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43528" w14:textId="05AE49C6" w:rsidR="00F6163E" w:rsidRPr="00FD219C" w:rsidRDefault="002C7CCA" w:rsidP="00FD219C">
      <w:pPr>
        <w:pStyle w:val="NormalWeb"/>
        <w:spacing w:line="360" w:lineRule="auto"/>
        <w:rPr>
          <w:rFonts w:ascii="Avenir Book" w:hAnsi="Avenir Book" w:cs="Arial"/>
          <w:b/>
          <w:bCs/>
          <w:color w:val="7030A0"/>
          <w:sz w:val="40"/>
          <w:szCs w:val="40"/>
        </w:rPr>
      </w:pPr>
      <w:r>
        <w:rPr>
          <w:rFonts w:ascii="Avenir Book" w:hAnsi="Avenir Book" w:cs="Arial"/>
          <w:b/>
          <w:bCs/>
          <w:color w:val="7030A0"/>
          <w:sz w:val="40"/>
          <w:szCs w:val="40"/>
        </w:rPr>
        <w:tab/>
      </w:r>
      <w:r>
        <w:rPr>
          <w:rFonts w:ascii="Avenir Book" w:hAnsi="Avenir Book" w:cs="Arial"/>
          <w:b/>
          <w:bCs/>
          <w:color w:val="7030A0"/>
          <w:sz w:val="40"/>
          <w:szCs w:val="40"/>
        </w:rPr>
        <w:tab/>
      </w:r>
    </w:p>
    <w:p w14:paraId="6D180AE8" w14:textId="77777777" w:rsidR="00F6163E" w:rsidRPr="00FD219C" w:rsidRDefault="00A54445" w:rsidP="00FD219C">
      <w:pPr>
        <w:pStyle w:val="NormalWeb"/>
        <w:spacing w:line="360" w:lineRule="auto"/>
        <w:jc w:val="center"/>
        <w:outlineLvl w:val="0"/>
        <w:rPr>
          <w:rFonts w:ascii="Avenir Book" w:hAnsi="Avenir Book" w:cs="Arial"/>
          <w:b/>
          <w:bCs/>
          <w:color w:val="975698"/>
          <w:sz w:val="40"/>
          <w:szCs w:val="40"/>
        </w:rPr>
      </w:pPr>
      <w:r w:rsidRPr="00FD219C">
        <w:rPr>
          <w:rFonts w:ascii="Avenir Book" w:hAnsi="Avenir Book" w:cs="Arial"/>
          <w:b/>
          <w:bCs/>
          <w:color w:val="975698"/>
          <w:sz w:val="40"/>
          <w:szCs w:val="40"/>
        </w:rPr>
        <w:t xml:space="preserve">Women With Disabilities Australia (WWDA) </w:t>
      </w:r>
    </w:p>
    <w:p w14:paraId="6E46C6A3" w14:textId="3FD95900" w:rsidR="00143F8B" w:rsidRPr="00FD219C" w:rsidRDefault="002C7CCA" w:rsidP="002C7CCA">
      <w:pPr>
        <w:pStyle w:val="NormalWeb"/>
        <w:spacing w:line="360" w:lineRule="auto"/>
        <w:jc w:val="center"/>
        <w:outlineLvl w:val="0"/>
        <w:rPr>
          <w:rFonts w:ascii="Avenir Book" w:hAnsi="Avenir Book" w:cs="Arial"/>
          <w:b/>
          <w:bCs/>
          <w:color w:val="264271"/>
          <w:sz w:val="28"/>
          <w:szCs w:val="28"/>
        </w:rPr>
      </w:pPr>
      <w:r w:rsidRPr="00FD219C">
        <w:rPr>
          <w:rFonts w:ascii="Avenir Book" w:hAnsi="Avenir Book" w:cs="Arial"/>
          <w:b/>
          <w:bCs/>
          <w:noProof/>
          <w:color w:val="7030A0"/>
          <w:sz w:val="28"/>
          <w:szCs w:val="28"/>
        </w:rPr>
        <w:drawing>
          <wp:anchor distT="0" distB="0" distL="114300" distR="114300" simplePos="0" relativeHeight="251658240" behindDoc="0" locked="0" layoutInCell="1" allowOverlap="1" wp14:anchorId="6B6C1DD9" wp14:editId="4EDCDBCF">
            <wp:simplePos x="0" y="0"/>
            <wp:positionH relativeFrom="column">
              <wp:posOffset>1041400</wp:posOffset>
            </wp:positionH>
            <wp:positionV relativeFrom="paragraph">
              <wp:posOffset>1096010</wp:posOffset>
            </wp:positionV>
            <wp:extent cx="3556000" cy="3556000"/>
            <wp:effectExtent l="114300" t="101600" r="114300" b="13970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cstate="screen">
                      <a:extLst>
                        <a:ext uri="{28A0092B-C50C-407E-A947-70E740481C1C}">
                          <a14:useLocalDpi xmlns:a14="http://schemas.microsoft.com/office/drawing/2010/main"/>
                        </a:ext>
                      </a:extLst>
                    </a:blip>
                    <a:stretch>
                      <a:fillRect/>
                    </a:stretch>
                  </pic:blipFill>
                  <pic:spPr>
                    <a:xfrm>
                      <a:off x="0" y="0"/>
                      <a:ext cx="3556000" cy="355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4445" w:rsidRPr="00FD219C">
        <w:rPr>
          <w:rFonts w:ascii="Avenir Book" w:hAnsi="Avenir Book" w:cs="Arial"/>
          <w:b/>
          <w:bCs/>
          <w:color w:val="264271"/>
          <w:sz w:val="28"/>
          <w:szCs w:val="28"/>
        </w:rPr>
        <w:t>Report from the United Nations Conference of State Parties (COSP) on the Convention on the Rights of Persons with Disabilities (CRPD) 12th Session</w:t>
      </w:r>
      <w:r w:rsidR="00F6163E" w:rsidRPr="00FD219C">
        <w:rPr>
          <w:rFonts w:ascii="Avenir Book" w:hAnsi="Avenir Book" w:cs="Arial"/>
          <w:b/>
          <w:bCs/>
          <w:color w:val="264271"/>
          <w:sz w:val="28"/>
          <w:szCs w:val="28"/>
        </w:rPr>
        <w:t xml:space="preserve">, </w:t>
      </w:r>
      <w:r w:rsidR="00A54445" w:rsidRPr="00FD219C">
        <w:rPr>
          <w:rFonts w:ascii="Avenir Book" w:hAnsi="Avenir Book" w:cs="Arial"/>
          <w:b/>
          <w:bCs/>
          <w:color w:val="264271"/>
          <w:sz w:val="28"/>
          <w:szCs w:val="28"/>
        </w:rPr>
        <w:t>New York, 10-13 June 2019</w:t>
      </w:r>
    </w:p>
    <w:p w14:paraId="159A49EF" w14:textId="538A61FC" w:rsidR="00143F8B" w:rsidRPr="002C7CCA" w:rsidRDefault="00111BC1" w:rsidP="002C7CCA">
      <w:pPr>
        <w:pStyle w:val="NormalWeb"/>
        <w:spacing w:line="360" w:lineRule="auto"/>
        <w:jc w:val="center"/>
        <w:rPr>
          <w:rFonts w:ascii="Avenir Book" w:hAnsi="Avenir Book" w:cs="Arial"/>
          <w:b/>
          <w:bCs/>
          <w:sz w:val="20"/>
          <w:szCs w:val="20"/>
        </w:rPr>
      </w:pPr>
      <w:r w:rsidRPr="00FD219C">
        <w:rPr>
          <w:rFonts w:ascii="Avenir Book" w:hAnsi="Avenir Book" w:cs="Arial"/>
          <w:b/>
          <w:bCs/>
          <w:sz w:val="20"/>
          <w:szCs w:val="20"/>
        </w:rPr>
        <w:t>Image 1</w:t>
      </w:r>
      <w:r w:rsidR="001D7A4B" w:rsidRPr="00FD219C">
        <w:rPr>
          <w:rFonts w:ascii="Avenir Book" w:hAnsi="Avenir Book" w:cs="Arial"/>
          <w:b/>
          <w:bCs/>
          <w:sz w:val="20"/>
          <w:szCs w:val="20"/>
        </w:rPr>
        <w:t xml:space="preserve"> (Above)</w:t>
      </w:r>
      <w:r w:rsidRPr="00FD219C">
        <w:rPr>
          <w:rFonts w:ascii="Avenir Book" w:hAnsi="Avenir Book" w:cs="Arial"/>
          <w:b/>
          <w:bCs/>
          <w:sz w:val="20"/>
          <w:szCs w:val="20"/>
        </w:rPr>
        <w:t>: Photo of Heidi La Paglia at United Nations with COSP12</w:t>
      </w:r>
      <w:r w:rsidRPr="00FD219C">
        <w:rPr>
          <w:rFonts w:ascii="Avenir Book" w:hAnsi="Avenir Book" w:cs="Arial"/>
          <w:b/>
          <w:bCs/>
          <w:sz w:val="20"/>
          <w:szCs w:val="20"/>
        </w:rPr>
        <w:br/>
        <w:t xml:space="preserve">Banner above. </w:t>
      </w:r>
      <w:r w:rsidR="002C7CCA">
        <w:rPr>
          <w:rFonts w:ascii="Avenir Book" w:hAnsi="Avenir Book" w:cs="Arial"/>
          <w:b/>
          <w:bCs/>
          <w:sz w:val="20"/>
          <w:szCs w:val="20"/>
        </w:rPr>
        <w:br/>
      </w:r>
      <w:r w:rsidR="002C7CCA">
        <w:rPr>
          <w:rFonts w:ascii="Avenir Book" w:hAnsi="Avenir Book" w:cs="Arial"/>
          <w:b/>
          <w:bCs/>
          <w:sz w:val="20"/>
          <w:szCs w:val="20"/>
        </w:rPr>
        <w:br/>
      </w:r>
      <w:r w:rsidR="00F6163E" w:rsidRPr="00FD219C">
        <w:rPr>
          <w:rFonts w:ascii="Avenir Book" w:hAnsi="Avenir Book" w:cs="Arial"/>
          <w:b/>
          <w:bCs/>
          <w:color w:val="002060"/>
        </w:rPr>
        <w:t>Prepared by: Heidi La Paglia</w:t>
      </w:r>
      <w:r w:rsidR="000D7917" w:rsidRPr="00FD219C">
        <w:rPr>
          <w:rFonts w:ascii="Avenir Book" w:hAnsi="Avenir Book" w:cs="Arial"/>
          <w:b/>
          <w:bCs/>
          <w:color w:val="002060"/>
        </w:rPr>
        <w:t xml:space="preserve">, </w:t>
      </w:r>
      <w:r w:rsidR="00F6163E" w:rsidRPr="00FD219C">
        <w:rPr>
          <w:rFonts w:ascii="Avenir Book" w:hAnsi="Avenir Book" w:cs="Arial"/>
          <w:b/>
          <w:bCs/>
          <w:color w:val="002060"/>
        </w:rPr>
        <w:t xml:space="preserve">WWDA Senior Content Officer </w:t>
      </w:r>
      <w:r w:rsidR="000D7917" w:rsidRPr="00FD219C">
        <w:rPr>
          <w:rFonts w:ascii="Avenir Book" w:hAnsi="Avenir Book" w:cs="Arial"/>
          <w:b/>
          <w:bCs/>
          <w:color w:val="002060"/>
        </w:rPr>
        <w:br/>
      </w:r>
      <w:r w:rsidR="00F6163E" w:rsidRPr="00FD219C">
        <w:rPr>
          <w:rFonts w:ascii="Avenir Book" w:hAnsi="Avenir Book" w:cs="Arial"/>
          <w:b/>
          <w:bCs/>
          <w:color w:val="002060"/>
        </w:rPr>
        <w:t>and Youth Representative to COSP12</w:t>
      </w:r>
    </w:p>
    <w:p w14:paraId="5B131536" w14:textId="77777777" w:rsidR="00143F8B" w:rsidRPr="00FD219C" w:rsidRDefault="00143F8B" w:rsidP="008E3555">
      <w:pPr>
        <w:pStyle w:val="NormalWeb"/>
        <w:spacing w:line="360" w:lineRule="auto"/>
        <w:rPr>
          <w:rFonts w:ascii="Avenir Book" w:hAnsi="Avenir Book" w:cs="Arial"/>
          <w:i/>
          <w:iCs/>
          <w:sz w:val="22"/>
          <w:szCs w:val="22"/>
        </w:rPr>
      </w:pPr>
    </w:p>
    <w:p w14:paraId="4B92C226" w14:textId="77777777" w:rsidR="00097403" w:rsidRDefault="00097403" w:rsidP="008E3555">
      <w:pPr>
        <w:pStyle w:val="NormalWeb"/>
        <w:spacing w:line="360" w:lineRule="auto"/>
        <w:rPr>
          <w:rFonts w:ascii="Avenir Book" w:hAnsi="Avenir Book" w:cs="Arial"/>
          <w:i/>
          <w:iCs/>
          <w:sz w:val="22"/>
          <w:szCs w:val="22"/>
        </w:rPr>
      </w:pPr>
    </w:p>
    <w:p w14:paraId="0621AC16" w14:textId="22986621" w:rsidR="00A54445" w:rsidRPr="00FD219C" w:rsidRDefault="00A54445" w:rsidP="008E3555">
      <w:pPr>
        <w:pStyle w:val="NormalWeb"/>
        <w:spacing w:line="360" w:lineRule="auto"/>
        <w:rPr>
          <w:rFonts w:ascii="Avenir Book" w:hAnsi="Avenir Book" w:cs="Arial"/>
          <w:sz w:val="22"/>
          <w:szCs w:val="22"/>
        </w:rPr>
      </w:pPr>
      <w:r w:rsidRPr="00FD219C">
        <w:rPr>
          <w:rFonts w:ascii="Avenir Book" w:hAnsi="Avenir Book" w:cs="Arial"/>
          <w:i/>
          <w:iCs/>
          <w:sz w:val="22"/>
          <w:szCs w:val="22"/>
        </w:rPr>
        <w:t xml:space="preserve">Report from the United Nations Conference on the Convention on the Rights of Persons with Disabilities (CRPD) 12th Session, New York, 10-13 June 2019 </w:t>
      </w:r>
    </w:p>
    <w:p w14:paraId="54D377F2" w14:textId="77777777" w:rsidR="00143F8B" w:rsidRPr="00FD219C" w:rsidRDefault="00A54445" w:rsidP="008E3555">
      <w:pPr>
        <w:pStyle w:val="NormalWeb"/>
        <w:spacing w:line="360" w:lineRule="auto"/>
        <w:rPr>
          <w:rFonts w:ascii="Avenir Book" w:hAnsi="Avenir Book" w:cs="Arial"/>
          <w:sz w:val="22"/>
          <w:szCs w:val="22"/>
        </w:rPr>
      </w:pPr>
      <w:r w:rsidRPr="00FD219C">
        <w:rPr>
          <w:rFonts w:ascii="Avenir Book" w:hAnsi="Avenir Book" w:cs="Arial"/>
          <w:sz w:val="22"/>
          <w:szCs w:val="22"/>
        </w:rPr>
        <w:t xml:space="preserve">By Heidi La Paglia for Women With Disabilities Australia (WWDA) © Women With Disabilities Australia (WWDA) July 2019. </w:t>
      </w:r>
    </w:p>
    <w:p w14:paraId="4FAD6258" w14:textId="77777777" w:rsidR="00143F8B" w:rsidRPr="00FD219C" w:rsidRDefault="00143F8B" w:rsidP="008E3555">
      <w:pPr>
        <w:pStyle w:val="NormalWeb"/>
        <w:spacing w:line="360" w:lineRule="auto"/>
        <w:rPr>
          <w:rFonts w:ascii="Avenir Book" w:hAnsi="Avenir Book" w:cs="Arial"/>
          <w:sz w:val="22"/>
          <w:szCs w:val="22"/>
        </w:rPr>
      </w:pPr>
    </w:p>
    <w:p w14:paraId="49A2A53B" w14:textId="77777777" w:rsidR="00143F8B" w:rsidRPr="00FD219C" w:rsidRDefault="00143F8B" w:rsidP="00143F8B">
      <w:pPr>
        <w:spacing w:before="100" w:beforeAutospacing="1" w:after="100" w:afterAutospacing="1" w:line="360" w:lineRule="auto"/>
        <w:rPr>
          <w:rFonts w:ascii="Avenir Book" w:eastAsia="Times New Roman" w:hAnsi="Avenir Book" w:cs="Arial"/>
          <w:color w:val="7030A0"/>
          <w:lang w:val="en-AU"/>
        </w:rPr>
      </w:pPr>
      <w:r w:rsidRPr="00FD219C">
        <w:rPr>
          <w:rFonts w:ascii="Avenir Book" w:eastAsia="Times New Roman" w:hAnsi="Avenir Book" w:cs="Arial"/>
          <w:b/>
          <w:bCs/>
          <w:color w:val="975698"/>
          <w:lang w:val="en-AU"/>
        </w:rPr>
        <w:t xml:space="preserve">Disclaimer </w:t>
      </w:r>
      <w:r w:rsidRPr="00FD219C">
        <w:rPr>
          <w:rFonts w:ascii="Avenir Book" w:eastAsia="Times New Roman" w:hAnsi="Avenir Book" w:cs="Arial"/>
          <w:color w:val="7030A0"/>
          <w:lang w:val="en-AU"/>
        </w:rPr>
        <w:br/>
      </w:r>
      <w:r w:rsidRPr="00FD219C">
        <w:rPr>
          <w:rFonts w:ascii="Avenir Book" w:eastAsia="Times New Roman" w:hAnsi="Avenir Book" w:cs="Arial"/>
          <w:sz w:val="22"/>
          <w:szCs w:val="22"/>
          <w:lang w:val="en-AU"/>
        </w:rPr>
        <w:t>This post-event report is prepared by Heidi La Paglia for members of WWDA and other interested stakeholders. This report does not reflect the views of the Australian Human Rights Commission or the Australian Government.</w:t>
      </w:r>
      <w:r w:rsidRPr="00FD219C">
        <w:rPr>
          <w:rFonts w:ascii="Avenir Book" w:eastAsia="Times New Roman" w:hAnsi="Avenir Book" w:cs="Times New Roman"/>
          <w:sz w:val="22"/>
          <w:szCs w:val="22"/>
          <w:lang w:val="en-AU"/>
        </w:rPr>
        <w:t xml:space="preserve"> </w:t>
      </w:r>
    </w:p>
    <w:p w14:paraId="7FA9AB69" w14:textId="77777777" w:rsidR="00143F8B" w:rsidRPr="00FD219C" w:rsidRDefault="00143F8B" w:rsidP="00143F8B">
      <w:pPr>
        <w:rPr>
          <w:rFonts w:ascii="Avenir Book" w:eastAsia="Times New Roman" w:hAnsi="Avenir Book" w:cs="Arial"/>
          <w:sz w:val="22"/>
          <w:szCs w:val="22"/>
          <w:lang w:val="en-AU"/>
        </w:rPr>
      </w:pPr>
      <w:r w:rsidRPr="00FD219C">
        <w:rPr>
          <w:rFonts w:ascii="Avenir Book" w:hAnsi="Avenir Book" w:cs="Arial"/>
          <w:sz w:val="22"/>
          <w:szCs w:val="22"/>
        </w:rPr>
        <w:br w:type="page"/>
      </w:r>
    </w:p>
    <w:p w14:paraId="2B21D953" w14:textId="77777777" w:rsidR="00A54445" w:rsidRPr="00FD219C" w:rsidRDefault="00A54445" w:rsidP="00FD219C">
      <w:pPr>
        <w:pStyle w:val="NormalWeb"/>
        <w:spacing w:line="360" w:lineRule="auto"/>
        <w:outlineLvl w:val="1"/>
        <w:rPr>
          <w:rFonts w:ascii="Avenir Book" w:hAnsi="Avenir Book" w:cs="Arial"/>
          <w:b/>
          <w:bCs/>
          <w:color w:val="975698"/>
          <w:sz w:val="28"/>
          <w:szCs w:val="28"/>
        </w:rPr>
      </w:pPr>
      <w:r w:rsidRPr="00FD219C">
        <w:rPr>
          <w:rFonts w:ascii="Avenir Book" w:hAnsi="Avenir Book" w:cs="Arial"/>
          <w:b/>
          <w:bCs/>
          <w:color w:val="975698"/>
          <w:sz w:val="28"/>
          <w:szCs w:val="28"/>
        </w:rPr>
        <w:lastRenderedPageBreak/>
        <w:t xml:space="preserve">About Women With Disabilities Australia (WWDA) </w:t>
      </w:r>
    </w:p>
    <w:p w14:paraId="4C9B1A7F" w14:textId="5918ACBB" w:rsidR="00143F8B" w:rsidRPr="00FD219C" w:rsidRDefault="00A54445" w:rsidP="00143F8B">
      <w:pPr>
        <w:pStyle w:val="NormalWeb"/>
        <w:spacing w:line="360" w:lineRule="auto"/>
        <w:rPr>
          <w:rFonts w:ascii="Avenir Book" w:hAnsi="Avenir Book" w:cs="Arial"/>
          <w:sz w:val="22"/>
          <w:szCs w:val="22"/>
        </w:rPr>
      </w:pPr>
      <w:r w:rsidRPr="00FD219C">
        <w:rPr>
          <w:rFonts w:ascii="Avenir Book" w:hAnsi="Avenir Book" w:cs="Arial"/>
          <w:sz w:val="22"/>
          <w:szCs w:val="22"/>
        </w:rPr>
        <w:t xml:space="preserve">Women With Disabilities Australia (WWDA) is the peak non-government organisation (NGO) for women with all types of disabilities in Australia. WWDA is run by women with disabilities, for women with disabilities, and represents more than 2 million disabled women in Australia. WWDA’s work is grounded in a </w:t>
      </w:r>
      <w:r w:rsidR="00FD219C" w:rsidRPr="00FD219C">
        <w:rPr>
          <w:rFonts w:ascii="Avenir Book" w:hAnsi="Avenir Book" w:cs="Arial"/>
          <w:sz w:val="22"/>
          <w:szCs w:val="22"/>
        </w:rPr>
        <w:t>rights-based</w:t>
      </w:r>
      <w:r w:rsidRPr="00FD219C">
        <w:rPr>
          <w:rFonts w:ascii="Avenir Book" w:hAnsi="Avenir Book" w:cs="Arial"/>
          <w:sz w:val="22"/>
          <w:szCs w:val="22"/>
        </w:rPr>
        <w:t xml:space="preserve"> framework which links gender and disability issues to a full range of civil, political, economic, social and cultural rights. Promoting the reproductive rights of women and girls with disabilities, along with promoting their rights to freedom from violence and exploitation, and to freedom from torture or cruel, inhuman or degrading treatment are key policy priorities of WWDA. </w:t>
      </w:r>
    </w:p>
    <w:p w14:paraId="75544FB4" w14:textId="77777777" w:rsidR="00143F8B" w:rsidRPr="00FD219C" w:rsidRDefault="00143F8B" w:rsidP="00143F8B">
      <w:pPr>
        <w:spacing w:before="100" w:beforeAutospacing="1" w:after="100" w:afterAutospacing="1" w:line="360" w:lineRule="auto"/>
        <w:rPr>
          <w:rFonts w:ascii="Avenir Book" w:eastAsia="Times New Roman" w:hAnsi="Avenir Book" w:cs="Arial"/>
          <w:i/>
          <w:iCs/>
          <w:sz w:val="22"/>
          <w:szCs w:val="22"/>
          <w:lang w:val="en-AU"/>
        </w:rPr>
      </w:pPr>
      <w:r w:rsidRPr="00FD219C">
        <w:rPr>
          <w:rFonts w:ascii="Avenir Book" w:eastAsia="Times New Roman" w:hAnsi="Avenir Book" w:cs="Arial"/>
          <w:i/>
          <w:iCs/>
          <w:sz w:val="22"/>
          <w:szCs w:val="22"/>
          <w:lang w:val="en-AU"/>
        </w:rPr>
        <w:t>Winner, National Human Rights Award 2001</w:t>
      </w:r>
      <w:r w:rsidRPr="00FD219C">
        <w:rPr>
          <w:rFonts w:ascii="Avenir Book" w:eastAsia="Times New Roman" w:hAnsi="Avenir Book" w:cs="Arial"/>
          <w:i/>
          <w:iCs/>
          <w:sz w:val="22"/>
          <w:szCs w:val="22"/>
          <w:lang w:val="en-AU"/>
        </w:rPr>
        <w:br/>
        <w:t>Winner, National Violence Prevention Award 1999</w:t>
      </w:r>
      <w:r w:rsidRPr="00FD219C">
        <w:rPr>
          <w:rFonts w:ascii="Avenir Book" w:eastAsia="Times New Roman" w:hAnsi="Avenir Book" w:cs="Arial"/>
          <w:i/>
          <w:iCs/>
          <w:sz w:val="22"/>
          <w:szCs w:val="22"/>
          <w:lang w:val="en-AU"/>
        </w:rPr>
        <w:br/>
        <w:t>Winner, Tasmanian Women's Safety Award 2008</w:t>
      </w:r>
      <w:r w:rsidRPr="00FD219C">
        <w:rPr>
          <w:rFonts w:ascii="Avenir Book" w:eastAsia="Times New Roman" w:hAnsi="Avenir Book" w:cs="Arial"/>
          <w:i/>
          <w:iCs/>
          <w:sz w:val="22"/>
          <w:szCs w:val="22"/>
          <w:lang w:val="en-AU"/>
        </w:rPr>
        <w:br/>
        <w:t xml:space="preserve">Certificate of Merit, Australian Crime &amp; Violence Prevention Awards 2008 Nominee, French Republic's Human Rights Prize 2003 Nominee, UN Millennium Peace Prize for Women 2000 </w:t>
      </w:r>
    </w:p>
    <w:p w14:paraId="3E8296DD" w14:textId="77777777" w:rsidR="00143F8B" w:rsidRPr="00FD219C" w:rsidRDefault="00143F8B" w:rsidP="00143F8B">
      <w:pPr>
        <w:spacing w:before="100" w:beforeAutospacing="1" w:after="100" w:afterAutospacing="1" w:line="360" w:lineRule="auto"/>
        <w:rPr>
          <w:rFonts w:ascii="Avenir Book" w:eastAsia="Times New Roman" w:hAnsi="Avenir Book" w:cs="Arial"/>
          <w:sz w:val="22"/>
          <w:szCs w:val="22"/>
          <w:lang w:val="en-AU"/>
        </w:rPr>
      </w:pPr>
    </w:p>
    <w:p w14:paraId="32E27A79" w14:textId="77777777" w:rsidR="00760961" w:rsidRPr="00FD219C" w:rsidRDefault="00760961" w:rsidP="00FD219C">
      <w:pPr>
        <w:pStyle w:val="Heading2"/>
        <w:rPr>
          <w:rFonts w:ascii="Avenir Book" w:eastAsia="Times New Roman" w:hAnsi="Avenir Book" w:cs="Arial"/>
          <w:b/>
          <w:bCs/>
          <w:color w:val="975698"/>
          <w:sz w:val="28"/>
          <w:szCs w:val="28"/>
          <w:lang w:val="en-AU"/>
        </w:rPr>
      </w:pPr>
      <w:r w:rsidRPr="00FD219C">
        <w:rPr>
          <w:rFonts w:ascii="Avenir Book" w:eastAsia="Times New Roman" w:hAnsi="Avenir Book" w:cs="Arial"/>
          <w:b/>
          <w:bCs/>
          <w:color w:val="975698"/>
          <w:sz w:val="28"/>
          <w:szCs w:val="28"/>
          <w:lang w:val="en-AU"/>
        </w:rPr>
        <w:t xml:space="preserve">Contact Details </w:t>
      </w:r>
    </w:p>
    <w:p w14:paraId="358133CC" w14:textId="6CA9FD98" w:rsidR="00143F8B" w:rsidRPr="00FD219C" w:rsidRDefault="00760961" w:rsidP="008E3555">
      <w:pPr>
        <w:spacing w:before="100" w:beforeAutospacing="1" w:after="100" w:afterAutospacing="1" w:line="360" w:lineRule="auto"/>
        <w:rPr>
          <w:rFonts w:ascii="Avenir Book" w:eastAsia="Times New Roman" w:hAnsi="Avenir Book" w:cs="Arial"/>
          <w:sz w:val="22"/>
          <w:szCs w:val="22"/>
          <w:lang w:val="en-AU"/>
        </w:rPr>
      </w:pPr>
      <w:r w:rsidRPr="00FD219C">
        <w:rPr>
          <w:rFonts w:ascii="Avenir Book" w:eastAsia="Times New Roman" w:hAnsi="Avenir Book" w:cs="Arial"/>
          <w:sz w:val="22"/>
          <w:szCs w:val="22"/>
          <w:lang w:val="en-AU"/>
        </w:rPr>
        <w:t>Women With Disabilities Australia (WWDA)</w:t>
      </w:r>
      <w:r w:rsidRPr="00FD219C">
        <w:rPr>
          <w:rFonts w:ascii="Avenir Book" w:eastAsia="Times New Roman" w:hAnsi="Avenir Book" w:cs="Arial"/>
          <w:sz w:val="22"/>
          <w:szCs w:val="22"/>
          <w:lang w:val="en-AU"/>
        </w:rPr>
        <w:br/>
      </w:r>
      <w:r w:rsidR="00302C5A">
        <w:rPr>
          <w:rFonts w:ascii="Avenir Book" w:eastAsia="Times New Roman" w:hAnsi="Avenir Book" w:cs="Arial"/>
          <w:sz w:val="22"/>
          <w:szCs w:val="22"/>
          <w:lang w:val="en-AU"/>
        </w:rPr>
        <w:t>Po Box 407, Lenah Valley TAS 7008</w:t>
      </w:r>
      <w:r w:rsidR="00302C5A">
        <w:rPr>
          <w:rFonts w:ascii="Avenir Book" w:eastAsia="Times New Roman" w:hAnsi="Avenir Book" w:cs="Arial"/>
          <w:sz w:val="22"/>
          <w:szCs w:val="22"/>
          <w:lang w:val="en-AU"/>
        </w:rPr>
        <w:br/>
      </w:r>
      <w:r w:rsidRPr="00FD219C">
        <w:rPr>
          <w:rFonts w:ascii="Avenir Book" w:eastAsia="Times New Roman" w:hAnsi="Avenir Book" w:cs="Arial"/>
          <w:sz w:val="22"/>
          <w:szCs w:val="22"/>
          <w:lang w:val="en-AU"/>
        </w:rPr>
        <w:t xml:space="preserve">Email: </w:t>
      </w:r>
      <w:r w:rsidR="00302C5A">
        <w:rPr>
          <w:rFonts w:ascii="Avenir Book" w:eastAsia="Times New Roman" w:hAnsi="Avenir Book" w:cs="Arial"/>
          <w:color w:val="975698"/>
          <w:sz w:val="22"/>
          <w:szCs w:val="22"/>
          <w:lang w:val="en-AU"/>
        </w:rPr>
        <w:t>po</w:t>
      </w:r>
      <w:r w:rsidRPr="00302C5A">
        <w:rPr>
          <w:rFonts w:ascii="Avenir Book" w:eastAsia="Times New Roman" w:hAnsi="Avenir Book" w:cs="Arial"/>
          <w:color w:val="975698"/>
          <w:sz w:val="22"/>
          <w:szCs w:val="22"/>
          <w:lang w:val="en-AU"/>
        </w:rPr>
        <w:t>@wwda.org.au</w:t>
      </w:r>
      <w:r w:rsidRPr="00FD219C">
        <w:rPr>
          <w:rFonts w:ascii="Avenir Book" w:eastAsia="Times New Roman" w:hAnsi="Avenir Book" w:cs="Arial"/>
          <w:color w:val="0000FF"/>
          <w:sz w:val="22"/>
          <w:szCs w:val="22"/>
          <w:lang w:val="en-AU"/>
        </w:rPr>
        <w:br/>
      </w:r>
      <w:r w:rsidRPr="00FD219C">
        <w:rPr>
          <w:rFonts w:ascii="Avenir Book" w:eastAsia="Times New Roman" w:hAnsi="Avenir Book" w:cs="Arial"/>
          <w:sz w:val="22"/>
          <w:szCs w:val="22"/>
          <w:lang w:val="en-AU"/>
        </w:rPr>
        <w:t xml:space="preserve">Web: </w:t>
      </w:r>
      <w:hyperlink r:id="rId8" w:history="1">
        <w:r w:rsidR="00302C5A" w:rsidRPr="00302C5A">
          <w:rPr>
            <w:rStyle w:val="Hyperlink"/>
            <w:rFonts w:ascii="Avenir Book" w:eastAsia="Times New Roman" w:hAnsi="Avenir Book" w:cs="Arial"/>
            <w:color w:val="975698"/>
            <w:sz w:val="22"/>
            <w:szCs w:val="22"/>
            <w:lang w:val="en-AU"/>
          </w:rPr>
          <w:t>www.wwda.org.au</w:t>
        </w:r>
      </w:hyperlink>
      <w:r w:rsidR="00302C5A" w:rsidRPr="00302C5A">
        <w:rPr>
          <w:rFonts w:ascii="Avenir Book" w:eastAsia="Times New Roman" w:hAnsi="Avenir Book" w:cs="Arial"/>
          <w:color w:val="975698"/>
          <w:sz w:val="22"/>
          <w:szCs w:val="22"/>
          <w:lang w:val="en-AU"/>
        </w:rPr>
        <w:t xml:space="preserve"> / </w:t>
      </w:r>
      <w:hyperlink r:id="rId9" w:history="1">
        <w:r w:rsidR="00302C5A" w:rsidRPr="00302C5A">
          <w:rPr>
            <w:rStyle w:val="Hyperlink"/>
            <w:rFonts w:ascii="Avenir Book" w:eastAsia="Times New Roman" w:hAnsi="Avenir Book" w:cs="Arial"/>
            <w:color w:val="975698"/>
            <w:sz w:val="22"/>
            <w:szCs w:val="22"/>
            <w:lang w:val="en-AU"/>
          </w:rPr>
          <w:t>http://youth.wwda.org.au</w:t>
        </w:r>
      </w:hyperlink>
      <w:r w:rsidR="00302C5A" w:rsidRPr="00302C5A">
        <w:rPr>
          <w:rFonts w:ascii="Avenir Book" w:eastAsia="Times New Roman" w:hAnsi="Avenir Book" w:cs="Arial"/>
          <w:color w:val="975698"/>
          <w:sz w:val="22"/>
          <w:szCs w:val="22"/>
          <w:lang w:val="en-AU"/>
        </w:rPr>
        <w:t xml:space="preserve"> </w:t>
      </w:r>
    </w:p>
    <w:p w14:paraId="38ACE9A8" w14:textId="77777777" w:rsidR="00760961" w:rsidRPr="00FD219C" w:rsidRDefault="00760961" w:rsidP="008E3555">
      <w:pPr>
        <w:spacing w:line="360" w:lineRule="auto"/>
        <w:rPr>
          <w:rFonts w:ascii="Avenir Book" w:eastAsia="Times New Roman" w:hAnsi="Avenir Book" w:cs="Arial"/>
          <w:lang w:val="en-AU"/>
        </w:rPr>
      </w:pPr>
    </w:p>
    <w:p w14:paraId="5C8CB5FC" w14:textId="77777777" w:rsidR="00F6163E" w:rsidRPr="00FD219C" w:rsidRDefault="00F6163E" w:rsidP="008E3555">
      <w:pPr>
        <w:pStyle w:val="NormalWeb"/>
        <w:spacing w:line="360" w:lineRule="auto"/>
        <w:rPr>
          <w:rFonts w:ascii="Avenir Book" w:hAnsi="Avenir Book" w:cs="Arial"/>
        </w:rPr>
      </w:pPr>
    </w:p>
    <w:p w14:paraId="1D2E6A3A" w14:textId="77777777" w:rsidR="00F6163E" w:rsidRPr="00FD219C" w:rsidRDefault="00F6163E" w:rsidP="008E3555">
      <w:pPr>
        <w:spacing w:line="360" w:lineRule="auto"/>
        <w:rPr>
          <w:rFonts w:ascii="Avenir Book" w:eastAsia="Times New Roman" w:hAnsi="Avenir Book" w:cs="Arial"/>
          <w:lang w:val="en-AU"/>
        </w:rPr>
      </w:pPr>
      <w:r w:rsidRPr="00FD219C">
        <w:rPr>
          <w:rFonts w:ascii="Avenir Book" w:hAnsi="Avenir Book" w:cs="Arial"/>
        </w:rPr>
        <w:br w:type="page"/>
      </w:r>
    </w:p>
    <w:p w14:paraId="18ADF935" w14:textId="77777777" w:rsidR="008E3555" w:rsidRPr="00FD219C" w:rsidRDefault="00BB5DED" w:rsidP="00FD219C">
      <w:pPr>
        <w:pStyle w:val="NormalWeb"/>
        <w:spacing w:line="360" w:lineRule="auto"/>
        <w:outlineLvl w:val="1"/>
        <w:rPr>
          <w:rFonts w:ascii="Avenir Book" w:hAnsi="Avenir Book" w:cs="Arial"/>
          <w:b/>
          <w:bCs/>
          <w:color w:val="975698"/>
          <w:sz w:val="28"/>
          <w:szCs w:val="28"/>
        </w:rPr>
      </w:pPr>
      <w:r w:rsidRPr="00FD219C">
        <w:rPr>
          <w:rFonts w:ascii="Avenir Book" w:hAnsi="Avenir Book" w:cs="Arial"/>
          <w:b/>
          <w:bCs/>
          <w:color w:val="975698"/>
          <w:sz w:val="28"/>
          <w:szCs w:val="28"/>
        </w:rPr>
        <w:lastRenderedPageBreak/>
        <w:t xml:space="preserve">Acknowledgment </w:t>
      </w:r>
    </w:p>
    <w:p w14:paraId="653E1A54" w14:textId="1111D920" w:rsidR="00143F8B" w:rsidRPr="00FD219C" w:rsidRDefault="00BB5DED" w:rsidP="008E3555">
      <w:pPr>
        <w:pStyle w:val="NormalWeb"/>
        <w:spacing w:line="360" w:lineRule="auto"/>
        <w:rPr>
          <w:rFonts w:ascii="Avenir Book" w:hAnsi="Avenir Book" w:cs="Arial"/>
          <w:sz w:val="22"/>
          <w:szCs w:val="22"/>
        </w:rPr>
      </w:pPr>
      <w:r w:rsidRPr="00FD219C">
        <w:rPr>
          <w:rFonts w:ascii="Avenir Book" w:hAnsi="Avenir Book" w:cs="Arial"/>
          <w:sz w:val="22"/>
          <w:szCs w:val="22"/>
        </w:rPr>
        <w:t xml:space="preserve">It was an honour to be given the opportunity to represent Australians with disabilities at the 12th Conference of State Parties on the Convention on the Rights of </w:t>
      </w:r>
      <w:r w:rsidR="00FD219C" w:rsidRPr="00FD219C">
        <w:rPr>
          <w:rFonts w:ascii="Avenir Book" w:hAnsi="Avenir Book" w:cs="Arial"/>
          <w:sz w:val="22"/>
          <w:szCs w:val="22"/>
        </w:rPr>
        <w:t>Persons</w:t>
      </w:r>
      <w:r w:rsidRPr="00FD219C">
        <w:rPr>
          <w:rFonts w:ascii="Avenir Book" w:hAnsi="Avenir Book" w:cs="Arial"/>
          <w:sz w:val="22"/>
          <w:szCs w:val="22"/>
        </w:rPr>
        <w:t xml:space="preserve"> with Disabilities (CRPD), held in New York 10-13 June 2019.</w:t>
      </w:r>
    </w:p>
    <w:p w14:paraId="1A84EB93" w14:textId="77777777" w:rsidR="00BB5DED" w:rsidRPr="00FD219C" w:rsidRDefault="00BB5DED" w:rsidP="008E3555">
      <w:pPr>
        <w:pStyle w:val="NormalWeb"/>
        <w:spacing w:line="360" w:lineRule="auto"/>
        <w:rPr>
          <w:rFonts w:ascii="Avenir Book" w:hAnsi="Avenir Book" w:cs="Arial"/>
        </w:rPr>
      </w:pPr>
      <w:r w:rsidRPr="00FD219C">
        <w:rPr>
          <w:rFonts w:ascii="Avenir Book" w:hAnsi="Avenir Book" w:cs="Arial"/>
          <w:sz w:val="22"/>
          <w:szCs w:val="22"/>
        </w:rPr>
        <w:t xml:space="preserve"> I would particularly like to acknowledge the work of Carolyn Frohmader, the CEO of Women With Disabilities Australia (WWDA) and People With Disabilities Australia for supporting me to attend. </w:t>
      </w:r>
    </w:p>
    <w:p w14:paraId="784E1ED2" w14:textId="77777777" w:rsidR="00BB5DED" w:rsidRPr="00FD219C" w:rsidRDefault="00BB5DED" w:rsidP="008E3555">
      <w:pPr>
        <w:pStyle w:val="NormalWeb"/>
        <w:spacing w:line="360" w:lineRule="auto"/>
        <w:rPr>
          <w:rFonts w:ascii="Avenir Book" w:hAnsi="Avenir Book" w:cs="Arial"/>
          <w:b/>
          <w:bCs/>
          <w:color w:val="000000" w:themeColor="text1"/>
          <w:sz w:val="32"/>
          <w:szCs w:val="32"/>
        </w:rPr>
      </w:pPr>
    </w:p>
    <w:p w14:paraId="680155DF" w14:textId="77777777" w:rsidR="00F6163E" w:rsidRPr="00FD219C" w:rsidRDefault="00F6163E" w:rsidP="008E3555">
      <w:pPr>
        <w:pStyle w:val="NormalWeb"/>
        <w:spacing w:line="360" w:lineRule="auto"/>
        <w:rPr>
          <w:rFonts w:ascii="Avenir Book" w:hAnsi="Avenir Book" w:cs="Arial"/>
        </w:rPr>
      </w:pPr>
    </w:p>
    <w:p w14:paraId="16484852" w14:textId="77777777" w:rsidR="00F6163E" w:rsidRPr="00FD219C" w:rsidRDefault="00F6163E" w:rsidP="008E3555">
      <w:pPr>
        <w:spacing w:line="360" w:lineRule="auto"/>
        <w:rPr>
          <w:rFonts w:ascii="Avenir Book" w:eastAsia="Times New Roman" w:hAnsi="Avenir Book" w:cs="Arial"/>
          <w:lang w:val="en-AU"/>
        </w:rPr>
      </w:pPr>
      <w:r w:rsidRPr="00FD219C">
        <w:rPr>
          <w:rFonts w:ascii="Avenir Book" w:hAnsi="Avenir Book" w:cs="Arial"/>
        </w:rPr>
        <w:br w:type="page"/>
      </w:r>
    </w:p>
    <w:p w14:paraId="6E0B3260" w14:textId="77777777" w:rsidR="00143F8B" w:rsidRPr="00FD219C" w:rsidRDefault="00BB5DED" w:rsidP="00FD219C">
      <w:pPr>
        <w:pStyle w:val="NormalWeb"/>
        <w:spacing w:line="360" w:lineRule="auto"/>
        <w:outlineLvl w:val="1"/>
        <w:rPr>
          <w:rFonts w:ascii="Avenir Book" w:hAnsi="Avenir Book" w:cs="Arial"/>
          <w:b/>
          <w:bCs/>
          <w:color w:val="975698"/>
          <w:sz w:val="32"/>
          <w:szCs w:val="32"/>
        </w:rPr>
      </w:pPr>
      <w:r w:rsidRPr="00FD219C">
        <w:rPr>
          <w:rFonts w:ascii="Avenir Book" w:hAnsi="Avenir Book" w:cs="Arial"/>
          <w:b/>
          <w:bCs/>
          <w:color w:val="975698"/>
          <w:sz w:val="32"/>
          <w:szCs w:val="32"/>
        </w:rPr>
        <w:lastRenderedPageBreak/>
        <w:t xml:space="preserve">Introduction </w:t>
      </w:r>
      <w:r w:rsidR="00F85BD4" w:rsidRPr="00FD219C">
        <w:rPr>
          <w:rFonts w:ascii="Avenir Book" w:hAnsi="Avenir Book" w:cs="Arial"/>
          <w:b/>
          <w:bCs/>
          <w:color w:val="975698"/>
          <w:sz w:val="32"/>
          <w:szCs w:val="32"/>
        </w:rPr>
        <w:t>and Background</w:t>
      </w:r>
    </w:p>
    <w:p w14:paraId="3E987CBE" w14:textId="77777777" w:rsidR="00211470" w:rsidRPr="00FD219C" w:rsidRDefault="00211470" w:rsidP="008E3555">
      <w:pPr>
        <w:pStyle w:val="NormalWeb"/>
        <w:spacing w:line="360" w:lineRule="auto"/>
        <w:rPr>
          <w:rFonts w:ascii="Avenir Book" w:hAnsi="Avenir Book" w:cs="Arial"/>
        </w:rPr>
      </w:pPr>
      <w:r w:rsidRPr="00FD219C">
        <w:rPr>
          <w:rFonts w:ascii="Avenir Book" w:hAnsi="Avenir Book" w:cs="Arial"/>
        </w:rPr>
        <w:t xml:space="preserve">The Convention on the Rights of Persons with Disabilities was adopted by the </w:t>
      </w:r>
      <w:r w:rsidR="00D65E61" w:rsidRPr="00FD219C">
        <w:rPr>
          <w:rFonts w:ascii="Avenir Book" w:hAnsi="Avenir Book" w:cs="Arial"/>
        </w:rPr>
        <w:t xml:space="preserve">United Nations </w:t>
      </w:r>
      <w:r w:rsidRPr="00FD219C">
        <w:rPr>
          <w:rFonts w:ascii="Avenir Book" w:hAnsi="Avenir Book" w:cs="Arial"/>
        </w:rPr>
        <w:t>General Assembly by its resolution 61/106 of 13 December 2006. It came into force on 3 May 2008 upon the 20th ratification. </w:t>
      </w:r>
      <w:r w:rsidRPr="00FD219C">
        <w:rPr>
          <w:rFonts w:ascii="Avenir Book" w:hAnsi="Avenir Book" w:cs="Arial"/>
          <w:i/>
          <w:iCs/>
        </w:rPr>
        <w:t>Article 40 of the Convention stipulates that “The States Parties shall meet regularly in a Conference of States Parties in order to consider any matter with regard to the implementation of the present Convention.”</w:t>
      </w:r>
      <w:r w:rsidRPr="00FD219C">
        <w:rPr>
          <w:rFonts w:ascii="Avenir Book" w:hAnsi="Avenir Book" w:cs="Arial"/>
        </w:rPr>
        <w:t> Since 2008</w:t>
      </w:r>
      <w:r w:rsidR="00D65E61" w:rsidRPr="00FD219C">
        <w:rPr>
          <w:rFonts w:ascii="Avenir Book" w:hAnsi="Avenir Book" w:cs="Arial"/>
        </w:rPr>
        <w:t>, yearly</w:t>
      </w:r>
      <w:r w:rsidRPr="00FD219C">
        <w:rPr>
          <w:rFonts w:ascii="Avenir Book" w:hAnsi="Avenir Book" w:cs="Arial"/>
        </w:rPr>
        <w:t xml:space="preserve"> sessions of the Conference of States Parties have been held at United Nations Headquarters, New York.</w:t>
      </w:r>
    </w:p>
    <w:p w14:paraId="7AF66634" w14:textId="77777777" w:rsidR="00F85BD4" w:rsidRPr="00FD219C" w:rsidRDefault="00C9665E" w:rsidP="008E3555">
      <w:pPr>
        <w:pStyle w:val="NormalWeb"/>
        <w:spacing w:line="360" w:lineRule="auto"/>
        <w:rPr>
          <w:rFonts w:ascii="Avenir Book" w:hAnsi="Avenir Book" w:cs="Arial"/>
        </w:rPr>
      </w:pPr>
      <w:r w:rsidRPr="00FD219C">
        <w:rPr>
          <w:rFonts w:ascii="Avenir Book" w:hAnsi="Avenir Book" w:cs="Arial"/>
          <w:noProof/>
        </w:rPr>
        <w:drawing>
          <wp:anchor distT="0" distB="0" distL="114300" distR="114300" simplePos="0" relativeHeight="251667456" behindDoc="0" locked="0" layoutInCell="1" allowOverlap="1" wp14:anchorId="0431D407" wp14:editId="692C0970">
            <wp:simplePos x="0" y="0"/>
            <wp:positionH relativeFrom="column">
              <wp:posOffset>304800</wp:posOffset>
            </wp:positionH>
            <wp:positionV relativeFrom="paragraph">
              <wp:posOffset>1525270</wp:posOffset>
            </wp:positionV>
            <wp:extent cx="5245100" cy="3186602"/>
            <wp:effectExtent l="152400" t="152400" r="342900" b="34417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screen">
                      <a:extLst>
                        <a:ext uri="{28A0092B-C50C-407E-A947-70E740481C1C}">
                          <a14:useLocalDpi xmlns:a14="http://schemas.microsoft.com/office/drawing/2010/main"/>
                        </a:ext>
                      </a:extLst>
                    </a:blip>
                    <a:stretch>
                      <a:fillRect/>
                    </a:stretch>
                  </pic:blipFill>
                  <pic:spPr>
                    <a:xfrm>
                      <a:off x="0" y="0"/>
                      <a:ext cx="5245100" cy="31866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5DED" w:rsidRPr="00FD219C">
        <w:rPr>
          <w:rFonts w:ascii="Avenir Book" w:hAnsi="Avenir Book" w:cs="Arial"/>
        </w:rPr>
        <w:t xml:space="preserve">In June 2019, </w:t>
      </w:r>
      <w:r w:rsidR="00D41F9F" w:rsidRPr="00FD219C">
        <w:rPr>
          <w:rFonts w:ascii="Avenir Book" w:hAnsi="Avenir Book" w:cs="Arial"/>
        </w:rPr>
        <w:t>I was</w:t>
      </w:r>
      <w:r w:rsidR="00BB5DED" w:rsidRPr="00FD219C">
        <w:rPr>
          <w:rFonts w:ascii="Avenir Book" w:hAnsi="Avenir Book" w:cs="Arial"/>
        </w:rPr>
        <w:t xml:space="preserve"> supported to join the Australian Delegation’ to represent Women With Disabilities Australia at the 12</w:t>
      </w:r>
      <w:r w:rsidR="00BB5DED" w:rsidRPr="00FD219C">
        <w:rPr>
          <w:rFonts w:ascii="Avenir Book" w:hAnsi="Avenir Book" w:cs="Arial"/>
          <w:vertAlign w:val="superscript"/>
        </w:rPr>
        <w:t>th</w:t>
      </w:r>
      <w:r w:rsidR="00BB5DED" w:rsidRPr="00FD219C">
        <w:rPr>
          <w:rFonts w:ascii="Avenir Book" w:hAnsi="Avenir Book" w:cs="Arial"/>
        </w:rPr>
        <w:t xml:space="preserve"> Conference of State Parties on the Rights of People with Disabilities. The conference took place at the United Nations Headquarters in New York, 10-13 June 2019. </w:t>
      </w:r>
    </w:p>
    <w:p w14:paraId="59BBC948" w14:textId="77777777" w:rsidR="00F85BD4" w:rsidRPr="00FD219C" w:rsidRDefault="00F85BD4" w:rsidP="00C9665E">
      <w:pPr>
        <w:pStyle w:val="NormalWeb"/>
        <w:spacing w:line="360" w:lineRule="auto"/>
        <w:ind w:left="720"/>
        <w:rPr>
          <w:rFonts w:ascii="Avenir Book" w:hAnsi="Avenir Book" w:cs="Arial"/>
        </w:rPr>
      </w:pPr>
      <w:r w:rsidRPr="00FD219C">
        <w:rPr>
          <w:rFonts w:ascii="Avenir Book" w:hAnsi="Avenir Book" w:cs="Arial"/>
          <w:b/>
          <w:bCs/>
          <w:sz w:val="20"/>
          <w:szCs w:val="20"/>
        </w:rPr>
        <w:t xml:space="preserve">Image </w:t>
      </w:r>
      <w:r w:rsidR="00111BC1" w:rsidRPr="00FD219C">
        <w:rPr>
          <w:rFonts w:ascii="Avenir Book" w:hAnsi="Avenir Book" w:cs="Arial"/>
          <w:b/>
          <w:bCs/>
          <w:sz w:val="20"/>
          <w:szCs w:val="20"/>
        </w:rPr>
        <w:t>2 (Above)</w:t>
      </w:r>
      <w:r w:rsidRPr="00FD219C">
        <w:rPr>
          <w:rFonts w:ascii="Avenir Book" w:hAnsi="Avenir Book" w:cs="Arial"/>
          <w:b/>
          <w:bCs/>
          <w:sz w:val="20"/>
          <w:szCs w:val="20"/>
        </w:rPr>
        <w:t>: Photo of full Australian delegation to COSP12</w:t>
      </w:r>
      <w:r w:rsidR="00111BC1" w:rsidRPr="00FD219C">
        <w:rPr>
          <w:rFonts w:ascii="Avenir Book" w:hAnsi="Avenir Book" w:cs="Arial"/>
          <w:b/>
          <w:bCs/>
          <w:sz w:val="20"/>
          <w:szCs w:val="20"/>
        </w:rPr>
        <w:t xml:space="preserve">. </w:t>
      </w:r>
    </w:p>
    <w:p w14:paraId="1425BAAE" w14:textId="77777777" w:rsidR="00BB5DED" w:rsidRPr="00FD219C" w:rsidRDefault="00D41F9F" w:rsidP="008E3555">
      <w:pPr>
        <w:pStyle w:val="NormalWeb"/>
        <w:spacing w:line="360" w:lineRule="auto"/>
        <w:rPr>
          <w:rFonts w:ascii="Avenir Book" w:hAnsi="Avenir Book" w:cs="Arial"/>
        </w:rPr>
      </w:pPr>
      <w:r w:rsidRPr="00FD219C">
        <w:rPr>
          <w:rFonts w:ascii="Avenir Book" w:hAnsi="Avenir Book" w:cs="Arial"/>
        </w:rPr>
        <w:lastRenderedPageBreak/>
        <w:t>I</w:t>
      </w:r>
      <w:r w:rsidR="00BB5DED" w:rsidRPr="00FD219C">
        <w:rPr>
          <w:rFonts w:ascii="Avenir Book" w:hAnsi="Avenir Book" w:cs="Arial"/>
        </w:rPr>
        <w:t xml:space="preserve"> spent a week at the United Nations in New York learning about the work that Australia and other countries are doing to support the rights of people with disabilities</w:t>
      </w:r>
      <w:r w:rsidR="00F76751" w:rsidRPr="00FD219C">
        <w:rPr>
          <w:rFonts w:ascii="Avenir Book" w:hAnsi="Avenir Book" w:cs="Arial"/>
        </w:rPr>
        <w:t xml:space="preserve"> and representing WWDA through in person and social media discussions. </w:t>
      </w:r>
    </w:p>
    <w:p w14:paraId="067771CB" w14:textId="77777777" w:rsidR="00483966" w:rsidRPr="00FD219C" w:rsidRDefault="00BB5DED" w:rsidP="008E3555">
      <w:pPr>
        <w:pStyle w:val="NormalWeb"/>
        <w:spacing w:line="360" w:lineRule="auto"/>
        <w:rPr>
          <w:rFonts w:ascii="Avenir Book" w:hAnsi="Avenir Book" w:cs="Arial"/>
        </w:rPr>
      </w:pPr>
      <w:r w:rsidRPr="00FD219C">
        <w:rPr>
          <w:rFonts w:ascii="Avenir Book" w:hAnsi="Avenir Book" w:cs="Arial"/>
        </w:rPr>
        <w:t xml:space="preserve">During </w:t>
      </w:r>
      <w:r w:rsidR="00D41F9F" w:rsidRPr="00FD219C">
        <w:rPr>
          <w:rFonts w:ascii="Avenir Book" w:hAnsi="Avenir Book" w:cs="Arial"/>
        </w:rPr>
        <w:t>my</w:t>
      </w:r>
      <w:r w:rsidRPr="00FD219C">
        <w:rPr>
          <w:rFonts w:ascii="Avenir Book" w:hAnsi="Avenir Book" w:cs="Arial"/>
        </w:rPr>
        <w:t xml:space="preserve"> time in New York, </w:t>
      </w:r>
      <w:r w:rsidR="00F76751" w:rsidRPr="00FD219C">
        <w:rPr>
          <w:rFonts w:ascii="Avenir Book" w:hAnsi="Avenir Book" w:cs="Arial"/>
        </w:rPr>
        <w:t>I</w:t>
      </w:r>
      <w:r w:rsidRPr="00FD219C">
        <w:rPr>
          <w:rFonts w:ascii="Avenir Book" w:hAnsi="Avenir Book" w:cs="Arial"/>
        </w:rPr>
        <w:t xml:space="preserve"> attended a number of side events</w:t>
      </w:r>
      <w:r w:rsidR="00483966" w:rsidRPr="00FD219C">
        <w:rPr>
          <w:rFonts w:ascii="Avenir Book" w:hAnsi="Avenir Book" w:cs="Arial"/>
        </w:rPr>
        <w:t xml:space="preserve">, where she participated in discussions about how to improve the rights of women and girls with disabilities and met a range of stakeholders in the sector. </w:t>
      </w:r>
    </w:p>
    <w:p w14:paraId="2F551E49" w14:textId="77777777" w:rsidR="008E3555" w:rsidRPr="00FD219C" w:rsidRDefault="00BB5DED" w:rsidP="008E3555">
      <w:pPr>
        <w:pStyle w:val="NormalWeb"/>
        <w:spacing w:line="360" w:lineRule="auto"/>
        <w:rPr>
          <w:rFonts w:ascii="Avenir Book" w:hAnsi="Avenir Book" w:cs="Arial"/>
        </w:rPr>
      </w:pPr>
      <w:r w:rsidRPr="00FD219C">
        <w:rPr>
          <w:rFonts w:ascii="Avenir Book" w:hAnsi="Avenir Book" w:cs="Arial"/>
        </w:rPr>
        <w:t xml:space="preserve">This Report has been prepared by </w:t>
      </w:r>
      <w:r w:rsidR="00483966" w:rsidRPr="00FD219C">
        <w:rPr>
          <w:rFonts w:ascii="Avenir Book" w:hAnsi="Avenir Book" w:cs="Arial"/>
        </w:rPr>
        <w:t>Heidi</w:t>
      </w:r>
      <w:r w:rsidRPr="00FD219C">
        <w:rPr>
          <w:rFonts w:ascii="Avenir Book" w:hAnsi="Avenir Book" w:cs="Arial"/>
        </w:rPr>
        <w:t xml:space="preserve"> to highlight her work and experiences during her time in </w:t>
      </w:r>
      <w:r w:rsidR="00483966" w:rsidRPr="00FD219C">
        <w:rPr>
          <w:rFonts w:ascii="Avenir Book" w:hAnsi="Avenir Book" w:cs="Arial"/>
        </w:rPr>
        <w:t xml:space="preserve">New York. </w:t>
      </w:r>
      <w:r w:rsidRPr="00FD219C">
        <w:rPr>
          <w:rFonts w:ascii="Avenir Book" w:hAnsi="Avenir Book" w:cs="Arial"/>
        </w:rPr>
        <w:t xml:space="preserve"> </w:t>
      </w:r>
    </w:p>
    <w:p w14:paraId="5AE1313D" w14:textId="0C2AD9C3" w:rsidR="00C9665E" w:rsidRPr="00302C5A" w:rsidRDefault="00302C5A" w:rsidP="00302C5A">
      <w:pPr>
        <w:rPr>
          <w:rFonts w:ascii="Avenir Book" w:eastAsia="Times New Roman" w:hAnsi="Avenir Book" w:cs="Arial"/>
          <w:lang w:val="en-AU"/>
        </w:rPr>
      </w:pPr>
      <w:r>
        <w:rPr>
          <w:rFonts w:ascii="Avenir Book" w:hAnsi="Avenir Book" w:cs="Arial"/>
        </w:rPr>
        <w:br w:type="page"/>
      </w:r>
    </w:p>
    <w:p w14:paraId="5DB86AF7" w14:textId="77777777" w:rsidR="00F85BD4" w:rsidRPr="00FD219C" w:rsidRDefault="00F85BD4" w:rsidP="00FD219C">
      <w:pPr>
        <w:pStyle w:val="NormalWeb"/>
        <w:spacing w:line="360" w:lineRule="auto"/>
        <w:outlineLvl w:val="1"/>
        <w:rPr>
          <w:rFonts w:ascii="Avenir Book" w:hAnsi="Avenir Book" w:cs="Arial"/>
          <w:b/>
          <w:bCs/>
          <w:color w:val="975698"/>
          <w:sz w:val="32"/>
          <w:szCs w:val="32"/>
        </w:rPr>
      </w:pPr>
      <w:r w:rsidRPr="00FD219C">
        <w:rPr>
          <w:rFonts w:ascii="Avenir Book" w:hAnsi="Avenir Book" w:cs="Arial"/>
          <w:b/>
          <w:bCs/>
          <w:color w:val="975698"/>
          <w:sz w:val="32"/>
          <w:szCs w:val="32"/>
        </w:rPr>
        <w:lastRenderedPageBreak/>
        <w:t xml:space="preserve">Delegation Preparation Meetings </w:t>
      </w:r>
      <w:r w:rsidR="008E3555" w:rsidRPr="00FD219C">
        <w:rPr>
          <w:rFonts w:ascii="Avenir Book" w:hAnsi="Avenir Book" w:cs="Arial"/>
          <w:b/>
          <w:bCs/>
          <w:color w:val="975698"/>
          <w:sz w:val="32"/>
          <w:szCs w:val="32"/>
        </w:rPr>
        <w:t>–</w:t>
      </w:r>
      <w:r w:rsidRPr="00FD219C">
        <w:rPr>
          <w:rFonts w:ascii="Avenir Book" w:hAnsi="Avenir Book" w:cs="Arial"/>
          <w:b/>
          <w:bCs/>
          <w:color w:val="975698"/>
          <w:sz w:val="32"/>
          <w:szCs w:val="32"/>
        </w:rPr>
        <w:t xml:space="preserve"> Sydney </w:t>
      </w:r>
    </w:p>
    <w:p w14:paraId="06EC5B14" w14:textId="77777777" w:rsidR="00F85BD4" w:rsidRPr="00FD219C" w:rsidRDefault="00F85BD4" w:rsidP="008E3555">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The members of the Australian Government and Civil Society Delegation met in at the Australian Human Rights Commission (AHRC) in Sydney twice prior to travelling to New York for half-day meetings to finalise all materials and preparations for the conference. </w:t>
      </w:r>
    </w:p>
    <w:p w14:paraId="346EBD79" w14:textId="77777777" w:rsidR="00F85BD4" w:rsidRPr="00FD219C" w:rsidRDefault="00F85BD4" w:rsidP="008E3555">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This meeting allowed members of the delegation to meet face to face, and was very helpful for </w:t>
      </w:r>
      <w:r w:rsidR="00D41F9F" w:rsidRPr="00FD219C">
        <w:rPr>
          <w:rFonts w:ascii="Avenir Book" w:hAnsi="Avenir Book" w:cs="Arial"/>
          <w:color w:val="000000" w:themeColor="text1"/>
        </w:rPr>
        <w:t>me</w:t>
      </w:r>
      <w:r w:rsidRPr="00FD219C">
        <w:rPr>
          <w:rFonts w:ascii="Avenir Book" w:hAnsi="Avenir Book" w:cs="Arial"/>
          <w:color w:val="000000" w:themeColor="text1"/>
        </w:rPr>
        <w:t xml:space="preserve">, </w:t>
      </w:r>
      <w:r w:rsidR="00D41F9F" w:rsidRPr="00FD219C">
        <w:rPr>
          <w:rFonts w:ascii="Avenir Book" w:hAnsi="Avenir Book" w:cs="Arial"/>
          <w:color w:val="000000" w:themeColor="text1"/>
        </w:rPr>
        <w:t>as I</w:t>
      </w:r>
      <w:r w:rsidRPr="00FD219C">
        <w:rPr>
          <w:rFonts w:ascii="Avenir Book" w:hAnsi="Avenir Book" w:cs="Arial"/>
          <w:color w:val="000000" w:themeColor="text1"/>
        </w:rPr>
        <w:t xml:space="preserve"> had never attended a United Nations conference before.  </w:t>
      </w:r>
    </w:p>
    <w:p w14:paraId="7AE85D48" w14:textId="5EE670DF" w:rsidR="00D41F9F" w:rsidRPr="00FD219C" w:rsidRDefault="00F85BD4" w:rsidP="00FD219C">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At this meeting, </w:t>
      </w:r>
      <w:r w:rsidR="00D41F9F" w:rsidRPr="00FD219C">
        <w:rPr>
          <w:rFonts w:ascii="Avenir Book" w:hAnsi="Avenir Book" w:cs="Arial"/>
          <w:color w:val="000000" w:themeColor="text1"/>
        </w:rPr>
        <w:t>I</w:t>
      </w:r>
      <w:r w:rsidRPr="00FD219C">
        <w:rPr>
          <w:rFonts w:ascii="Avenir Book" w:hAnsi="Avenir Book" w:cs="Arial"/>
          <w:color w:val="000000" w:themeColor="text1"/>
        </w:rPr>
        <w:t xml:space="preserve"> learnt about the proceedings of the conference, and was able to meet individuals from Disability People’s Organisations</w:t>
      </w:r>
      <w:r w:rsidR="000C5879" w:rsidRPr="00FD219C">
        <w:rPr>
          <w:rFonts w:ascii="Avenir Book" w:hAnsi="Avenir Book" w:cs="Arial"/>
          <w:color w:val="000000" w:themeColor="text1"/>
        </w:rPr>
        <w:t xml:space="preserve"> (DPOA’s) across Australia as well as Government representatives. </w:t>
      </w:r>
      <w:r w:rsidRPr="00FD219C">
        <w:rPr>
          <w:rFonts w:ascii="Avenir Book" w:hAnsi="Avenir Book" w:cs="Arial"/>
          <w:color w:val="000000" w:themeColor="text1"/>
        </w:rPr>
        <w:t xml:space="preserve">It was also very important to ensure that, as members of the delegation, we were clear about our roles as delegates, our individual roles and also the imperative of ensuring we presented on the international stage, as a unified, well-organised, and professional delegation. </w:t>
      </w:r>
    </w:p>
    <w:p w14:paraId="4C7C6C56" w14:textId="77777777" w:rsidR="00302C5A" w:rsidRDefault="00302C5A">
      <w:pPr>
        <w:rPr>
          <w:rFonts w:ascii="Avenir Book" w:eastAsiaTheme="majorEastAsia" w:hAnsi="Avenir Book" w:cs="Arial"/>
          <w:b/>
          <w:bCs/>
          <w:color w:val="975698"/>
          <w:sz w:val="34"/>
          <w:szCs w:val="34"/>
        </w:rPr>
      </w:pPr>
      <w:r>
        <w:rPr>
          <w:rFonts w:ascii="Avenir Book" w:hAnsi="Avenir Book" w:cs="Arial"/>
          <w:b/>
          <w:bCs/>
          <w:color w:val="975698"/>
          <w:sz w:val="34"/>
          <w:szCs w:val="34"/>
        </w:rPr>
        <w:br w:type="page"/>
      </w:r>
    </w:p>
    <w:p w14:paraId="3F4F98C1" w14:textId="62F0D731" w:rsidR="00143F8B" w:rsidRPr="00FD219C" w:rsidRDefault="000C5879" w:rsidP="00FD219C">
      <w:pPr>
        <w:pStyle w:val="Heading2"/>
        <w:rPr>
          <w:rFonts w:ascii="Avenir Book" w:hAnsi="Avenir Book" w:cs="Arial"/>
          <w:b/>
          <w:bCs/>
          <w:color w:val="975698"/>
          <w:sz w:val="34"/>
          <w:szCs w:val="34"/>
        </w:rPr>
      </w:pPr>
      <w:r w:rsidRPr="00FD219C">
        <w:rPr>
          <w:rFonts w:ascii="Avenir Book" w:hAnsi="Avenir Book" w:cs="Arial"/>
          <w:b/>
          <w:bCs/>
          <w:color w:val="975698"/>
          <w:sz w:val="34"/>
          <w:szCs w:val="34"/>
        </w:rPr>
        <w:lastRenderedPageBreak/>
        <w:t>Travel to New York</w:t>
      </w:r>
    </w:p>
    <w:p w14:paraId="6BA3F8DB" w14:textId="77777777" w:rsidR="00D41F9F" w:rsidRPr="00FD219C" w:rsidRDefault="000C5879"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To get to New York I left on the 6 June 2019 to meet other members of the delegation in Sydney before travelling to the United States on 7 June 2019. While I did not know </w:t>
      </w:r>
      <w:r w:rsidR="00D41F9F" w:rsidRPr="00FD219C">
        <w:rPr>
          <w:rFonts w:ascii="Avenir Book" w:hAnsi="Avenir Book" w:cs="Arial"/>
          <w:color w:val="000000" w:themeColor="text1"/>
        </w:rPr>
        <w:t>anyone well prior to travelling to New York, the CEO of People With Disabilities Australia (PWDA), Therese Sands</w:t>
      </w:r>
      <w:r w:rsidR="00A56E30" w:rsidRPr="00FD219C">
        <w:rPr>
          <w:rFonts w:ascii="Avenir Book" w:hAnsi="Avenir Book" w:cs="Arial"/>
          <w:color w:val="000000" w:themeColor="text1"/>
        </w:rPr>
        <w:t>, as well as individuals from other organisations like</w:t>
      </w:r>
      <w:r w:rsidR="006D63F2" w:rsidRPr="00FD219C">
        <w:rPr>
          <w:rFonts w:ascii="Avenir Book" w:hAnsi="Avenir Book" w:cs="Arial"/>
          <w:color w:val="000000" w:themeColor="text1"/>
        </w:rPr>
        <w:t xml:space="preserve"> the First People’s Disability Network (FPDN),</w:t>
      </w:r>
      <w:r w:rsidR="00A56E30" w:rsidRPr="00FD219C">
        <w:rPr>
          <w:rFonts w:ascii="Avenir Book" w:hAnsi="Avenir Book" w:cs="Arial"/>
          <w:color w:val="000000" w:themeColor="text1"/>
        </w:rPr>
        <w:t xml:space="preserve"> the Council of Intellectual Disabilities NSW (CIDNSW)</w:t>
      </w:r>
      <w:r w:rsidR="00D41F9F" w:rsidRPr="00FD219C">
        <w:rPr>
          <w:rFonts w:ascii="Avenir Book" w:hAnsi="Avenir Book" w:cs="Arial"/>
          <w:color w:val="000000" w:themeColor="text1"/>
        </w:rPr>
        <w:t xml:space="preserve"> </w:t>
      </w:r>
      <w:r w:rsidR="00A56E30" w:rsidRPr="00FD219C">
        <w:rPr>
          <w:rFonts w:ascii="Avenir Book" w:hAnsi="Avenir Book" w:cs="Arial"/>
          <w:color w:val="000000" w:themeColor="text1"/>
        </w:rPr>
        <w:t xml:space="preserve">and Queensland Advocacy Incorporated (QAI) </w:t>
      </w:r>
      <w:r w:rsidR="00D41F9F" w:rsidRPr="00FD219C">
        <w:rPr>
          <w:rFonts w:ascii="Avenir Book" w:hAnsi="Avenir Book" w:cs="Arial"/>
          <w:color w:val="000000" w:themeColor="text1"/>
        </w:rPr>
        <w:t xml:space="preserve">made me feel </w:t>
      </w:r>
      <w:r w:rsidR="00A56E30" w:rsidRPr="00FD219C">
        <w:rPr>
          <w:rFonts w:ascii="Avenir Book" w:hAnsi="Avenir Book" w:cs="Arial"/>
          <w:color w:val="000000" w:themeColor="text1"/>
        </w:rPr>
        <w:t xml:space="preserve">incredibly </w:t>
      </w:r>
      <w:r w:rsidR="00D41F9F" w:rsidRPr="00FD219C">
        <w:rPr>
          <w:rFonts w:ascii="Avenir Book" w:hAnsi="Avenir Book" w:cs="Arial"/>
          <w:color w:val="000000" w:themeColor="text1"/>
        </w:rPr>
        <w:t xml:space="preserve">welcome </w:t>
      </w:r>
      <w:r w:rsidR="00C9665E" w:rsidRPr="00FD219C">
        <w:rPr>
          <w:rFonts w:ascii="Avenir Book" w:hAnsi="Avenir Book" w:cs="Arial"/>
          <w:color w:val="000000" w:themeColor="text1"/>
        </w:rPr>
        <w:t>as part of the delegation</w:t>
      </w:r>
      <w:r w:rsidR="00D41F9F" w:rsidRPr="00FD219C">
        <w:rPr>
          <w:rFonts w:ascii="Avenir Book" w:hAnsi="Avenir Book" w:cs="Arial"/>
          <w:color w:val="000000" w:themeColor="text1"/>
        </w:rPr>
        <w:t xml:space="preserve">. </w:t>
      </w:r>
    </w:p>
    <w:p w14:paraId="0C8ED41C" w14:textId="77777777" w:rsidR="00705F75" w:rsidRPr="00FD219C" w:rsidRDefault="00D41F9F"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While I had travelled a fair amount in the past, I had never gone as far as the United States and was very anxious about the thought of </w:t>
      </w:r>
      <w:r w:rsidR="00705F75" w:rsidRPr="00FD219C">
        <w:rPr>
          <w:rFonts w:ascii="Avenir Book" w:hAnsi="Avenir Book" w:cs="Arial"/>
          <w:color w:val="000000" w:themeColor="text1"/>
        </w:rPr>
        <w:t xml:space="preserve">length of the plane trips. </w:t>
      </w:r>
    </w:p>
    <w:p w14:paraId="5E6BF509" w14:textId="612C0CC3" w:rsidR="00705F75" w:rsidRPr="00FD219C" w:rsidRDefault="00705F75"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I was particularly worried about the 14</w:t>
      </w:r>
      <w:r w:rsidR="00FD219C" w:rsidRPr="00FD219C">
        <w:rPr>
          <w:rFonts w:ascii="Avenir Book" w:hAnsi="Avenir Book" w:cs="Arial"/>
          <w:color w:val="000000" w:themeColor="text1"/>
        </w:rPr>
        <w:t>-</w:t>
      </w:r>
      <w:r w:rsidRPr="00FD219C">
        <w:rPr>
          <w:rFonts w:ascii="Avenir Book" w:hAnsi="Avenir Book" w:cs="Arial"/>
          <w:color w:val="000000" w:themeColor="text1"/>
        </w:rPr>
        <w:t>hour stint from Sydney to Las Angeles</w:t>
      </w:r>
      <w:r w:rsidR="002D03E5" w:rsidRPr="00FD219C">
        <w:rPr>
          <w:rFonts w:ascii="Avenir Book" w:hAnsi="Avenir Book" w:cs="Arial"/>
          <w:color w:val="000000" w:themeColor="text1"/>
        </w:rPr>
        <w:t xml:space="preserve"> as I have chronic bowel and autoimmune problems which in the past have not served me well on long </w:t>
      </w:r>
      <w:r w:rsidRPr="00FD219C">
        <w:rPr>
          <w:rFonts w:ascii="Avenir Book" w:hAnsi="Avenir Book" w:cs="Arial"/>
          <w:color w:val="000000" w:themeColor="text1"/>
        </w:rPr>
        <w:t>travel stints</w:t>
      </w:r>
      <w:r w:rsidR="002D03E5" w:rsidRPr="00FD219C">
        <w:rPr>
          <w:rFonts w:ascii="Avenir Book" w:hAnsi="Avenir Book" w:cs="Arial"/>
          <w:color w:val="000000" w:themeColor="text1"/>
        </w:rPr>
        <w:t xml:space="preserve">. </w:t>
      </w:r>
    </w:p>
    <w:p w14:paraId="6EA44351" w14:textId="0547A53E" w:rsidR="002D03E5" w:rsidRPr="00FD219C" w:rsidRDefault="002D03E5"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As expected, I did suffer a bit during the trip, and did not sleep at all. </w:t>
      </w:r>
      <w:r w:rsidR="00FD219C" w:rsidRPr="00FD219C">
        <w:rPr>
          <w:rFonts w:ascii="Avenir Book" w:hAnsi="Avenir Book" w:cs="Arial"/>
          <w:color w:val="000000" w:themeColor="text1"/>
        </w:rPr>
        <w:t>However,</w:t>
      </w:r>
      <w:r w:rsidRPr="00FD219C">
        <w:rPr>
          <w:rFonts w:ascii="Avenir Book" w:hAnsi="Avenir Book" w:cs="Arial"/>
          <w:color w:val="000000" w:themeColor="text1"/>
        </w:rPr>
        <w:t xml:space="preserve"> between watching documentaries on the Qantas inflight entertainment</w:t>
      </w:r>
      <w:r w:rsidR="0004658F" w:rsidRPr="00FD219C">
        <w:rPr>
          <w:rFonts w:ascii="Avenir Book" w:hAnsi="Avenir Book" w:cs="Arial"/>
          <w:color w:val="000000" w:themeColor="text1"/>
        </w:rPr>
        <w:t xml:space="preserve">, </w:t>
      </w:r>
      <w:r w:rsidRPr="00FD219C">
        <w:rPr>
          <w:rFonts w:ascii="Avenir Book" w:hAnsi="Avenir Book" w:cs="Arial"/>
          <w:color w:val="000000" w:themeColor="text1"/>
        </w:rPr>
        <w:t xml:space="preserve">doing some work on my </w:t>
      </w:r>
      <w:r w:rsidR="00FD219C" w:rsidRPr="00FD219C">
        <w:rPr>
          <w:rFonts w:ascii="Avenir Book" w:hAnsi="Avenir Book" w:cs="Arial"/>
          <w:color w:val="000000" w:themeColor="text1"/>
        </w:rPr>
        <w:t>MacBook</w:t>
      </w:r>
      <w:r w:rsidR="0004658F" w:rsidRPr="00FD219C">
        <w:rPr>
          <w:rFonts w:ascii="Avenir Book" w:hAnsi="Avenir Book" w:cs="Arial"/>
          <w:color w:val="000000" w:themeColor="text1"/>
        </w:rPr>
        <w:t xml:space="preserve"> and planning </w:t>
      </w:r>
      <w:r w:rsidR="00C9665E" w:rsidRPr="00FD219C">
        <w:rPr>
          <w:rFonts w:ascii="Avenir Book" w:hAnsi="Avenir Book" w:cs="Arial"/>
          <w:color w:val="000000" w:themeColor="text1"/>
        </w:rPr>
        <w:t>my personal</w:t>
      </w:r>
      <w:r w:rsidR="0004658F" w:rsidRPr="00FD219C">
        <w:rPr>
          <w:rFonts w:ascii="Avenir Book" w:hAnsi="Avenir Book" w:cs="Arial"/>
          <w:color w:val="000000" w:themeColor="text1"/>
        </w:rPr>
        <w:t xml:space="preserve"> agenda for the conference</w:t>
      </w:r>
      <w:r w:rsidRPr="00FD219C">
        <w:rPr>
          <w:rFonts w:ascii="Avenir Book" w:hAnsi="Avenir Book" w:cs="Arial"/>
          <w:color w:val="000000" w:themeColor="text1"/>
        </w:rPr>
        <w:t xml:space="preserve">, I eventually made it </w:t>
      </w:r>
      <w:r w:rsidR="0004658F" w:rsidRPr="00FD219C">
        <w:rPr>
          <w:rFonts w:ascii="Avenir Book" w:hAnsi="Avenir Book" w:cs="Arial"/>
          <w:color w:val="000000" w:themeColor="text1"/>
        </w:rPr>
        <w:t>to</w:t>
      </w:r>
      <w:r w:rsidRPr="00FD219C">
        <w:rPr>
          <w:rFonts w:ascii="Avenir Book" w:hAnsi="Avenir Book" w:cs="Arial"/>
          <w:color w:val="000000" w:themeColor="text1"/>
        </w:rPr>
        <w:t xml:space="preserve"> </w:t>
      </w:r>
      <w:r w:rsidR="00705F75" w:rsidRPr="00FD219C">
        <w:rPr>
          <w:rFonts w:ascii="Avenir Book" w:hAnsi="Avenir Book" w:cs="Arial"/>
          <w:color w:val="000000" w:themeColor="text1"/>
        </w:rPr>
        <w:t xml:space="preserve">LA, at which point the </w:t>
      </w:r>
      <w:r w:rsidR="00FD219C" w:rsidRPr="00FD219C">
        <w:rPr>
          <w:rFonts w:ascii="Avenir Book" w:hAnsi="Avenir Book" w:cs="Arial"/>
          <w:color w:val="000000" w:themeColor="text1"/>
        </w:rPr>
        <w:t>five-hour</w:t>
      </w:r>
      <w:r w:rsidR="00705F75" w:rsidRPr="00FD219C">
        <w:rPr>
          <w:rFonts w:ascii="Avenir Book" w:hAnsi="Avenir Book" w:cs="Arial"/>
          <w:color w:val="000000" w:themeColor="text1"/>
        </w:rPr>
        <w:t xml:space="preserve"> plane trip which remained felt like no time.  </w:t>
      </w:r>
    </w:p>
    <w:p w14:paraId="4DF41ABD" w14:textId="2008C894" w:rsidR="00143F8B" w:rsidRPr="00FD219C" w:rsidRDefault="00705F75"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When I finally made it to New York I hadn’t slept in over 30 hours. But this didn’t stop me from venturing</w:t>
      </w:r>
      <w:r w:rsidR="002D03E5" w:rsidRPr="00FD219C">
        <w:rPr>
          <w:rFonts w:ascii="Avenir Book" w:hAnsi="Avenir Book" w:cs="Arial"/>
          <w:color w:val="000000" w:themeColor="text1"/>
        </w:rPr>
        <w:t xml:space="preserve"> into the city </w:t>
      </w:r>
      <w:r w:rsidRPr="00FD219C">
        <w:rPr>
          <w:rFonts w:ascii="Avenir Book" w:hAnsi="Avenir Book" w:cs="Arial"/>
          <w:color w:val="000000" w:themeColor="text1"/>
        </w:rPr>
        <w:t xml:space="preserve">immediately after </w:t>
      </w:r>
      <w:r w:rsidR="002D03E5" w:rsidRPr="00FD219C">
        <w:rPr>
          <w:rFonts w:ascii="Avenir Book" w:hAnsi="Avenir Book" w:cs="Arial"/>
          <w:color w:val="000000" w:themeColor="text1"/>
        </w:rPr>
        <w:t>checking into the Hotel</w:t>
      </w:r>
      <w:r w:rsidR="00C9665E" w:rsidRPr="00FD219C">
        <w:rPr>
          <w:rFonts w:ascii="Avenir Book" w:hAnsi="Avenir Book" w:cs="Arial"/>
          <w:color w:val="000000" w:themeColor="text1"/>
        </w:rPr>
        <w:t>.</w:t>
      </w:r>
      <w:r w:rsidRPr="00FD219C">
        <w:rPr>
          <w:rFonts w:ascii="Avenir Book" w:hAnsi="Avenir Book" w:cs="Arial"/>
          <w:color w:val="000000" w:themeColor="text1"/>
        </w:rPr>
        <w:t xml:space="preserve"> Thinking </w:t>
      </w:r>
      <w:r w:rsidR="00FD219C" w:rsidRPr="00FD219C">
        <w:rPr>
          <w:rFonts w:ascii="Avenir Book" w:hAnsi="Avenir Book" w:cs="Arial"/>
          <w:color w:val="000000" w:themeColor="text1"/>
        </w:rPr>
        <w:t>back,</w:t>
      </w:r>
      <w:r w:rsidRPr="00FD219C">
        <w:rPr>
          <w:rFonts w:ascii="Avenir Book" w:hAnsi="Avenir Book" w:cs="Arial"/>
          <w:color w:val="000000" w:themeColor="text1"/>
        </w:rPr>
        <w:t xml:space="preserve"> I don’t know how I had found the energy, but </w:t>
      </w:r>
      <w:r w:rsidR="00C9665E" w:rsidRPr="00FD219C">
        <w:rPr>
          <w:rFonts w:ascii="Avenir Book" w:hAnsi="Avenir Book" w:cs="Arial"/>
          <w:color w:val="000000" w:themeColor="text1"/>
        </w:rPr>
        <w:t xml:space="preserve">I </w:t>
      </w:r>
      <w:r w:rsidRPr="00FD219C">
        <w:rPr>
          <w:rFonts w:ascii="Avenir Book" w:hAnsi="Avenir Book" w:cs="Arial"/>
          <w:color w:val="000000" w:themeColor="text1"/>
        </w:rPr>
        <w:t xml:space="preserve">think I must have had an </w:t>
      </w:r>
      <w:r w:rsidR="00CB7DE7" w:rsidRPr="00FD219C">
        <w:rPr>
          <w:rFonts w:ascii="Avenir Book" w:hAnsi="Avenir Book" w:cs="Arial"/>
          <w:color w:val="000000" w:themeColor="text1"/>
        </w:rPr>
        <w:t>adrenaline</w:t>
      </w:r>
      <w:r w:rsidRPr="00FD219C">
        <w:rPr>
          <w:rFonts w:ascii="Avenir Book" w:hAnsi="Avenir Book" w:cs="Arial"/>
          <w:color w:val="000000" w:themeColor="text1"/>
        </w:rPr>
        <w:t xml:space="preserve"> rush</w:t>
      </w:r>
      <w:r w:rsidR="00C9665E" w:rsidRPr="00FD219C">
        <w:rPr>
          <w:rFonts w:ascii="Avenir Book" w:hAnsi="Avenir Book" w:cs="Arial"/>
          <w:color w:val="000000" w:themeColor="text1"/>
        </w:rPr>
        <w:t xml:space="preserve"> by the fact </w:t>
      </w:r>
      <w:r w:rsidR="002D03E5" w:rsidRPr="00FD219C">
        <w:rPr>
          <w:rFonts w:ascii="Avenir Book" w:hAnsi="Avenir Book" w:cs="Arial"/>
          <w:color w:val="000000" w:themeColor="text1"/>
        </w:rPr>
        <w:t xml:space="preserve">that I was in a city I thought I would only ever see </w:t>
      </w:r>
      <w:r w:rsidRPr="00FD219C">
        <w:rPr>
          <w:rFonts w:ascii="Avenir Book" w:hAnsi="Avenir Book" w:cs="Arial"/>
          <w:color w:val="000000" w:themeColor="text1"/>
        </w:rPr>
        <w:t>in movies.</w:t>
      </w:r>
      <w:r w:rsidR="002C7CCA">
        <w:rPr>
          <w:rFonts w:ascii="Avenir Book" w:hAnsi="Avenir Book" w:cs="Arial"/>
          <w:color w:val="000000" w:themeColor="text1"/>
        </w:rPr>
        <w:t xml:space="preserve"> </w:t>
      </w:r>
      <w:r w:rsidR="002D03E5" w:rsidRPr="00FD219C">
        <w:rPr>
          <w:rFonts w:ascii="Avenir Book" w:hAnsi="Avenir Book" w:cs="Arial"/>
          <w:color w:val="000000" w:themeColor="text1"/>
        </w:rPr>
        <w:t xml:space="preserve">After checking out the array of soft drinks and limited options of fresh produce in the convenience stores called ‘Pharmacy’s,’ I </w:t>
      </w:r>
      <w:r w:rsidRPr="00FD219C">
        <w:rPr>
          <w:rFonts w:ascii="Avenir Book" w:hAnsi="Avenir Book" w:cs="Arial"/>
          <w:color w:val="000000" w:themeColor="text1"/>
        </w:rPr>
        <w:t xml:space="preserve">navigated my way straight </w:t>
      </w:r>
      <w:r w:rsidRPr="00FD219C">
        <w:rPr>
          <w:rFonts w:ascii="Avenir Book" w:hAnsi="Avenir Book" w:cs="Arial"/>
          <w:color w:val="000000" w:themeColor="text1"/>
        </w:rPr>
        <w:lastRenderedPageBreak/>
        <w:t xml:space="preserve">to the </w:t>
      </w:r>
      <w:r w:rsidR="002D03E5" w:rsidRPr="00FD219C">
        <w:rPr>
          <w:rFonts w:ascii="Avenir Book" w:hAnsi="Avenir Book" w:cs="Arial"/>
          <w:color w:val="000000" w:themeColor="text1"/>
        </w:rPr>
        <w:t xml:space="preserve">Empire State Building </w:t>
      </w:r>
      <w:r w:rsidRPr="00FD219C">
        <w:rPr>
          <w:rFonts w:ascii="Avenir Book" w:hAnsi="Avenir Book" w:cs="Arial"/>
          <w:color w:val="000000" w:themeColor="text1"/>
        </w:rPr>
        <w:t xml:space="preserve">to get a </w:t>
      </w:r>
      <w:r w:rsidR="00FD219C" w:rsidRPr="00FD219C">
        <w:rPr>
          <w:rFonts w:ascii="Avenir Book" w:hAnsi="Avenir Book" w:cs="Arial"/>
          <w:color w:val="000000" w:themeColor="text1"/>
        </w:rPr>
        <w:t>sky-high</w:t>
      </w:r>
      <w:r w:rsidRPr="00FD219C">
        <w:rPr>
          <w:rFonts w:ascii="Avenir Book" w:hAnsi="Avenir Book" w:cs="Arial"/>
          <w:color w:val="000000" w:themeColor="text1"/>
        </w:rPr>
        <w:t xml:space="preserve"> view of the surrounding sky scrapers and city lights.  </w:t>
      </w:r>
    </w:p>
    <w:p w14:paraId="28B2992E" w14:textId="12F31616" w:rsidR="00ED3DBF" w:rsidRPr="00FD219C" w:rsidRDefault="00ED3DBF" w:rsidP="00143F8B">
      <w:pPr>
        <w:pStyle w:val="NormalWeb"/>
        <w:spacing w:line="360" w:lineRule="auto"/>
        <w:rPr>
          <w:rFonts w:ascii="Avenir Book" w:hAnsi="Avenir Book" w:cs="Arial"/>
          <w:color w:val="000000" w:themeColor="text1"/>
        </w:rPr>
      </w:pPr>
      <w:r w:rsidRPr="00FD219C">
        <w:rPr>
          <w:rFonts w:ascii="Avenir Book" w:hAnsi="Avenir Book" w:cs="Arial"/>
          <w:color w:val="000000" w:themeColor="text1"/>
        </w:rPr>
        <w:t xml:space="preserve">When I got three quarters of the way up the 102 floors of the building, I got stopped at a quite large line to the last lift to the top. </w:t>
      </w:r>
      <w:r w:rsidR="00705F75" w:rsidRPr="00FD219C">
        <w:rPr>
          <w:rFonts w:ascii="Avenir Book" w:hAnsi="Avenir Book" w:cs="Arial"/>
          <w:color w:val="000000" w:themeColor="text1"/>
        </w:rPr>
        <w:t>Being</w:t>
      </w:r>
      <w:r w:rsidRPr="00FD219C">
        <w:rPr>
          <w:rFonts w:ascii="Avenir Book" w:hAnsi="Avenir Book" w:cs="Arial"/>
          <w:color w:val="000000" w:themeColor="text1"/>
        </w:rPr>
        <w:t xml:space="preserve"> used to the quiet and </w:t>
      </w:r>
      <w:r w:rsidR="00FD219C" w:rsidRPr="00FD219C">
        <w:rPr>
          <w:rFonts w:ascii="Avenir Book" w:hAnsi="Avenir Book" w:cs="Arial"/>
          <w:color w:val="000000" w:themeColor="text1"/>
        </w:rPr>
        <w:t>crowd free</w:t>
      </w:r>
      <w:r w:rsidRPr="00FD219C">
        <w:rPr>
          <w:rFonts w:ascii="Avenir Book" w:hAnsi="Avenir Book" w:cs="Arial"/>
          <w:color w:val="000000" w:themeColor="text1"/>
        </w:rPr>
        <w:t xml:space="preserve"> state of Tasmania, I quickly became impatient and opted to run the last leg of floors via</w:t>
      </w:r>
      <w:r w:rsidR="00705F75" w:rsidRPr="00FD219C">
        <w:rPr>
          <w:rFonts w:ascii="Avenir Book" w:hAnsi="Avenir Book" w:cs="Arial"/>
          <w:color w:val="000000" w:themeColor="text1"/>
        </w:rPr>
        <w:t xml:space="preserve"> twenty flights of</w:t>
      </w:r>
      <w:r w:rsidRPr="00FD219C">
        <w:rPr>
          <w:rFonts w:ascii="Avenir Book" w:hAnsi="Avenir Book" w:cs="Arial"/>
          <w:color w:val="000000" w:themeColor="text1"/>
        </w:rPr>
        <w:t xml:space="preserve"> stairs. Admittedly I regretted it half the way </w:t>
      </w:r>
      <w:r w:rsidR="00FD219C" w:rsidRPr="00FD219C">
        <w:rPr>
          <w:rFonts w:ascii="Avenir Book" w:hAnsi="Avenir Book" w:cs="Arial"/>
          <w:color w:val="000000" w:themeColor="text1"/>
        </w:rPr>
        <w:t>up but</w:t>
      </w:r>
      <w:r w:rsidRPr="00FD219C">
        <w:rPr>
          <w:rFonts w:ascii="Avenir Book" w:hAnsi="Avenir Book" w:cs="Arial"/>
          <w:color w:val="000000" w:themeColor="text1"/>
        </w:rPr>
        <w:t xml:space="preserve"> was relieved when I eventually made it to the top and got to see the full array of NYC lights before starting the United Nations conference.</w:t>
      </w:r>
    </w:p>
    <w:p w14:paraId="66AB4F5A" w14:textId="77777777" w:rsidR="00ED3DBF" w:rsidRPr="00FD219C" w:rsidRDefault="00705F75" w:rsidP="00143F8B">
      <w:pPr>
        <w:pStyle w:val="NormalWeb"/>
        <w:spacing w:line="360" w:lineRule="auto"/>
        <w:rPr>
          <w:rFonts w:ascii="Avenir Book" w:hAnsi="Avenir Book" w:cs="Arial"/>
          <w:color w:val="000000" w:themeColor="text1"/>
        </w:rPr>
      </w:pPr>
      <w:r w:rsidRPr="00FD219C">
        <w:rPr>
          <w:rFonts w:ascii="Avenir Book" w:hAnsi="Avenir Book" w:cs="Arial"/>
          <w:noProof/>
          <w:color w:val="000000" w:themeColor="text1"/>
        </w:rPr>
        <w:drawing>
          <wp:anchor distT="0" distB="0" distL="114300" distR="114300" simplePos="0" relativeHeight="251659264" behindDoc="0" locked="0" layoutInCell="1" allowOverlap="1" wp14:anchorId="3C99C9AF" wp14:editId="5972F8E9">
            <wp:simplePos x="0" y="0"/>
            <wp:positionH relativeFrom="column">
              <wp:posOffset>-63500</wp:posOffset>
            </wp:positionH>
            <wp:positionV relativeFrom="paragraph">
              <wp:posOffset>154940</wp:posOffset>
            </wp:positionV>
            <wp:extent cx="5536868" cy="3289300"/>
            <wp:effectExtent l="152400" t="152400" r="330835" b="34290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536868" cy="3289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02123" w14:textId="77777777" w:rsidR="00ED3DBF" w:rsidRPr="00FD219C" w:rsidRDefault="00ED3DBF" w:rsidP="00143F8B">
      <w:pPr>
        <w:pStyle w:val="NormalWeb"/>
        <w:spacing w:line="360" w:lineRule="auto"/>
        <w:rPr>
          <w:rFonts w:ascii="Avenir Book" w:hAnsi="Avenir Book" w:cs="Arial"/>
          <w:color w:val="000000" w:themeColor="text1"/>
        </w:rPr>
      </w:pPr>
    </w:p>
    <w:p w14:paraId="66D415B4" w14:textId="77777777" w:rsidR="00ED3DBF" w:rsidRPr="00FD219C" w:rsidRDefault="00ED3DBF" w:rsidP="00143F8B">
      <w:pPr>
        <w:pStyle w:val="NormalWeb"/>
        <w:spacing w:line="360" w:lineRule="auto"/>
        <w:rPr>
          <w:rFonts w:ascii="Avenir Book" w:hAnsi="Avenir Book" w:cs="Arial"/>
          <w:color w:val="000000" w:themeColor="text1"/>
        </w:rPr>
      </w:pPr>
    </w:p>
    <w:p w14:paraId="715179FF" w14:textId="77777777" w:rsidR="000C5879" w:rsidRPr="00FD219C" w:rsidRDefault="000C5879" w:rsidP="00143F8B">
      <w:pPr>
        <w:pStyle w:val="NormalWeb"/>
        <w:spacing w:line="360" w:lineRule="auto"/>
        <w:rPr>
          <w:rFonts w:ascii="Avenir Book" w:hAnsi="Avenir Book"/>
        </w:rPr>
      </w:pPr>
      <w:r w:rsidRPr="00FD219C">
        <w:rPr>
          <w:rFonts w:ascii="Avenir Book" w:hAnsi="Avenir Book"/>
          <w:color w:val="260066"/>
          <w:sz w:val="40"/>
          <w:szCs w:val="40"/>
        </w:rPr>
        <w:t xml:space="preserve"> </w:t>
      </w:r>
    </w:p>
    <w:p w14:paraId="5DC22325" w14:textId="77777777" w:rsidR="00F85BD4" w:rsidRPr="00FD219C" w:rsidRDefault="00F85BD4" w:rsidP="00143F8B">
      <w:pPr>
        <w:pStyle w:val="NormalWeb"/>
        <w:spacing w:line="360" w:lineRule="auto"/>
        <w:rPr>
          <w:rFonts w:ascii="Avenir Book" w:hAnsi="Avenir Book" w:cs="Arial"/>
          <w:b/>
          <w:bCs/>
          <w:color w:val="7030A0"/>
          <w:sz w:val="36"/>
          <w:szCs w:val="36"/>
        </w:rPr>
      </w:pPr>
    </w:p>
    <w:p w14:paraId="7BCB37DA" w14:textId="77777777" w:rsidR="00F85BD4" w:rsidRPr="00FD219C" w:rsidRDefault="00F85BD4" w:rsidP="00143F8B">
      <w:pPr>
        <w:pStyle w:val="NormalWeb"/>
        <w:spacing w:line="360" w:lineRule="auto"/>
        <w:rPr>
          <w:rFonts w:ascii="Avenir Book" w:hAnsi="Avenir Book" w:cs="Arial"/>
          <w:b/>
          <w:bCs/>
          <w:sz w:val="36"/>
          <w:szCs w:val="36"/>
        </w:rPr>
      </w:pPr>
    </w:p>
    <w:p w14:paraId="3E2A983D" w14:textId="77777777" w:rsidR="00705F75" w:rsidRPr="00FD219C" w:rsidRDefault="00705F75" w:rsidP="00C9665E">
      <w:pPr>
        <w:pStyle w:val="NormalWeb"/>
        <w:spacing w:line="360" w:lineRule="auto"/>
        <w:rPr>
          <w:rFonts w:ascii="Avenir Book" w:hAnsi="Avenir Book" w:cs="Arial"/>
          <w:b/>
          <w:bCs/>
          <w:sz w:val="20"/>
          <w:szCs w:val="20"/>
        </w:rPr>
      </w:pPr>
    </w:p>
    <w:p w14:paraId="031F2153" w14:textId="77777777" w:rsidR="00705F75" w:rsidRPr="00FD219C" w:rsidRDefault="00705F75" w:rsidP="00C9665E">
      <w:pPr>
        <w:pStyle w:val="NormalWeb"/>
        <w:spacing w:line="360" w:lineRule="auto"/>
        <w:rPr>
          <w:rFonts w:ascii="Avenir Book" w:hAnsi="Avenir Book" w:cs="Arial"/>
          <w:b/>
          <w:bCs/>
          <w:sz w:val="20"/>
          <w:szCs w:val="20"/>
        </w:rPr>
      </w:pPr>
    </w:p>
    <w:p w14:paraId="5C4E135D" w14:textId="77777777" w:rsidR="00C9665E" w:rsidRPr="00FD219C" w:rsidRDefault="00C9665E" w:rsidP="00C9665E">
      <w:pPr>
        <w:pStyle w:val="NormalWeb"/>
        <w:spacing w:line="360" w:lineRule="auto"/>
        <w:rPr>
          <w:rFonts w:ascii="Avenir Book" w:hAnsi="Avenir Book" w:cs="Arial"/>
        </w:rPr>
      </w:pPr>
      <w:r w:rsidRPr="00FD219C">
        <w:rPr>
          <w:rFonts w:ascii="Avenir Book" w:hAnsi="Avenir Book" w:cs="Arial"/>
          <w:b/>
          <w:bCs/>
          <w:sz w:val="20"/>
          <w:szCs w:val="20"/>
        </w:rPr>
        <w:t xml:space="preserve">Image 3 (Above): Photo of New York City view from Empire state Building </w:t>
      </w:r>
    </w:p>
    <w:p w14:paraId="3A49C90E" w14:textId="77777777" w:rsidR="00F6163E" w:rsidRPr="00FD219C" w:rsidRDefault="00F6163E" w:rsidP="00143F8B">
      <w:pPr>
        <w:spacing w:line="360" w:lineRule="auto"/>
        <w:rPr>
          <w:rFonts w:ascii="Avenir Book" w:eastAsia="Times New Roman" w:hAnsi="Avenir Book" w:cs="Arial"/>
          <w:color w:val="7030A0"/>
          <w:lang w:val="en-AU"/>
        </w:rPr>
      </w:pPr>
    </w:p>
    <w:p w14:paraId="3BB2E8A4" w14:textId="77777777" w:rsidR="00C9665E" w:rsidRPr="00FD219C" w:rsidRDefault="00705F75" w:rsidP="00705F75">
      <w:pPr>
        <w:rPr>
          <w:rFonts w:ascii="Avenir Book" w:eastAsia="Times New Roman" w:hAnsi="Avenir Book" w:cs="Arial"/>
          <w:color w:val="7030A0"/>
          <w:lang w:val="en-AU"/>
        </w:rPr>
      </w:pPr>
      <w:r w:rsidRPr="00FD219C">
        <w:rPr>
          <w:rFonts w:ascii="Avenir Book" w:eastAsia="Times New Roman" w:hAnsi="Avenir Book" w:cs="Arial"/>
          <w:color w:val="7030A0"/>
          <w:lang w:val="en-AU"/>
        </w:rPr>
        <w:br w:type="page"/>
      </w:r>
    </w:p>
    <w:p w14:paraId="5993AB27" w14:textId="4D3C5F4A" w:rsidR="008E3555" w:rsidRPr="00FD219C" w:rsidRDefault="00211470" w:rsidP="00FD219C">
      <w:pPr>
        <w:pStyle w:val="Heading2"/>
        <w:rPr>
          <w:rFonts w:ascii="Avenir Book" w:eastAsia="Times New Roman" w:hAnsi="Avenir Book" w:cs="Arial"/>
          <w:b/>
          <w:bCs/>
          <w:color w:val="975698"/>
          <w:sz w:val="36"/>
          <w:szCs w:val="36"/>
          <w:lang w:val="en-AU"/>
        </w:rPr>
      </w:pPr>
      <w:r w:rsidRPr="00FD219C">
        <w:rPr>
          <w:rFonts w:ascii="Avenir Book" w:eastAsia="Times New Roman" w:hAnsi="Avenir Book" w:cs="Arial"/>
          <w:b/>
          <w:bCs/>
          <w:color w:val="975698"/>
          <w:sz w:val="36"/>
          <w:szCs w:val="36"/>
          <w:lang w:val="en-AU"/>
        </w:rPr>
        <w:lastRenderedPageBreak/>
        <w:t xml:space="preserve">Civil Society Day </w:t>
      </w:r>
    </w:p>
    <w:p w14:paraId="1119CD44" w14:textId="0E8FC30C" w:rsidR="00211470" w:rsidRPr="00FD219C" w:rsidRDefault="00211470" w:rsidP="00143F8B">
      <w:pPr>
        <w:pStyle w:val="NormalWeb"/>
        <w:spacing w:line="360" w:lineRule="auto"/>
        <w:rPr>
          <w:rFonts w:ascii="Avenir Book" w:hAnsi="Avenir Book" w:cs="Arial"/>
        </w:rPr>
      </w:pPr>
      <w:r w:rsidRPr="00FD219C">
        <w:rPr>
          <w:rFonts w:ascii="Avenir Book" w:hAnsi="Avenir Book" w:cs="Arial"/>
        </w:rPr>
        <w:t xml:space="preserve">On the first day at the United Nations conference, </w:t>
      </w:r>
      <w:r w:rsidR="00D65E61" w:rsidRPr="00FD219C">
        <w:rPr>
          <w:rFonts w:ascii="Avenir Book" w:hAnsi="Avenir Book" w:cs="Arial"/>
        </w:rPr>
        <w:t xml:space="preserve">Monday 11 June, </w:t>
      </w:r>
      <w:r w:rsidRPr="00FD219C">
        <w:rPr>
          <w:rFonts w:ascii="Avenir Book" w:hAnsi="Avenir Book" w:cs="Arial"/>
        </w:rPr>
        <w:t xml:space="preserve">I had the opportunity to meet individuals from Civil Society across the globe, including </w:t>
      </w:r>
      <w:r w:rsidR="00FD219C" w:rsidRPr="00FD219C">
        <w:rPr>
          <w:rFonts w:ascii="Avenir Book" w:hAnsi="Avenir Book" w:cs="Arial"/>
        </w:rPr>
        <w:t>individuals</w:t>
      </w:r>
      <w:r w:rsidRPr="00FD219C">
        <w:rPr>
          <w:rFonts w:ascii="Avenir Book" w:hAnsi="Avenir Book" w:cs="Arial"/>
        </w:rPr>
        <w:t xml:space="preserve"> from non-governmental disability organisations, as well as community activists. </w:t>
      </w:r>
    </w:p>
    <w:p w14:paraId="25E451DE" w14:textId="54A45596" w:rsidR="00211470" w:rsidRPr="00FD219C" w:rsidRDefault="00211470" w:rsidP="00143F8B">
      <w:pPr>
        <w:pStyle w:val="NormalWeb"/>
        <w:spacing w:line="360" w:lineRule="auto"/>
        <w:rPr>
          <w:rFonts w:ascii="Avenir Book" w:hAnsi="Avenir Book" w:cs="Arial"/>
        </w:rPr>
      </w:pPr>
      <w:r w:rsidRPr="00FD219C">
        <w:rPr>
          <w:rFonts w:ascii="Avenir Book" w:hAnsi="Avenir Book" w:cs="Arial"/>
        </w:rPr>
        <w:t xml:space="preserve">As a young person interested in improving the rights for women and girls with disability, I was particularly excited to meet and get to know people from women with disability organisations and groups as well as young advocates in the sector. </w:t>
      </w:r>
    </w:p>
    <w:p w14:paraId="432572E9" w14:textId="2942FD10" w:rsidR="00F6163E" w:rsidRPr="00FD219C" w:rsidRDefault="00211470" w:rsidP="00143F8B">
      <w:pPr>
        <w:pStyle w:val="NormalWeb"/>
        <w:spacing w:line="360" w:lineRule="auto"/>
        <w:rPr>
          <w:rFonts w:ascii="Avenir Book" w:hAnsi="Avenir Book" w:cs="Arial"/>
        </w:rPr>
      </w:pPr>
      <w:r w:rsidRPr="00FD219C">
        <w:rPr>
          <w:rFonts w:ascii="Avenir Book" w:hAnsi="Avenir Book" w:cs="Arial"/>
        </w:rPr>
        <w:t xml:space="preserve">I started the day and the conference by attending a meeting of the UN Women on the participation of women with disabilities at the conference of the Commission on the Status of Women in 2020 – CSW64 / Beijing+25. </w:t>
      </w:r>
    </w:p>
    <w:p w14:paraId="0EB63681" w14:textId="09F32728" w:rsidR="00D65E61" w:rsidRPr="00FD219C" w:rsidRDefault="002C7CCA" w:rsidP="00143F8B">
      <w:pPr>
        <w:pStyle w:val="NormalWeb"/>
        <w:spacing w:line="360" w:lineRule="auto"/>
        <w:rPr>
          <w:rFonts w:ascii="Avenir Book" w:hAnsi="Avenir Book" w:cs="Arial"/>
        </w:rPr>
      </w:pPr>
      <w:r w:rsidRPr="00FD219C">
        <w:rPr>
          <w:rFonts w:ascii="Avenir Book" w:hAnsi="Avenir Book" w:cs="Arial"/>
          <w:noProof/>
        </w:rPr>
        <w:drawing>
          <wp:anchor distT="0" distB="0" distL="114300" distR="114300" simplePos="0" relativeHeight="251660288" behindDoc="0" locked="0" layoutInCell="1" allowOverlap="1" wp14:anchorId="59A6534B" wp14:editId="2DCC356B">
            <wp:simplePos x="0" y="0"/>
            <wp:positionH relativeFrom="column">
              <wp:posOffset>139700</wp:posOffset>
            </wp:positionH>
            <wp:positionV relativeFrom="paragraph">
              <wp:posOffset>1845310</wp:posOffset>
            </wp:positionV>
            <wp:extent cx="2527300" cy="2531745"/>
            <wp:effectExtent l="152400" t="152400" r="342900" b="33845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2527300" cy="2531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65E61" w:rsidRPr="00FD219C">
        <w:rPr>
          <w:rFonts w:ascii="Avenir Book" w:hAnsi="Avenir Book" w:cs="Arial"/>
        </w:rPr>
        <w:t xml:space="preserve">At this session I learnt that that is an extremely limited number of national Women With </w:t>
      </w:r>
      <w:r w:rsidR="00FD219C" w:rsidRPr="00FD219C">
        <w:rPr>
          <w:rFonts w:ascii="Avenir Book" w:hAnsi="Avenir Book" w:cs="Arial"/>
        </w:rPr>
        <w:t>Disabilities but</w:t>
      </w:r>
      <w:r w:rsidR="00D65E61" w:rsidRPr="00FD219C">
        <w:rPr>
          <w:rFonts w:ascii="Avenir Book" w:hAnsi="Avenir Book" w:cs="Arial"/>
        </w:rPr>
        <w:t xml:space="preserve"> was able to meet Bonnie from the </w:t>
      </w:r>
      <w:r w:rsidR="00FD219C" w:rsidRPr="00FD219C">
        <w:rPr>
          <w:rFonts w:ascii="Avenir Book" w:hAnsi="Avenir Book" w:cs="Arial"/>
        </w:rPr>
        <w:t>Disabled</w:t>
      </w:r>
      <w:r w:rsidR="00D65E61" w:rsidRPr="00FD219C">
        <w:rPr>
          <w:rFonts w:ascii="Avenir Book" w:hAnsi="Avenir Book" w:cs="Arial"/>
        </w:rPr>
        <w:t xml:space="preserve"> Women’s Network Canada (DAWN Canada) and Stephanie from Women’s Enabled International (WEI), who I had previously admired the work of. At this meeting I also made connections with individuals from UN Women and met an Australian performance artist and WWDA member who had previously represented us at </w:t>
      </w:r>
      <w:r w:rsidR="00111BC1" w:rsidRPr="00FD219C">
        <w:rPr>
          <w:rFonts w:ascii="Avenir Book" w:hAnsi="Avenir Book" w:cs="Arial"/>
        </w:rPr>
        <w:t xml:space="preserve">the </w:t>
      </w:r>
      <w:r w:rsidR="00D65E61" w:rsidRPr="00FD219C">
        <w:rPr>
          <w:rFonts w:ascii="Avenir Book" w:hAnsi="Avenir Book" w:cs="Arial"/>
        </w:rPr>
        <w:t xml:space="preserve">COSP, Sarah Houboult. </w:t>
      </w:r>
    </w:p>
    <w:p w14:paraId="752689B7" w14:textId="77777777" w:rsidR="00D565FF" w:rsidRPr="00FD219C" w:rsidRDefault="00D565FF" w:rsidP="00143F8B">
      <w:pPr>
        <w:spacing w:line="360" w:lineRule="auto"/>
        <w:rPr>
          <w:rFonts w:ascii="Avenir Book" w:hAnsi="Avenir Book" w:cs="Arial"/>
        </w:rPr>
      </w:pPr>
    </w:p>
    <w:p w14:paraId="627E2A6A" w14:textId="77777777" w:rsidR="00111BC1" w:rsidRPr="00FD219C" w:rsidRDefault="00111BC1" w:rsidP="00143F8B">
      <w:pPr>
        <w:pStyle w:val="NormalWeb"/>
        <w:spacing w:line="360" w:lineRule="auto"/>
        <w:rPr>
          <w:rFonts w:ascii="Avenir Book" w:hAnsi="Avenir Book" w:cs="Arial"/>
          <w:b/>
          <w:bCs/>
          <w:sz w:val="20"/>
          <w:szCs w:val="20"/>
        </w:rPr>
      </w:pPr>
      <w:r w:rsidRPr="00FD219C">
        <w:rPr>
          <w:rFonts w:ascii="Avenir Book" w:hAnsi="Avenir Book" w:cs="Arial"/>
          <w:b/>
          <w:bCs/>
          <w:sz w:val="20"/>
          <w:szCs w:val="20"/>
        </w:rPr>
        <w:t>Image 4 (</w:t>
      </w:r>
      <w:r w:rsidR="001D7A4B" w:rsidRPr="00FD219C">
        <w:rPr>
          <w:rFonts w:ascii="Avenir Book" w:hAnsi="Avenir Book" w:cs="Arial"/>
          <w:b/>
          <w:bCs/>
          <w:sz w:val="20"/>
          <w:szCs w:val="20"/>
        </w:rPr>
        <w:t>Left</w:t>
      </w:r>
      <w:r w:rsidRPr="00FD219C">
        <w:rPr>
          <w:rFonts w:ascii="Avenir Book" w:hAnsi="Avenir Book" w:cs="Arial"/>
          <w:b/>
          <w:bCs/>
          <w:sz w:val="20"/>
          <w:szCs w:val="20"/>
        </w:rPr>
        <w:t xml:space="preserve">): Photo of </w:t>
      </w:r>
      <w:r w:rsidR="001D7A4B" w:rsidRPr="00FD219C">
        <w:rPr>
          <w:rFonts w:ascii="Avenir Book" w:hAnsi="Avenir Book" w:cs="Arial"/>
          <w:b/>
          <w:bCs/>
          <w:sz w:val="20"/>
          <w:szCs w:val="20"/>
        </w:rPr>
        <w:br/>
      </w:r>
      <w:r w:rsidRPr="00FD219C">
        <w:rPr>
          <w:rFonts w:ascii="Avenir Book" w:hAnsi="Avenir Book" w:cs="Arial"/>
          <w:b/>
          <w:bCs/>
          <w:sz w:val="20"/>
          <w:szCs w:val="20"/>
        </w:rPr>
        <w:t>Heidi</w:t>
      </w:r>
      <w:r w:rsidR="001D7A4B" w:rsidRPr="00FD219C">
        <w:rPr>
          <w:rFonts w:ascii="Avenir Book" w:hAnsi="Avenir Book" w:cs="Arial"/>
          <w:b/>
          <w:bCs/>
          <w:sz w:val="20"/>
          <w:szCs w:val="20"/>
        </w:rPr>
        <w:t xml:space="preserve"> </w:t>
      </w:r>
      <w:r w:rsidRPr="00FD219C">
        <w:rPr>
          <w:rFonts w:ascii="Avenir Book" w:hAnsi="Avenir Book" w:cs="Arial"/>
          <w:b/>
          <w:bCs/>
          <w:sz w:val="20"/>
          <w:szCs w:val="20"/>
        </w:rPr>
        <w:t xml:space="preserve">La Paglia and </w:t>
      </w:r>
      <w:r w:rsidR="001D7A4B" w:rsidRPr="00FD219C">
        <w:rPr>
          <w:rFonts w:ascii="Avenir Book" w:hAnsi="Avenir Book" w:cs="Arial"/>
          <w:b/>
          <w:bCs/>
          <w:sz w:val="20"/>
          <w:szCs w:val="20"/>
        </w:rPr>
        <w:br/>
      </w:r>
      <w:r w:rsidRPr="00FD219C">
        <w:rPr>
          <w:rFonts w:ascii="Avenir Book" w:hAnsi="Avenir Book" w:cs="Arial"/>
          <w:b/>
          <w:bCs/>
          <w:sz w:val="20"/>
          <w:szCs w:val="20"/>
        </w:rPr>
        <w:t>Sarah Houboult standing</w:t>
      </w:r>
      <w:r w:rsidR="001D7A4B" w:rsidRPr="00FD219C">
        <w:rPr>
          <w:rFonts w:ascii="Avenir Book" w:hAnsi="Avenir Book" w:cs="Arial"/>
          <w:b/>
          <w:bCs/>
          <w:sz w:val="20"/>
          <w:szCs w:val="20"/>
        </w:rPr>
        <w:br/>
      </w:r>
      <w:r w:rsidRPr="00FD219C">
        <w:rPr>
          <w:rFonts w:ascii="Avenir Book" w:hAnsi="Avenir Book" w:cs="Arial"/>
          <w:b/>
          <w:bCs/>
          <w:sz w:val="20"/>
          <w:szCs w:val="20"/>
        </w:rPr>
        <w:t xml:space="preserve"> in front of world globe.  </w:t>
      </w:r>
    </w:p>
    <w:p w14:paraId="1D2E04F1" w14:textId="77777777" w:rsidR="00C9665E" w:rsidRPr="00FD219C" w:rsidRDefault="00C9665E" w:rsidP="00143F8B">
      <w:pPr>
        <w:pStyle w:val="NormalWeb"/>
        <w:spacing w:line="360" w:lineRule="auto"/>
        <w:rPr>
          <w:rFonts w:ascii="Avenir Book" w:hAnsi="Avenir Book" w:cs="Arial"/>
          <w:b/>
          <w:bCs/>
          <w:sz w:val="20"/>
          <w:szCs w:val="20"/>
        </w:rPr>
      </w:pPr>
    </w:p>
    <w:p w14:paraId="098062A0" w14:textId="77777777" w:rsidR="001D7A4B" w:rsidRPr="00FD219C" w:rsidRDefault="001D7A4B" w:rsidP="00143F8B">
      <w:pPr>
        <w:pStyle w:val="NormalWeb"/>
        <w:spacing w:line="360" w:lineRule="auto"/>
        <w:rPr>
          <w:rFonts w:ascii="Avenir Book" w:hAnsi="Avenir Book" w:cs="Arial"/>
          <w:b/>
          <w:bCs/>
          <w:sz w:val="20"/>
          <w:szCs w:val="20"/>
        </w:rPr>
      </w:pPr>
    </w:p>
    <w:p w14:paraId="1D545C22" w14:textId="77777777" w:rsidR="00343A90" w:rsidRPr="00FD219C" w:rsidRDefault="00722C08" w:rsidP="00143F8B">
      <w:pPr>
        <w:spacing w:line="360" w:lineRule="auto"/>
        <w:rPr>
          <w:rFonts w:ascii="Avenir Book" w:hAnsi="Avenir Book" w:cs="Arial"/>
        </w:rPr>
      </w:pPr>
      <w:r w:rsidRPr="00FD219C">
        <w:rPr>
          <w:rFonts w:ascii="Avenir Book" w:hAnsi="Avenir Book" w:cs="Arial"/>
        </w:rPr>
        <w:t>On the Civil society day of conference, I</w:t>
      </w:r>
      <w:r w:rsidR="00343A90" w:rsidRPr="00FD219C">
        <w:rPr>
          <w:rFonts w:ascii="Avenir Book" w:hAnsi="Avenir Book" w:cs="Arial"/>
        </w:rPr>
        <w:t xml:space="preserve"> also attended the main session and discussion, where I was </w:t>
      </w:r>
      <w:r w:rsidRPr="00FD219C">
        <w:rPr>
          <w:rFonts w:ascii="Avenir Book" w:hAnsi="Avenir Book" w:cs="Arial"/>
        </w:rPr>
        <w:t xml:space="preserve"> </w:t>
      </w:r>
      <w:r w:rsidR="00343A90" w:rsidRPr="00FD219C">
        <w:rPr>
          <w:rFonts w:ascii="Avenir Book" w:hAnsi="Avenir Book" w:cs="Arial"/>
        </w:rPr>
        <w:t xml:space="preserve">fortunate </w:t>
      </w:r>
      <w:r w:rsidRPr="00FD219C">
        <w:rPr>
          <w:rFonts w:ascii="Avenir Book" w:hAnsi="Avenir Book" w:cs="Arial"/>
        </w:rPr>
        <w:t xml:space="preserve">to hear </w:t>
      </w:r>
      <w:r w:rsidR="00343A90" w:rsidRPr="00FD219C">
        <w:rPr>
          <w:rFonts w:ascii="Avenir Book" w:hAnsi="Avenir Book" w:cs="Arial"/>
        </w:rPr>
        <w:t xml:space="preserve">the passionate words of many civil society advocates who raised a range of issues I am also interested tackling such as the high rates of discrimination, abuse and violence against women with disabilities, people with disabilities’ lack of access to social and community events, the low participation of people with disabilities in education and employment and the need for increased support and mentoring for young people with disabilities. </w:t>
      </w:r>
    </w:p>
    <w:p w14:paraId="485F4D2F" w14:textId="77777777" w:rsidR="00343A90" w:rsidRPr="00FD219C" w:rsidRDefault="00343A90" w:rsidP="00143F8B">
      <w:pPr>
        <w:spacing w:line="360" w:lineRule="auto"/>
        <w:rPr>
          <w:rFonts w:ascii="Avenir Book" w:hAnsi="Avenir Book" w:cs="Arial"/>
        </w:rPr>
      </w:pPr>
    </w:p>
    <w:p w14:paraId="045EC92B" w14:textId="78109482" w:rsidR="00343A90" w:rsidRPr="00FD219C" w:rsidRDefault="002C7CCA" w:rsidP="00143F8B">
      <w:pPr>
        <w:spacing w:line="360" w:lineRule="auto"/>
        <w:rPr>
          <w:rFonts w:ascii="Avenir Book" w:hAnsi="Avenir Book" w:cs="Arial"/>
        </w:rPr>
      </w:pPr>
      <w:r w:rsidRPr="00FD219C">
        <w:rPr>
          <w:rFonts w:ascii="Avenir Book" w:hAnsi="Avenir Book" w:cs="Arial"/>
          <w:noProof/>
        </w:rPr>
        <w:drawing>
          <wp:anchor distT="0" distB="0" distL="114300" distR="114300" simplePos="0" relativeHeight="251662336" behindDoc="0" locked="0" layoutInCell="1" allowOverlap="1" wp14:anchorId="21832A64" wp14:editId="60A01348">
            <wp:simplePos x="0" y="0"/>
            <wp:positionH relativeFrom="column">
              <wp:posOffset>254000</wp:posOffset>
            </wp:positionH>
            <wp:positionV relativeFrom="paragraph">
              <wp:posOffset>1393190</wp:posOffset>
            </wp:positionV>
            <wp:extent cx="4267200" cy="3200400"/>
            <wp:effectExtent l="152400" t="152400" r="342900" b="342900"/>
            <wp:wrapTopAndBottom/>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4267200" cy="320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3A90" w:rsidRPr="00FD219C">
        <w:rPr>
          <w:rFonts w:ascii="Avenir Book" w:hAnsi="Avenir Book" w:cs="Arial"/>
        </w:rPr>
        <w:t xml:space="preserve">It was particularly inspirational to hear heartfelt statements from individuals from the Australian delegation who I had befriended such as Paige Burton, who is a youth representative and Vice-President for People With Disabilities Australia (PWDA) and </w:t>
      </w:r>
      <w:r w:rsidR="00FD219C" w:rsidRPr="00FD219C">
        <w:rPr>
          <w:rFonts w:ascii="Avenir Book" w:hAnsi="Avenir Book" w:cs="Arial"/>
        </w:rPr>
        <w:t>Emma,</w:t>
      </w:r>
      <w:r w:rsidR="00343A90" w:rsidRPr="00FD219C">
        <w:rPr>
          <w:rFonts w:ascii="Avenir Book" w:hAnsi="Avenir Book" w:cs="Arial"/>
        </w:rPr>
        <w:t xml:space="preserve"> a support worker and lawyer at Queensland Advocacy Incorporated. </w:t>
      </w:r>
    </w:p>
    <w:p w14:paraId="43583C88" w14:textId="77777777" w:rsidR="00343A90" w:rsidRPr="00FD219C" w:rsidRDefault="007B7FAA" w:rsidP="00143F8B">
      <w:pPr>
        <w:pStyle w:val="NormalWeb"/>
        <w:spacing w:line="360" w:lineRule="auto"/>
        <w:ind w:left="720"/>
        <w:rPr>
          <w:rFonts w:ascii="Avenir Book" w:hAnsi="Avenir Book" w:cs="Arial"/>
          <w:b/>
          <w:bCs/>
          <w:sz w:val="20"/>
          <w:szCs w:val="20"/>
        </w:rPr>
      </w:pPr>
      <w:r w:rsidRPr="00FD219C">
        <w:rPr>
          <w:rFonts w:ascii="Avenir Book" w:hAnsi="Avenir Book" w:cs="Arial"/>
          <w:b/>
          <w:bCs/>
          <w:sz w:val="20"/>
          <w:szCs w:val="20"/>
        </w:rPr>
        <w:t xml:space="preserve">Image 5 (Above): Photo of Paige Burton, Youth Representative and </w:t>
      </w:r>
      <w:r w:rsidRPr="00FD219C">
        <w:rPr>
          <w:rFonts w:ascii="Avenir Book" w:hAnsi="Avenir Book" w:cs="Arial"/>
          <w:b/>
          <w:bCs/>
          <w:sz w:val="20"/>
          <w:szCs w:val="20"/>
        </w:rPr>
        <w:br/>
        <w:t xml:space="preserve">Vice-President for PWDA making a statement. </w:t>
      </w:r>
    </w:p>
    <w:p w14:paraId="2B16F2F1" w14:textId="77777777" w:rsidR="007B7FAA" w:rsidRPr="00FD219C" w:rsidRDefault="007B7FAA" w:rsidP="00143F8B">
      <w:pPr>
        <w:spacing w:line="360" w:lineRule="auto"/>
        <w:rPr>
          <w:rFonts w:ascii="Avenir Book" w:hAnsi="Avenir Book" w:cs="Arial"/>
        </w:rPr>
      </w:pPr>
    </w:p>
    <w:p w14:paraId="72911AAE" w14:textId="5F9924A9" w:rsidR="00CC561E" w:rsidRPr="00FD219C" w:rsidRDefault="00343A90" w:rsidP="00143F8B">
      <w:pPr>
        <w:spacing w:line="360" w:lineRule="auto"/>
        <w:rPr>
          <w:rFonts w:ascii="Avenir Book" w:hAnsi="Avenir Book" w:cs="Arial"/>
        </w:rPr>
      </w:pPr>
      <w:r w:rsidRPr="00FD219C">
        <w:rPr>
          <w:rFonts w:ascii="Avenir Book" w:hAnsi="Avenir Book" w:cs="Arial"/>
        </w:rPr>
        <w:t xml:space="preserve">Paige Burton’s statement about how young people with disabilities are too often left out of human rights conversations in resonated with me in particular. </w:t>
      </w:r>
      <w:r w:rsidR="00CC561E" w:rsidRPr="00FD219C">
        <w:rPr>
          <w:rFonts w:ascii="Avenir Book" w:hAnsi="Avenir Book" w:cs="Arial"/>
        </w:rPr>
        <w:t>Paige stated… ‘We’ve heard a lot today and it will be said time and time again, ‘nothing about us without us,’ but that principle is rarely extended to children and young people with disability.’</w:t>
      </w:r>
      <w:r w:rsidR="00FD219C">
        <w:rPr>
          <w:rFonts w:ascii="Avenir Book" w:hAnsi="Avenir Book" w:cs="Arial"/>
        </w:rPr>
        <w:t xml:space="preserve"> </w:t>
      </w:r>
      <w:r w:rsidR="00CC561E" w:rsidRPr="00FD219C">
        <w:rPr>
          <w:rFonts w:ascii="Avenir Book" w:hAnsi="Avenir Book" w:cs="Arial"/>
        </w:rPr>
        <w:t xml:space="preserve">Children and young people with disability have nuanced and important contributions to make but too often don’t have a seat at the table in decisions that affect our lives.’ </w:t>
      </w:r>
    </w:p>
    <w:p w14:paraId="3EFB085C" w14:textId="2F1E39E3" w:rsidR="00705F75" w:rsidRPr="00FD219C" w:rsidRDefault="00CB7DE7" w:rsidP="00143F8B">
      <w:pPr>
        <w:spacing w:line="360" w:lineRule="auto"/>
        <w:rPr>
          <w:rFonts w:ascii="Avenir Book" w:eastAsia="Times New Roman" w:hAnsi="Avenir Book" w:cs="Arial"/>
          <w:b/>
          <w:bCs/>
          <w:color w:val="1F365D"/>
          <w:sz w:val="36"/>
          <w:szCs w:val="36"/>
          <w:lang w:val="en-AU"/>
        </w:rPr>
      </w:pPr>
      <w:r w:rsidRPr="00FD219C">
        <w:rPr>
          <w:rFonts w:ascii="Avenir Book" w:hAnsi="Avenir Book" w:cs="Arial"/>
          <w:noProof/>
          <w:color w:val="000000" w:themeColor="text1"/>
        </w:rPr>
        <mc:AlternateContent>
          <mc:Choice Requires="wps">
            <w:drawing>
              <wp:anchor distT="0" distB="0" distL="114300" distR="114300" simplePos="0" relativeHeight="251672576" behindDoc="0" locked="0" layoutInCell="1" allowOverlap="1" wp14:anchorId="0F7F577D" wp14:editId="032066F5">
                <wp:simplePos x="0" y="0"/>
                <wp:positionH relativeFrom="column">
                  <wp:posOffset>-537</wp:posOffset>
                </wp:positionH>
                <wp:positionV relativeFrom="paragraph">
                  <wp:posOffset>6060538</wp:posOffset>
                </wp:positionV>
                <wp:extent cx="4689231" cy="586154"/>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89231" cy="586154"/>
                        </a:xfrm>
                        <a:prstGeom prst="rect">
                          <a:avLst/>
                        </a:prstGeom>
                        <a:noFill/>
                        <a:ln w="6350">
                          <a:noFill/>
                        </a:ln>
                      </wps:spPr>
                      <wps:txbx>
                        <w:txbxContent>
                          <w:p w14:paraId="37530BA3" w14:textId="77777777" w:rsidR="00CB7DE7" w:rsidRPr="007B7FAA" w:rsidRDefault="00CB7DE7" w:rsidP="00CB7DE7">
                            <w:pPr>
                              <w:pStyle w:val="NormalWeb"/>
                              <w:spacing w:line="360" w:lineRule="auto"/>
                              <w:rPr>
                                <w:rFonts w:ascii="Arial" w:hAnsi="Arial" w:cs="Arial"/>
                                <w:b/>
                                <w:bCs/>
                                <w:sz w:val="20"/>
                                <w:szCs w:val="20"/>
                              </w:rPr>
                            </w:pPr>
                            <w:r w:rsidRPr="00F85BD4">
                              <w:rPr>
                                <w:rFonts w:ascii="Arial" w:hAnsi="Arial" w:cs="Arial"/>
                                <w:b/>
                                <w:bCs/>
                                <w:sz w:val="20"/>
                                <w:szCs w:val="20"/>
                              </w:rPr>
                              <w:t xml:space="preserve">Image </w:t>
                            </w:r>
                            <w:r>
                              <w:rPr>
                                <w:rFonts w:ascii="Arial" w:hAnsi="Arial" w:cs="Arial"/>
                                <w:b/>
                                <w:bCs/>
                                <w:sz w:val="20"/>
                                <w:szCs w:val="20"/>
                              </w:rPr>
                              <w:t>6 (Above)</w:t>
                            </w:r>
                            <w:r w:rsidRPr="00F85BD4">
                              <w:rPr>
                                <w:rFonts w:ascii="Arial" w:hAnsi="Arial" w:cs="Arial"/>
                                <w:b/>
                                <w:bCs/>
                                <w:sz w:val="20"/>
                                <w:szCs w:val="20"/>
                              </w:rPr>
                              <w:t xml:space="preserve">: </w:t>
                            </w:r>
                            <w:r>
                              <w:rPr>
                                <w:rFonts w:ascii="Arial" w:hAnsi="Arial" w:cs="Arial"/>
                                <w:b/>
                                <w:bCs/>
                                <w:sz w:val="20"/>
                                <w:szCs w:val="20"/>
                              </w:rPr>
                              <w:t xml:space="preserve">Photo of United Nations General Assembly Room where the opening of the conference was held. </w:t>
                            </w:r>
                          </w:p>
                          <w:p w14:paraId="07F2436F" w14:textId="77777777" w:rsidR="00CB7DE7" w:rsidRDefault="00CB7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F577D" id="_x0000_t202" coordsize="21600,21600" o:spt="202" path="m,l,21600r21600,l21600,xe">
                <v:stroke joinstyle="miter"/>
                <v:path gradientshapeok="t" o:connecttype="rect"/>
              </v:shapetype>
              <v:shape id="Text Box 2" o:spid="_x0000_s1026" type="#_x0000_t202" alt="&quot;&quot;" style="position:absolute;margin-left:-.05pt;margin-top:477.2pt;width:369.25pt;height:4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Wn8LQIAAFEEAAAOAAAAZHJzL2Uyb0RvYy54bWysVE1vGjEQvVfqf7B8LwsboASxRDQRVaUo&#13;&#10;iQRRzsZrsyvZHtc27NJf37F3ISjtqerFjGdm5+O9ZxZ3rVbkKJyvwRR0NBhSIgyHsjb7gr5u119m&#13;&#10;lPjATMkUGFHQk/D0bvn506Kxc5FDBaoUjmAR4+eNLWgVgp1nmeeV0MwPwAqDQQlOs4BXt89Kxxqs&#13;&#10;rlWWD4fTrAFXWgdceI/ehy5Il6m+lIKHZym9CEQVFGcL6XTp3MUzWy7YfO+YrWrej8H+YQrNaoNN&#13;&#10;L6UeWGDk4Oo/SumaO/Agw4CDzkDKmou0A24zGn7YZlMxK9IuCI63F5j8/yvLn44vjtRlQXNKDNNI&#13;&#10;0Va0gXyDluQRncb6OSZtLKaFFt3I8tnv0RmXbqXT8RfXIRhHnE8XbGMxjs7xdHab34wo4RibzKaj&#13;&#10;yTiWyd6/ts6H7wI0iUZBHXKXIGXHRx+61HNKbGZgXSuV+FOGNAWd3kyG6YNLBIsrgz3iDt2s0Qrt&#13;&#10;ru0X20F5wr0cdLrwlq9rbP7IfHhhDoWAq6C4wzMeUgE2gd6ipAL362/+mI/8YJSSBoVVUP/zwJyg&#13;&#10;RP0wyNztaDyOSkyX8eRrjhd3HdldR8xB3wNqF4HD6ZIZ84M6m9KBfsM3sIpdMcQMx94FDWfzPnRy&#13;&#10;xzfExWqVklB7loVHs7E8lo5wRmi37Rtztsc/IHNPcJYgm3+gocvtiFgdAsg6cRQB7lDtcUfdJpb7&#13;&#10;NxYfxvU9Zb3/Eyx/AwAA//8DAFBLAwQUAAYACAAAACEAl23JteUAAAAPAQAADwAAAGRycy9kb3du&#13;&#10;cmV2LnhtbExPPW/CMBDdK/U/WFepGzjQACHEQSgVqlTRAcrC5sQmiWqf09hA2l/f69Qupzu9d+8j&#13;&#10;Ww/WsKvufetQwGQcAdNYOdViLeD4vh0lwHyQqKRxqAV8aQ/r/P4uk6lyN9zr6yHUjETQp1JAE0KX&#13;&#10;cu6rRlvpx67TSNjZ9VYGOvuaq17eSNwaPo2iObeyRXJoZKeLRlcfh4sV8Fps3+S+nNrk2xQvu/Om&#13;&#10;+zyeZkI8PgzPKxqbFbCgh/D3Ab8dKD/kFKx0F1SeGQGjCREFLGdxDIzwxVNCS0nEKJ4vgOcZ/98j&#13;&#10;/wEAAP//AwBQSwECLQAUAAYACAAAACEAtoM4kv4AAADhAQAAEwAAAAAAAAAAAAAAAAAAAAAAW0Nv&#13;&#10;bnRlbnRfVHlwZXNdLnhtbFBLAQItABQABgAIAAAAIQA4/SH/1gAAAJQBAAALAAAAAAAAAAAAAAAA&#13;&#10;AC8BAABfcmVscy8ucmVsc1BLAQItABQABgAIAAAAIQCg5Wn8LQIAAFEEAAAOAAAAAAAAAAAAAAAA&#13;&#10;AC4CAABkcnMvZTJvRG9jLnhtbFBLAQItABQABgAIAAAAIQCXbcm15QAAAA8BAAAPAAAAAAAAAAAA&#13;&#10;AAAAAIcEAABkcnMvZG93bnJldi54bWxQSwUGAAAAAAQABADzAAAAmQUAAAAA&#13;&#10;" filled="f" stroked="f" strokeweight=".5pt">
                <v:textbox>
                  <w:txbxContent>
                    <w:p w14:paraId="37530BA3" w14:textId="77777777" w:rsidR="00CB7DE7" w:rsidRPr="007B7FAA" w:rsidRDefault="00CB7DE7" w:rsidP="00CB7DE7">
                      <w:pPr>
                        <w:pStyle w:val="NormalWeb"/>
                        <w:spacing w:line="360" w:lineRule="auto"/>
                        <w:rPr>
                          <w:rFonts w:ascii="Arial" w:hAnsi="Arial" w:cs="Arial"/>
                          <w:b/>
                          <w:bCs/>
                          <w:sz w:val="20"/>
                          <w:szCs w:val="20"/>
                        </w:rPr>
                      </w:pPr>
                      <w:r w:rsidRPr="00F85BD4">
                        <w:rPr>
                          <w:rFonts w:ascii="Arial" w:hAnsi="Arial" w:cs="Arial"/>
                          <w:b/>
                          <w:bCs/>
                          <w:sz w:val="20"/>
                          <w:szCs w:val="20"/>
                        </w:rPr>
                        <w:t xml:space="preserve">Image </w:t>
                      </w:r>
                      <w:r>
                        <w:rPr>
                          <w:rFonts w:ascii="Arial" w:hAnsi="Arial" w:cs="Arial"/>
                          <w:b/>
                          <w:bCs/>
                          <w:sz w:val="20"/>
                          <w:szCs w:val="20"/>
                        </w:rPr>
                        <w:t>6 (Above)</w:t>
                      </w:r>
                      <w:r w:rsidRPr="00F85BD4">
                        <w:rPr>
                          <w:rFonts w:ascii="Arial" w:hAnsi="Arial" w:cs="Arial"/>
                          <w:b/>
                          <w:bCs/>
                          <w:sz w:val="20"/>
                          <w:szCs w:val="20"/>
                        </w:rPr>
                        <w:t xml:space="preserve">: </w:t>
                      </w:r>
                      <w:r>
                        <w:rPr>
                          <w:rFonts w:ascii="Arial" w:hAnsi="Arial" w:cs="Arial"/>
                          <w:b/>
                          <w:bCs/>
                          <w:sz w:val="20"/>
                          <w:szCs w:val="20"/>
                        </w:rPr>
                        <w:t xml:space="preserve">Photo of United Nations General Assembly Room where the opening of the conference was held. </w:t>
                      </w:r>
                    </w:p>
                    <w:p w14:paraId="07F2436F" w14:textId="77777777" w:rsidR="00CB7DE7" w:rsidRDefault="00CB7DE7"/>
                  </w:txbxContent>
                </v:textbox>
              </v:shape>
            </w:pict>
          </mc:Fallback>
        </mc:AlternateContent>
      </w:r>
      <w:r w:rsidR="00705F75" w:rsidRPr="00FD219C">
        <w:rPr>
          <w:rFonts w:ascii="Avenir Book" w:hAnsi="Avenir Book" w:cs="Arial"/>
          <w:noProof/>
          <w:color w:val="000000" w:themeColor="text1"/>
        </w:rPr>
        <w:drawing>
          <wp:anchor distT="0" distB="0" distL="114300" distR="114300" simplePos="0" relativeHeight="251663360" behindDoc="0" locked="0" layoutInCell="1" allowOverlap="1" wp14:anchorId="397A003D" wp14:editId="7FBAE846">
            <wp:simplePos x="0" y="0"/>
            <wp:positionH relativeFrom="column">
              <wp:posOffset>-101600</wp:posOffset>
            </wp:positionH>
            <wp:positionV relativeFrom="paragraph">
              <wp:posOffset>750570</wp:posOffset>
            </wp:positionV>
            <wp:extent cx="5384800" cy="4038600"/>
            <wp:effectExtent l="12700" t="419100" r="0" b="147320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screen">
                      <a:extLst>
                        <a:ext uri="{28A0092B-C50C-407E-A947-70E740481C1C}">
                          <a14:useLocalDpi xmlns:a14="http://schemas.microsoft.com/office/drawing/2010/main"/>
                        </a:ext>
                      </a:extLst>
                    </a:blip>
                    <a:stretch>
                      <a:fillRect/>
                    </a:stretch>
                  </pic:blipFill>
                  <pic:spPr>
                    <a:xfrm>
                      <a:off x="0" y="0"/>
                      <a:ext cx="5384800" cy="40386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45EFFF95" w14:textId="359F7A47" w:rsidR="00705F75" w:rsidRPr="002C7CCA" w:rsidRDefault="00FD219C" w:rsidP="002C7CCA">
      <w:pPr>
        <w:rPr>
          <w:rFonts w:ascii="Avenir Book" w:eastAsia="Times New Roman" w:hAnsi="Avenir Book" w:cs="Arial"/>
          <w:b/>
          <w:bCs/>
          <w:color w:val="1F365D"/>
          <w:sz w:val="36"/>
          <w:szCs w:val="36"/>
          <w:lang w:val="en-AU"/>
        </w:rPr>
      </w:pPr>
      <w:r>
        <w:rPr>
          <w:rFonts w:ascii="Avenir Book" w:eastAsia="Times New Roman" w:hAnsi="Avenir Book" w:cs="Arial"/>
          <w:b/>
          <w:bCs/>
          <w:color w:val="1F365D"/>
          <w:sz w:val="36"/>
          <w:szCs w:val="36"/>
          <w:lang w:val="en-AU"/>
        </w:rPr>
        <w:br w:type="page"/>
      </w:r>
      <w:r w:rsidR="00D65E61" w:rsidRPr="00FD219C">
        <w:rPr>
          <w:rFonts w:ascii="Avenir Book" w:eastAsia="Times New Roman" w:hAnsi="Avenir Book" w:cs="Arial"/>
          <w:b/>
          <w:bCs/>
          <w:color w:val="975698"/>
          <w:sz w:val="36"/>
          <w:szCs w:val="36"/>
          <w:lang w:val="en-AU"/>
        </w:rPr>
        <w:lastRenderedPageBreak/>
        <w:t xml:space="preserve">Formal Conference Proceedings </w:t>
      </w:r>
      <w:r w:rsidRPr="00FD219C">
        <w:rPr>
          <w:rFonts w:ascii="Avenir Book" w:eastAsia="Times New Roman" w:hAnsi="Avenir Book" w:cs="Arial"/>
          <w:b/>
          <w:bCs/>
          <w:color w:val="975698"/>
          <w:sz w:val="36"/>
          <w:szCs w:val="36"/>
          <w:lang w:val="en-AU"/>
        </w:rPr>
        <w:br/>
      </w:r>
    </w:p>
    <w:p w14:paraId="232CE1C1" w14:textId="77777777" w:rsidR="007B7FAA" w:rsidRPr="00FD219C" w:rsidRDefault="00722C08" w:rsidP="00143F8B">
      <w:pPr>
        <w:spacing w:line="360" w:lineRule="auto"/>
        <w:rPr>
          <w:rFonts w:ascii="Avenir Book" w:eastAsia="Times New Roman" w:hAnsi="Avenir Book" w:cs="Arial"/>
          <w:b/>
          <w:bCs/>
          <w:color w:val="1F365D"/>
          <w:sz w:val="36"/>
          <w:szCs w:val="36"/>
          <w:lang w:val="en-AU"/>
        </w:rPr>
      </w:pPr>
      <w:r w:rsidRPr="00FD219C">
        <w:rPr>
          <w:rFonts w:ascii="Avenir Book" w:eastAsia="Times New Roman" w:hAnsi="Avenir Book" w:cs="Arial"/>
          <w:color w:val="000000" w:themeColor="text1"/>
          <w:lang w:val="en-AU"/>
        </w:rPr>
        <w:t xml:space="preserve">The first day of formal conference proceedings started on Tuesday 12 June, with the official opening of Cosp12 in the morning. The first part of conference </w:t>
      </w:r>
      <w:r w:rsidR="00CC561E" w:rsidRPr="00FD219C">
        <w:rPr>
          <w:rFonts w:ascii="Avenir Book" w:eastAsia="Times New Roman" w:hAnsi="Avenir Book" w:cs="Arial"/>
          <w:color w:val="000000" w:themeColor="text1"/>
          <w:lang w:val="en-AU"/>
        </w:rPr>
        <w:t xml:space="preserve">included a large amount of commotion as the </w:t>
      </w:r>
      <w:r w:rsidR="00A931D6" w:rsidRPr="00FD219C">
        <w:rPr>
          <w:rFonts w:ascii="Avenir Book" w:eastAsia="Times New Roman" w:hAnsi="Avenir Book" w:cs="Arial"/>
          <w:color w:val="000000" w:themeColor="text1"/>
          <w:lang w:val="en-AU"/>
        </w:rPr>
        <w:t xml:space="preserve">organisers has not set the conference opening in a room that was Wheelchair accessible. After many complaints and an impromptu protest, the situation was rectified. However, the lack of foresight to do this prior to the start of conference left a considerable amount to be desired and frankly, I was pretty shocked that providing such an obvious accommodation could be overlooked at the headquarters of the United Nations, the body that is supposed to govern the rights of people with disabilities around the globe. </w:t>
      </w:r>
    </w:p>
    <w:p w14:paraId="0BDD6ECD" w14:textId="77777777" w:rsidR="007B7FAA" w:rsidRPr="00FD219C" w:rsidRDefault="007B7FAA" w:rsidP="00143F8B">
      <w:pPr>
        <w:spacing w:line="360" w:lineRule="auto"/>
        <w:rPr>
          <w:rFonts w:ascii="Avenir Book" w:eastAsia="Times New Roman" w:hAnsi="Avenir Book" w:cs="Arial"/>
          <w:color w:val="000000" w:themeColor="text1"/>
          <w:lang w:val="en-AU"/>
        </w:rPr>
      </w:pPr>
    </w:p>
    <w:p w14:paraId="48F05F1A" w14:textId="77777777" w:rsidR="007B7FAA" w:rsidRPr="00FD219C" w:rsidRDefault="008274C7" w:rsidP="00143F8B">
      <w:pPr>
        <w:spacing w:line="360" w:lineRule="auto"/>
        <w:rPr>
          <w:rFonts w:ascii="Avenir Book" w:hAnsi="Avenir Book" w:cs="Arial"/>
          <w:color w:val="000000" w:themeColor="text1"/>
        </w:rPr>
      </w:pPr>
      <w:r w:rsidRPr="00FD219C">
        <w:rPr>
          <w:rFonts w:ascii="Avenir Book" w:eastAsia="Times New Roman" w:hAnsi="Avenir Book" w:cs="Arial"/>
          <w:color w:val="000000" w:themeColor="text1"/>
          <w:lang w:val="en-AU"/>
        </w:rPr>
        <w:t>Ironically,</w:t>
      </w:r>
      <w:r w:rsidR="00A931D6" w:rsidRPr="00FD219C">
        <w:rPr>
          <w:rFonts w:ascii="Avenir Book" w:eastAsia="Times New Roman" w:hAnsi="Avenir Book" w:cs="Arial"/>
          <w:color w:val="000000" w:themeColor="text1"/>
          <w:lang w:val="en-AU"/>
        </w:rPr>
        <w:t xml:space="preserve"> during the course of the same day the United Nations </w:t>
      </w:r>
      <w:r w:rsidRPr="00FD219C">
        <w:rPr>
          <w:rFonts w:ascii="Avenir Book" w:eastAsia="Times New Roman" w:hAnsi="Avenir Book" w:cs="Arial"/>
          <w:color w:val="000000" w:themeColor="text1"/>
          <w:lang w:val="en-AU"/>
        </w:rPr>
        <w:t>did launch a fantastic</w:t>
      </w:r>
      <w:r w:rsidR="00A931D6" w:rsidRPr="00FD219C">
        <w:rPr>
          <w:rFonts w:ascii="Avenir Book" w:eastAsia="Times New Roman" w:hAnsi="Avenir Book" w:cs="Arial"/>
          <w:color w:val="000000" w:themeColor="text1"/>
          <w:lang w:val="en-AU"/>
        </w:rPr>
        <w:t xml:space="preserve"> new</w:t>
      </w:r>
      <w:r w:rsidR="00A931D6" w:rsidRPr="00FD219C">
        <w:rPr>
          <w:rFonts w:ascii="Avenir Book" w:eastAsia="Times New Roman" w:hAnsi="Avenir Book" w:cs="Arial"/>
          <w:b/>
          <w:bCs/>
          <w:color w:val="000000" w:themeColor="text1"/>
          <w:lang w:val="en-AU"/>
        </w:rPr>
        <w:t xml:space="preserve"> </w:t>
      </w:r>
      <w:r w:rsidRPr="00FD219C">
        <w:rPr>
          <w:rFonts w:ascii="Avenir Book" w:hAnsi="Avenir Book" w:cs="Arial"/>
          <w:color w:val="000000" w:themeColor="text1"/>
        </w:rPr>
        <w:t xml:space="preserve">Disability Inclusion Strategy, which aims to improve the inclusion of people with </w:t>
      </w:r>
      <w:r w:rsidR="007B7FAA" w:rsidRPr="00FD219C">
        <w:rPr>
          <w:rFonts w:ascii="Avenir Book" w:hAnsi="Avenir Book" w:cs="Arial"/>
          <w:color w:val="000000" w:themeColor="text1"/>
        </w:rPr>
        <w:t>disabilities</w:t>
      </w:r>
      <w:r w:rsidRPr="00FD219C">
        <w:rPr>
          <w:rFonts w:ascii="Avenir Book" w:hAnsi="Avenir Book" w:cs="Arial"/>
          <w:color w:val="000000" w:themeColor="text1"/>
        </w:rPr>
        <w:t xml:space="preserve"> and the issues that face us in all areas of the UN’s work.</w:t>
      </w:r>
    </w:p>
    <w:p w14:paraId="487D3DDD" w14:textId="77777777" w:rsidR="008274C7" w:rsidRPr="00FD219C" w:rsidRDefault="008274C7" w:rsidP="00143F8B">
      <w:pPr>
        <w:spacing w:line="360" w:lineRule="auto"/>
        <w:rPr>
          <w:rFonts w:ascii="Avenir Book" w:eastAsia="Times New Roman" w:hAnsi="Avenir Book" w:cs="Arial"/>
          <w:color w:val="000000" w:themeColor="text1"/>
          <w:lang w:val="en-AU"/>
        </w:rPr>
      </w:pPr>
    </w:p>
    <w:p w14:paraId="07BB23D3" w14:textId="77777777" w:rsidR="007B7FAA" w:rsidRPr="00FD219C" w:rsidRDefault="008274C7"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This much needed strategy was supported by representatives from across UN departments, including UN Women</w:t>
      </w:r>
      <w:r w:rsidR="007B7FAA" w:rsidRPr="00FD219C">
        <w:rPr>
          <w:rFonts w:ascii="Avenir Book" w:eastAsia="Times New Roman" w:hAnsi="Avenir Book" w:cs="Arial"/>
          <w:color w:val="000000" w:themeColor="text1"/>
          <w:lang w:val="en-AU"/>
        </w:rPr>
        <w:t>. It was good to hear the UN</w:t>
      </w:r>
      <w:r w:rsidRPr="00FD219C">
        <w:rPr>
          <w:rFonts w:ascii="Avenir Book" w:eastAsia="Times New Roman" w:hAnsi="Avenir Book" w:cs="Arial"/>
          <w:color w:val="000000" w:themeColor="text1"/>
          <w:lang w:val="en-AU"/>
        </w:rPr>
        <w:t xml:space="preserve"> </w:t>
      </w:r>
      <w:r w:rsidR="007B7FAA" w:rsidRPr="00FD219C">
        <w:rPr>
          <w:rFonts w:ascii="Avenir Book" w:eastAsia="Times New Roman" w:hAnsi="Avenir Book" w:cs="Arial"/>
          <w:color w:val="000000" w:themeColor="text1"/>
          <w:lang w:val="en-AU"/>
        </w:rPr>
        <w:t>Women representatives</w:t>
      </w:r>
      <w:r w:rsidRPr="00FD219C">
        <w:rPr>
          <w:rFonts w:ascii="Avenir Book" w:eastAsia="Times New Roman" w:hAnsi="Avenir Book" w:cs="Arial"/>
          <w:color w:val="000000" w:themeColor="text1"/>
          <w:lang w:val="en-AU"/>
        </w:rPr>
        <w:t xml:space="preserve"> recognise the importance of responding to issues that affect women with disabilities such as forced sterilisation</w:t>
      </w:r>
      <w:r w:rsidR="007B7FAA" w:rsidRPr="00FD219C">
        <w:rPr>
          <w:rFonts w:ascii="Avenir Book" w:eastAsia="Times New Roman" w:hAnsi="Avenir Book" w:cs="Arial"/>
          <w:color w:val="000000" w:themeColor="text1"/>
          <w:lang w:val="en-AU"/>
        </w:rPr>
        <w:t>,</w:t>
      </w:r>
      <w:r w:rsidRPr="00FD219C">
        <w:rPr>
          <w:rFonts w:ascii="Avenir Book" w:eastAsia="Times New Roman" w:hAnsi="Avenir Book" w:cs="Arial"/>
          <w:color w:val="000000" w:themeColor="text1"/>
          <w:lang w:val="en-AU"/>
        </w:rPr>
        <w:t xml:space="preserve"> violence</w:t>
      </w:r>
      <w:r w:rsidR="007B7FAA" w:rsidRPr="00FD219C">
        <w:rPr>
          <w:rFonts w:ascii="Avenir Book" w:eastAsia="Times New Roman" w:hAnsi="Avenir Book" w:cs="Arial"/>
          <w:color w:val="000000" w:themeColor="text1"/>
          <w:lang w:val="en-AU"/>
        </w:rPr>
        <w:t xml:space="preserve"> and access to employment; a sentiment that was reiterated later in the day at the side event, ‘When Women Lead.’ </w:t>
      </w:r>
    </w:p>
    <w:p w14:paraId="315A15A4" w14:textId="77777777" w:rsidR="00CC561E" w:rsidRPr="00FD219C" w:rsidRDefault="00CC561E" w:rsidP="00143F8B">
      <w:pPr>
        <w:spacing w:line="360" w:lineRule="auto"/>
        <w:rPr>
          <w:rFonts w:ascii="Avenir Book" w:eastAsia="Times New Roman" w:hAnsi="Avenir Book" w:cs="Arial"/>
          <w:color w:val="000000" w:themeColor="text1"/>
          <w:lang w:val="en-AU"/>
        </w:rPr>
      </w:pPr>
    </w:p>
    <w:p w14:paraId="67FD1310" w14:textId="77777777" w:rsidR="007B7FAA" w:rsidRPr="00FD219C" w:rsidRDefault="007B7FAA" w:rsidP="00143F8B">
      <w:pPr>
        <w:spacing w:line="360" w:lineRule="auto"/>
        <w:rPr>
          <w:rFonts w:ascii="Avenir Book" w:eastAsia="Times New Roman" w:hAnsi="Avenir Book" w:cs="Arial"/>
          <w:color w:val="000000" w:themeColor="text1"/>
          <w:lang w:val="en-AU"/>
        </w:rPr>
      </w:pPr>
    </w:p>
    <w:p w14:paraId="72D12886" w14:textId="77777777" w:rsidR="00D65E61" w:rsidRPr="00FD219C" w:rsidRDefault="007B7FAA" w:rsidP="00143F8B">
      <w:pPr>
        <w:spacing w:line="360" w:lineRule="auto"/>
        <w:rPr>
          <w:rFonts w:ascii="Avenir Book" w:eastAsia="Times New Roman" w:hAnsi="Avenir Book" w:cs="Arial"/>
          <w:b/>
          <w:bCs/>
          <w:color w:val="1F365D"/>
          <w:sz w:val="36"/>
          <w:szCs w:val="36"/>
          <w:lang w:val="en-AU"/>
        </w:rPr>
      </w:pPr>
      <w:r w:rsidRPr="00FD219C">
        <w:rPr>
          <w:rFonts w:ascii="Avenir Book" w:eastAsia="Times New Roman" w:hAnsi="Avenir Book" w:cs="Arial"/>
          <w:b/>
          <w:bCs/>
          <w:color w:val="1F365D"/>
          <w:sz w:val="36"/>
          <w:szCs w:val="36"/>
          <w:lang w:val="en-AU"/>
        </w:rPr>
        <w:br w:type="page"/>
      </w:r>
    </w:p>
    <w:p w14:paraId="440E8856" w14:textId="182FFB30" w:rsidR="001D7A4B" w:rsidRPr="00FD219C" w:rsidRDefault="00D65E61" w:rsidP="00FD219C">
      <w:pPr>
        <w:pStyle w:val="Heading2"/>
        <w:rPr>
          <w:rFonts w:ascii="Avenir Book" w:eastAsia="Times New Roman" w:hAnsi="Avenir Book" w:cs="Arial"/>
          <w:b/>
          <w:bCs/>
          <w:color w:val="975698"/>
          <w:sz w:val="36"/>
          <w:szCs w:val="36"/>
          <w:lang w:val="en-AU"/>
        </w:rPr>
      </w:pPr>
      <w:r w:rsidRPr="00FD219C">
        <w:rPr>
          <w:rFonts w:ascii="Avenir Book" w:eastAsia="Times New Roman" w:hAnsi="Avenir Book" w:cs="Arial"/>
          <w:b/>
          <w:bCs/>
          <w:color w:val="975698"/>
          <w:sz w:val="36"/>
          <w:szCs w:val="36"/>
          <w:lang w:val="en-AU"/>
        </w:rPr>
        <w:lastRenderedPageBreak/>
        <w:t xml:space="preserve">Side Events </w:t>
      </w:r>
      <w:r w:rsidR="00FD219C">
        <w:rPr>
          <w:rFonts w:ascii="Avenir Book" w:eastAsia="Times New Roman" w:hAnsi="Avenir Book" w:cs="Arial"/>
          <w:b/>
          <w:bCs/>
          <w:color w:val="975698"/>
          <w:sz w:val="36"/>
          <w:szCs w:val="36"/>
          <w:lang w:val="en-AU"/>
        </w:rPr>
        <w:br/>
      </w:r>
    </w:p>
    <w:p w14:paraId="7C9129CC" w14:textId="77777777" w:rsidR="00D565FF" w:rsidRPr="00FD219C" w:rsidRDefault="00D565FF"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As a WWDA staff member and activist for youth and women’s issues, my favourite part of the conference was attending the side events run by disability people’s organisations across the globe. </w:t>
      </w:r>
    </w:p>
    <w:p w14:paraId="67FD8027" w14:textId="77777777" w:rsidR="00D565FF" w:rsidRPr="00FD219C" w:rsidRDefault="00D565FF" w:rsidP="00143F8B">
      <w:pPr>
        <w:spacing w:line="360" w:lineRule="auto"/>
        <w:rPr>
          <w:rFonts w:ascii="Avenir Book" w:eastAsia="Times New Roman" w:hAnsi="Avenir Book" w:cs="Arial"/>
          <w:color w:val="000000" w:themeColor="text1"/>
          <w:lang w:val="en-AU"/>
        </w:rPr>
      </w:pPr>
    </w:p>
    <w:p w14:paraId="032A3A8E" w14:textId="77777777" w:rsidR="00D565FF" w:rsidRPr="00FD219C" w:rsidRDefault="00D565FF"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All of the side events I attended throughout the course of conference were</w:t>
      </w:r>
      <w:r w:rsidR="0004658F" w:rsidRPr="00FD219C">
        <w:rPr>
          <w:rFonts w:ascii="Avenir Book" w:eastAsia="Times New Roman" w:hAnsi="Avenir Book" w:cs="Arial"/>
          <w:color w:val="000000" w:themeColor="text1"/>
          <w:lang w:val="en-AU"/>
        </w:rPr>
        <w:t xml:space="preserve"> unique and fantastic in their own ways however </w:t>
      </w:r>
      <w:r w:rsidR="00CC6591" w:rsidRPr="00FD219C">
        <w:rPr>
          <w:rFonts w:ascii="Avenir Book" w:eastAsia="Times New Roman" w:hAnsi="Avenir Book" w:cs="Arial"/>
          <w:color w:val="000000" w:themeColor="text1"/>
          <w:lang w:val="en-AU"/>
        </w:rPr>
        <w:t>I will just mention three here</w:t>
      </w:r>
      <w:r w:rsidR="0004658F" w:rsidRPr="00FD219C">
        <w:rPr>
          <w:rFonts w:ascii="Avenir Book" w:eastAsia="Times New Roman" w:hAnsi="Avenir Book" w:cs="Arial"/>
          <w:color w:val="000000" w:themeColor="text1"/>
          <w:lang w:val="en-AU"/>
        </w:rPr>
        <w:t xml:space="preserve"> that particularly stand out in my memory. </w:t>
      </w:r>
    </w:p>
    <w:p w14:paraId="0614F9A9" w14:textId="77777777" w:rsidR="0004658F" w:rsidRPr="00FD219C" w:rsidRDefault="0004658F" w:rsidP="00143F8B">
      <w:pPr>
        <w:spacing w:line="360" w:lineRule="auto"/>
        <w:rPr>
          <w:rFonts w:ascii="Avenir Book" w:eastAsia="Times New Roman" w:hAnsi="Avenir Book" w:cs="Arial"/>
          <w:color w:val="000000" w:themeColor="text1"/>
          <w:lang w:val="en-AU"/>
        </w:rPr>
      </w:pPr>
    </w:p>
    <w:p w14:paraId="6DBA71FB" w14:textId="77777777" w:rsidR="00C01B6E" w:rsidRPr="00FD219C" w:rsidRDefault="00C01B6E"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One of these events was an event about the </w:t>
      </w:r>
      <w:r w:rsidR="00CC6591" w:rsidRPr="00FD219C">
        <w:rPr>
          <w:rFonts w:ascii="Avenir Book" w:eastAsia="Times New Roman" w:hAnsi="Avenir Book" w:cs="Arial"/>
          <w:color w:val="000000" w:themeColor="text1"/>
          <w:lang w:val="en-AU"/>
        </w:rPr>
        <w:t>‘D</w:t>
      </w:r>
      <w:r w:rsidRPr="00FD219C">
        <w:rPr>
          <w:rFonts w:ascii="Avenir Book" w:eastAsia="Times New Roman" w:hAnsi="Avenir Book" w:cs="Arial"/>
          <w:color w:val="000000" w:themeColor="text1"/>
          <w:lang w:val="en-AU"/>
        </w:rPr>
        <w:t>e-</w:t>
      </w:r>
      <w:r w:rsidR="003A0D62" w:rsidRPr="00FD219C">
        <w:rPr>
          <w:rFonts w:ascii="Avenir Book" w:eastAsia="Times New Roman" w:hAnsi="Avenir Book" w:cs="Arial"/>
          <w:color w:val="000000" w:themeColor="text1"/>
          <w:lang w:val="en-AU"/>
        </w:rPr>
        <w:t>institutionalisation</w:t>
      </w:r>
      <w:r w:rsidR="00CC6591" w:rsidRPr="00FD219C">
        <w:rPr>
          <w:rFonts w:ascii="Avenir Book" w:eastAsia="Times New Roman" w:hAnsi="Avenir Book" w:cs="Arial"/>
          <w:color w:val="000000" w:themeColor="text1"/>
          <w:lang w:val="en-AU"/>
        </w:rPr>
        <w:t>’</w:t>
      </w:r>
      <w:r w:rsidR="00CC6591" w:rsidRPr="00FD219C">
        <w:rPr>
          <w:rFonts w:ascii="Avenir Book" w:eastAsia="Times New Roman" w:hAnsi="Avenir Book" w:cs="Arial"/>
          <w:b/>
          <w:bCs/>
          <w:color w:val="000000" w:themeColor="text1"/>
          <w:lang w:val="en-AU"/>
        </w:rPr>
        <w:t xml:space="preserve"> </w:t>
      </w:r>
      <w:r w:rsidR="00CC6591" w:rsidRPr="00FD219C">
        <w:rPr>
          <w:rFonts w:ascii="Avenir Book" w:eastAsia="Times New Roman" w:hAnsi="Avenir Book" w:cs="Arial"/>
          <w:color w:val="000000" w:themeColor="text1"/>
          <w:lang w:val="en-AU"/>
        </w:rPr>
        <w:t>movement</w:t>
      </w:r>
      <w:r w:rsidRPr="00FD219C">
        <w:rPr>
          <w:rFonts w:ascii="Avenir Book" w:eastAsia="Times New Roman" w:hAnsi="Avenir Book" w:cs="Arial"/>
          <w:color w:val="000000" w:themeColor="text1"/>
          <w:lang w:val="en-AU"/>
        </w:rPr>
        <w:t xml:space="preserve"> </w:t>
      </w:r>
      <w:r w:rsidR="00CC6591" w:rsidRPr="00FD219C">
        <w:rPr>
          <w:rFonts w:ascii="Avenir Book" w:eastAsia="Times New Roman" w:hAnsi="Avenir Book" w:cs="Arial"/>
          <w:color w:val="000000" w:themeColor="text1"/>
          <w:lang w:val="en-AU"/>
        </w:rPr>
        <w:t xml:space="preserve">for </w:t>
      </w:r>
      <w:r w:rsidRPr="00FD219C">
        <w:rPr>
          <w:rFonts w:ascii="Avenir Book" w:eastAsia="Times New Roman" w:hAnsi="Avenir Book" w:cs="Arial"/>
          <w:color w:val="000000" w:themeColor="text1"/>
          <w:lang w:val="en-AU"/>
        </w:rPr>
        <w:t xml:space="preserve">people with disabilities, where I heard powerful speeches from some young women about how their life has changed since leaving group homes and institutions. </w:t>
      </w:r>
    </w:p>
    <w:p w14:paraId="24B393C0" w14:textId="77777777" w:rsidR="00C01B6E" w:rsidRPr="00FD219C" w:rsidRDefault="00C01B6E"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br/>
        <w:t xml:space="preserve">It was heartbreaking to hear about how some of these individuals had been dehumanised by support staff and denied their rights to make decisions by about even minor decisions  that most of us take for granted such as what time to go to bed, when to see friends and what to eat for dinner. However, the stories of how some of these individuals had rebuilt their lives and gained a huge amount of independence after leaving institutions gave me a huge amount of hope for the future and eagerness to assist with the advocacy efforts and campaigns for broad de-institutionalisation. </w:t>
      </w:r>
    </w:p>
    <w:p w14:paraId="1837F4C2" w14:textId="77777777" w:rsidR="00C01B6E" w:rsidRPr="00FD219C" w:rsidRDefault="00C01B6E" w:rsidP="00143F8B">
      <w:pPr>
        <w:spacing w:line="360" w:lineRule="auto"/>
        <w:rPr>
          <w:rFonts w:ascii="Avenir Book" w:eastAsia="Times New Roman" w:hAnsi="Avenir Book" w:cs="Arial"/>
          <w:color w:val="000000" w:themeColor="text1"/>
          <w:lang w:val="en-AU"/>
        </w:rPr>
      </w:pPr>
    </w:p>
    <w:p w14:paraId="35B57F4F" w14:textId="77777777" w:rsidR="001D7A4B" w:rsidRPr="00FD219C" w:rsidRDefault="001D7A4B" w:rsidP="001D7A4B">
      <w:pPr>
        <w:spacing w:line="360" w:lineRule="auto"/>
        <w:rPr>
          <w:rFonts w:ascii="Avenir Book" w:hAnsi="Avenir Book" w:cs="Arial"/>
          <w:b/>
          <w:bCs/>
          <w:sz w:val="20"/>
          <w:szCs w:val="20"/>
        </w:rPr>
      </w:pPr>
      <w:r w:rsidRPr="00FD219C">
        <w:rPr>
          <w:rFonts w:ascii="Avenir Book" w:eastAsia="Times New Roman" w:hAnsi="Avenir Book" w:cs="Arial"/>
          <w:noProof/>
          <w:color w:val="000000" w:themeColor="text1"/>
          <w:lang w:val="en-AU"/>
        </w:rPr>
        <w:lastRenderedPageBreak/>
        <w:drawing>
          <wp:anchor distT="0" distB="0" distL="114300" distR="114300" simplePos="0" relativeHeight="251668480" behindDoc="0" locked="0" layoutInCell="1" allowOverlap="1" wp14:anchorId="667CEF35" wp14:editId="406DD285">
            <wp:simplePos x="0" y="0"/>
            <wp:positionH relativeFrom="column">
              <wp:posOffset>-406400</wp:posOffset>
            </wp:positionH>
            <wp:positionV relativeFrom="paragraph">
              <wp:posOffset>241300</wp:posOffset>
            </wp:positionV>
            <wp:extent cx="3924300" cy="1962150"/>
            <wp:effectExtent l="152400" t="152400" r="342900" b="349250"/>
            <wp:wrapThrough wrapText="bothSides">
              <wp:wrapPolygon edited="0">
                <wp:start x="1258" y="-1678"/>
                <wp:lineTo x="-629" y="-1398"/>
                <wp:lineTo x="-839" y="3076"/>
                <wp:lineTo x="-839" y="22509"/>
                <wp:lineTo x="-559" y="23208"/>
                <wp:lineTo x="-559" y="23348"/>
                <wp:lineTo x="699" y="25025"/>
                <wp:lineTo x="769" y="25305"/>
                <wp:lineTo x="21810" y="25305"/>
                <wp:lineTo x="21880" y="25025"/>
                <wp:lineTo x="23208" y="23348"/>
                <wp:lineTo x="23417" y="20971"/>
                <wp:lineTo x="23348" y="0"/>
                <wp:lineTo x="22089" y="-1398"/>
                <wp:lineTo x="21320" y="-1678"/>
                <wp:lineTo x="1258" y="-1678"/>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Lst>
                    </a:blip>
                    <a:stretch>
                      <a:fillRect/>
                    </a:stretch>
                  </pic:blipFill>
                  <pic:spPr>
                    <a:xfrm>
                      <a:off x="0" y="0"/>
                      <a:ext cx="3924300" cy="1962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EE1C275" w14:textId="77777777" w:rsidR="001D7A4B" w:rsidRPr="00FD219C" w:rsidRDefault="001D7A4B" w:rsidP="001D7A4B">
      <w:pPr>
        <w:spacing w:line="360" w:lineRule="auto"/>
        <w:rPr>
          <w:rFonts w:ascii="Avenir Book" w:hAnsi="Avenir Book" w:cs="Arial"/>
          <w:b/>
          <w:bCs/>
          <w:sz w:val="20"/>
          <w:szCs w:val="20"/>
        </w:rPr>
      </w:pPr>
    </w:p>
    <w:p w14:paraId="05EDC44B" w14:textId="77777777" w:rsidR="003A0D62" w:rsidRPr="00FD219C" w:rsidRDefault="00F76751" w:rsidP="001D7A4B">
      <w:pPr>
        <w:spacing w:line="360" w:lineRule="auto"/>
        <w:rPr>
          <w:rFonts w:ascii="Avenir Book" w:hAnsi="Avenir Book" w:cs="Arial"/>
          <w:b/>
          <w:bCs/>
          <w:sz w:val="20"/>
          <w:szCs w:val="20"/>
        </w:rPr>
      </w:pPr>
      <w:r w:rsidRPr="00FD219C">
        <w:rPr>
          <w:rFonts w:ascii="Avenir Book" w:hAnsi="Avenir Book" w:cs="Arial"/>
          <w:b/>
          <w:bCs/>
          <w:sz w:val="20"/>
          <w:szCs w:val="20"/>
        </w:rPr>
        <w:t>Image 7 (</w:t>
      </w:r>
      <w:r w:rsidR="001D7A4B" w:rsidRPr="00FD219C">
        <w:rPr>
          <w:rFonts w:ascii="Avenir Book" w:hAnsi="Avenir Book" w:cs="Arial"/>
          <w:b/>
          <w:bCs/>
          <w:sz w:val="20"/>
          <w:szCs w:val="20"/>
        </w:rPr>
        <w:t>Left</w:t>
      </w:r>
      <w:r w:rsidRPr="00FD219C">
        <w:rPr>
          <w:rFonts w:ascii="Avenir Book" w:hAnsi="Avenir Book" w:cs="Arial"/>
          <w:b/>
          <w:bCs/>
          <w:sz w:val="20"/>
          <w:szCs w:val="20"/>
        </w:rPr>
        <w:t xml:space="preserve">): Image of Diana Zgherea, a Self-Advocate who spoke at UN side event, ‘De-institutionalisation,’ about her experience during and after living in an institution for people with intellectual disability. </w:t>
      </w:r>
    </w:p>
    <w:p w14:paraId="0D903728" w14:textId="77777777" w:rsidR="003A0D62" w:rsidRPr="00FD219C" w:rsidRDefault="003A0D62" w:rsidP="00143F8B">
      <w:pPr>
        <w:spacing w:line="360" w:lineRule="auto"/>
        <w:rPr>
          <w:rFonts w:ascii="Avenir Book" w:eastAsia="Times New Roman" w:hAnsi="Avenir Book" w:cs="Arial"/>
          <w:b/>
          <w:bCs/>
          <w:color w:val="002060"/>
          <w:lang w:val="en-AU"/>
        </w:rPr>
      </w:pPr>
    </w:p>
    <w:p w14:paraId="70A0BF10" w14:textId="3AA21546" w:rsidR="007B7FAA" w:rsidRPr="00FD219C" w:rsidRDefault="00C01B6E"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Another side event that has remained strongly in my memory </w:t>
      </w:r>
      <w:r w:rsidR="003A0D62" w:rsidRPr="00FD219C">
        <w:rPr>
          <w:rFonts w:ascii="Avenir Book" w:eastAsia="Times New Roman" w:hAnsi="Avenir Book" w:cs="Arial"/>
          <w:color w:val="000000" w:themeColor="text1"/>
          <w:lang w:val="en-AU"/>
        </w:rPr>
        <w:t>discussed</w:t>
      </w:r>
      <w:r w:rsidR="00CC6591" w:rsidRPr="00FD219C">
        <w:rPr>
          <w:rFonts w:ascii="Avenir Book" w:eastAsia="Times New Roman" w:hAnsi="Avenir Book" w:cs="Arial"/>
          <w:color w:val="000000" w:themeColor="text1"/>
          <w:lang w:val="en-AU"/>
        </w:rPr>
        <w:t xml:space="preserve"> </w:t>
      </w:r>
      <w:r w:rsidR="00CC6591" w:rsidRPr="00302C5A">
        <w:rPr>
          <w:rFonts w:ascii="Avenir Book" w:eastAsia="Times New Roman" w:hAnsi="Avenir Book" w:cs="Arial"/>
          <w:color w:val="000000" w:themeColor="text1"/>
          <w:lang w:val="en-AU"/>
        </w:rPr>
        <w:t>‘V</w:t>
      </w:r>
      <w:r w:rsidR="003A0D62" w:rsidRPr="00302C5A">
        <w:rPr>
          <w:rFonts w:ascii="Avenir Book" w:eastAsia="Times New Roman" w:hAnsi="Avenir Book" w:cs="Arial"/>
          <w:color w:val="000000" w:themeColor="text1"/>
          <w:lang w:val="en-AU"/>
        </w:rPr>
        <w:t xml:space="preserve">iolence </w:t>
      </w:r>
      <w:r w:rsidR="00CC6591" w:rsidRPr="00302C5A">
        <w:rPr>
          <w:rFonts w:ascii="Avenir Book" w:eastAsia="Times New Roman" w:hAnsi="Avenir Book" w:cs="Arial"/>
          <w:color w:val="000000" w:themeColor="text1"/>
          <w:lang w:val="en-AU"/>
        </w:rPr>
        <w:t>against people d</w:t>
      </w:r>
      <w:r w:rsidR="003A0D62" w:rsidRPr="00302C5A">
        <w:rPr>
          <w:rFonts w:ascii="Avenir Book" w:eastAsia="Times New Roman" w:hAnsi="Avenir Book" w:cs="Arial"/>
          <w:color w:val="000000" w:themeColor="text1"/>
          <w:lang w:val="en-AU"/>
        </w:rPr>
        <w:t xml:space="preserve">isabilities </w:t>
      </w:r>
      <w:r w:rsidR="00CC6591" w:rsidRPr="00302C5A">
        <w:rPr>
          <w:rFonts w:ascii="Avenir Book" w:eastAsia="Times New Roman" w:hAnsi="Avenir Book" w:cs="Arial"/>
          <w:color w:val="000000" w:themeColor="text1"/>
          <w:lang w:val="en-AU"/>
        </w:rPr>
        <w:t xml:space="preserve">in Community-Based Care and Residential Settings’ </w:t>
      </w:r>
      <w:r w:rsidR="003A0D62" w:rsidRPr="00FD219C">
        <w:rPr>
          <w:rFonts w:ascii="Avenir Book" w:eastAsia="Times New Roman" w:hAnsi="Avenir Book" w:cs="Arial"/>
          <w:color w:val="000000" w:themeColor="text1"/>
          <w:lang w:val="en-AU"/>
        </w:rPr>
        <w:t xml:space="preserve">across the </w:t>
      </w:r>
      <w:r w:rsidR="00FD219C" w:rsidRPr="00FD219C">
        <w:rPr>
          <w:rFonts w:ascii="Avenir Book" w:eastAsia="Times New Roman" w:hAnsi="Avenir Book" w:cs="Arial"/>
          <w:color w:val="000000" w:themeColor="text1"/>
          <w:lang w:val="en-AU"/>
        </w:rPr>
        <w:t>globe and</w:t>
      </w:r>
      <w:r w:rsidR="003A0D62" w:rsidRPr="00FD219C">
        <w:rPr>
          <w:rFonts w:ascii="Avenir Book" w:eastAsia="Times New Roman" w:hAnsi="Avenir Book" w:cs="Arial"/>
          <w:color w:val="000000" w:themeColor="text1"/>
          <w:lang w:val="en-AU"/>
        </w:rPr>
        <w:t xml:space="preserve"> had a particular emphasis on women and girls.  </w:t>
      </w:r>
    </w:p>
    <w:p w14:paraId="61CEB83B" w14:textId="77777777" w:rsidR="003A0D62" w:rsidRPr="00FD219C" w:rsidRDefault="003A0D62" w:rsidP="00143F8B">
      <w:pPr>
        <w:spacing w:line="360" w:lineRule="auto"/>
        <w:rPr>
          <w:rFonts w:ascii="Avenir Book" w:eastAsia="Times New Roman" w:hAnsi="Avenir Book" w:cs="Arial"/>
          <w:color w:val="000000" w:themeColor="text1"/>
          <w:lang w:val="en-AU"/>
        </w:rPr>
      </w:pPr>
    </w:p>
    <w:p w14:paraId="527E8D2B" w14:textId="77777777" w:rsidR="003A0D62" w:rsidRPr="00FD219C" w:rsidRDefault="003A0D6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It was interesting to hear about how women and girls with disabilities in Australia have similar experiences to in other nations. I was particularly horrified to hear that even countries that </w:t>
      </w:r>
      <w:r w:rsidR="00F76751" w:rsidRPr="00FD219C">
        <w:rPr>
          <w:rFonts w:ascii="Avenir Book" w:eastAsia="Times New Roman" w:hAnsi="Avenir Book" w:cs="Arial"/>
          <w:color w:val="000000" w:themeColor="text1"/>
          <w:lang w:val="en-AU"/>
        </w:rPr>
        <w:t xml:space="preserve">have some of the most progressive policies and programs are not getting it right when it comes to supporting the safety of women and girls with disability. </w:t>
      </w:r>
    </w:p>
    <w:p w14:paraId="5BFA8D60" w14:textId="77777777" w:rsidR="003A0D62" w:rsidRPr="00FD219C" w:rsidRDefault="003A0D62" w:rsidP="00143F8B">
      <w:pPr>
        <w:spacing w:line="360" w:lineRule="auto"/>
        <w:rPr>
          <w:rFonts w:ascii="Avenir Book" w:eastAsia="Times New Roman" w:hAnsi="Avenir Book" w:cs="Arial"/>
          <w:color w:val="1F365D"/>
          <w:lang w:val="en-AU"/>
        </w:rPr>
      </w:pPr>
    </w:p>
    <w:p w14:paraId="360E8526" w14:textId="77777777" w:rsidR="001D7A4B" w:rsidRPr="00FD219C" w:rsidRDefault="00240BB0" w:rsidP="001D7A4B">
      <w:pPr>
        <w:spacing w:line="360" w:lineRule="auto"/>
        <w:rPr>
          <w:rFonts w:ascii="Avenir Book" w:eastAsia="Times New Roman" w:hAnsi="Avenir Book" w:cs="Arial"/>
          <w:color w:val="000000" w:themeColor="text1"/>
          <w:lang w:val="en-AU"/>
        </w:rPr>
      </w:pPr>
      <w:hyperlink r:id="rId16" w:history="1">
        <w:r w:rsidR="003A0D62" w:rsidRPr="00FD219C">
          <w:rPr>
            <w:rStyle w:val="Hyperlink"/>
            <w:rFonts w:ascii="Avenir Book" w:eastAsia="Times New Roman" w:hAnsi="Avenir Book" w:cs="Arial"/>
            <w:color w:val="975698"/>
            <w:lang w:val="en-AU"/>
          </w:rPr>
          <w:t>Paula Tesoriero, the New Zealand Disability Rights Commissioner</w:t>
        </w:r>
      </w:hyperlink>
      <w:r w:rsidR="003A0D62" w:rsidRPr="00FD219C">
        <w:rPr>
          <w:rFonts w:ascii="Avenir Book" w:eastAsia="Times New Roman" w:hAnsi="Avenir Book" w:cs="Arial"/>
          <w:color w:val="975698"/>
          <w:lang w:val="en-AU"/>
        </w:rPr>
        <w:t xml:space="preserve"> </w:t>
      </w:r>
      <w:r w:rsidR="003A0D62" w:rsidRPr="00FD219C">
        <w:rPr>
          <w:rFonts w:ascii="Avenir Book" w:eastAsia="Times New Roman" w:hAnsi="Avenir Book" w:cs="Arial"/>
          <w:color w:val="000000" w:themeColor="text1"/>
          <w:lang w:val="en-AU"/>
        </w:rPr>
        <w:t xml:space="preserve">for example raised the fact that women with disabilities in New Zealand are twice as likely to experience violence or abuse as other women and the President of </w:t>
      </w:r>
      <w:hyperlink r:id="rId17" w:history="1">
        <w:r w:rsidR="003A0D62" w:rsidRPr="00FD219C">
          <w:rPr>
            <w:rStyle w:val="Hyperlink"/>
            <w:rFonts w:ascii="Avenir Book" w:eastAsia="Times New Roman" w:hAnsi="Avenir Book" w:cs="Arial"/>
            <w:color w:val="975698"/>
            <w:lang w:val="en-AU"/>
          </w:rPr>
          <w:t>DAWN Canada</w:t>
        </w:r>
      </w:hyperlink>
      <w:r w:rsidR="003A0D62" w:rsidRPr="00FD219C">
        <w:rPr>
          <w:rFonts w:ascii="Avenir Book" w:eastAsia="Times New Roman" w:hAnsi="Avenir Book" w:cs="Arial"/>
          <w:color w:val="000000" w:themeColor="text1"/>
          <w:lang w:val="en-AU"/>
        </w:rPr>
        <w:t>, Bonnie Brayton raised a number of issues related to violence against women with disability in Canada, including th</w:t>
      </w:r>
      <w:r w:rsidR="00F76751" w:rsidRPr="00FD219C">
        <w:rPr>
          <w:rFonts w:ascii="Avenir Book" w:eastAsia="Times New Roman" w:hAnsi="Avenir Book" w:cs="Arial"/>
          <w:color w:val="000000" w:themeColor="text1"/>
          <w:lang w:val="en-AU"/>
        </w:rPr>
        <w:t xml:space="preserve">at there is a lack of services to support women and girls with disability who experience violence. </w:t>
      </w:r>
    </w:p>
    <w:p w14:paraId="6616E482" w14:textId="77777777" w:rsidR="001D7A4B" w:rsidRPr="00FD219C" w:rsidRDefault="001D7A4B" w:rsidP="001D7A4B">
      <w:pPr>
        <w:spacing w:line="360" w:lineRule="auto"/>
        <w:rPr>
          <w:rFonts w:ascii="Avenir Book" w:hAnsi="Avenir Book" w:cs="Arial"/>
          <w:b/>
          <w:bCs/>
          <w:sz w:val="20"/>
          <w:szCs w:val="20"/>
        </w:rPr>
      </w:pPr>
      <w:r w:rsidRPr="00FD219C">
        <w:rPr>
          <w:rFonts w:ascii="Avenir Book" w:eastAsia="Times New Roman" w:hAnsi="Avenir Book" w:cs="Arial"/>
          <w:noProof/>
          <w:color w:val="1F365D"/>
          <w:lang w:val="en-AU"/>
        </w:rPr>
        <w:lastRenderedPageBreak/>
        <w:drawing>
          <wp:anchor distT="0" distB="0" distL="114300" distR="114300" simplePos="0" relativeHeight="251670528" behindDoc="0" locked="0" layoutInCell="1" allowOverlap="1" wp14:anchorId="10642CB3" wp14:editId="5032135B">
            <wp:simplePos x="0" y="0"/>
            <wp:positionH relativeFrom="column">
              <wp:posOffset>368300</wp:posOffset>
            </wp:positionH>
            <wp:positionV relativeFrom="paragraph">
              <wp:posOffset>186055</wp:posOffset>
            </wp:positionV>
            <wp:extent cx="4622800" cy="3186430"/>
            <wp:effectExtent l="152400" t="152400" r="342900" b="34417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Lst>
                    </a:blip>
                    <a:stretch>
                      <a:fillRect/>
                    </a:stretch>
                  </pic:blipFill>
                  <pic:spPr>
                    <a:xfrm>
                      <a:off x="0" y="0"/>
                      <a:ext cx="4622800" cy="3186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494A09" w14:textId="77777777" w:rsidR="001D7A4B" w:rsidRPr="00FD219C" w:rsidRDefault="001D7A4B" w:rsidP="001D7A4B">
      <w:pPr>
        <w:spacing w:line="360" w:lineRule="auto"/>
        <w:rPr>
          <w:rFonts w:ascii="Avenir Book" w:hAnsi="Avenir Book" w:cs="Arial"/>
          <w:b/>
          <w:bCs/>
          <w:sz w:val="20"/>
          <w:szCs w:val="20"/>
        </w:rPr>
      </w:pPr>
    </w:p>
    <w:p w14:paraId="71AA09F1" w14:textId="4C523EE5" w:rsidR="00C01B6E" w:rsidRPr="00FD219C" w:rsidRDefault="00F76751" w:rsidP="001D7A4B">
      <w:pPr>
        <w:spacing w:line="360" w:lineRule="auto"/>
        <w:rPr>
          <w:rFonts w:ascii="Avenir Book" w:eastAsia="Times New Roman" w:hAnsi="Avenir Book" w:cs="Arial"/>
          <w:color w:val="1F365D"/>
          <w:lang w:val="en-AU"/>
        </w:rPr>
      </w:pPr>
      <w:r w:rsidRPr="00FD219C">
        <w:rPr>
          <w:rFonts w:ascii="Avenir Book" w:hAnsi="Avenir Book" w:cs="Arial"/>
          <w:b/>
          <w:bCs/>
          <w:sz w:val="20"/>
          <w:szCs w:val="20"/>
        </w:rPr>
        <w:t xml:space="preserve">Image 8 (Above): Photo of my tweet on the WWDA </w:t>
      </w:r>
      <w:r w:rsidR="00FD219C" w:rsidRPr="00FD219C">
        <w:rPr>
          <w:rFonts w:ascii="Avenir Book" w:hAnsi="Avenir Book" w:cs="Arial"/>
          <w:b/>
          <w:bCs/>
          <w:sz w:val="20"/>
          <w:szCs w:val="20"/>
        </w:rPr>
        <w:t>Twitter</w:t>
      </w:r>
      <w:r w:rsidRPr="00FD219C">
        <w:rPr>
          <w:rFonts w:ascii="Avenir Book" w:hAnsi="Avenir Book" w:cs="Arial"/>
          <w:b/>
          <w:bCs/>
          <w:sz w:val="20"/>
          <w:szCs w:val="20"/>
        </w:rPr>
        <w:t xml:space="preserve"> page with Image of panel from the side Event, ‘Violence and Abuse Against People in Community-based Care and Residential Settings.’</w:t>
      </w:r>
    </w:p>
    <w:p w14:paraId="234C581E" w14:textId="77777777" w:rsidR="00C01B6E" w:rsidRPr="00FD219C" w:rsidRDefault="00CC6591"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Lastly, but certainly not least, another side event that has strongly resonated in my mind is </w:t>
      </w:r>
      <w:r w:rsidR="006D63F2" w:rsidRPr="00FD219C">
        <w:rPr>
          <w:rFonts w:ascii="Avenir Book" w:eastAsia="Times New Roman" w:hAnsi="Avenir Book" w:cs="Arial"/>
          <w:color w:val="000000" w:themeColor="text1"/>
          <w:lang w:val="en-AU"/>
        </w:rPr>
        <w:t xml:space="preserve">the side event about the ‘Inclusion of Indigenous People With Disabilities’ which was hosted by WWDA’s partner DPOA organisations, People With Disabilities Australia (PWDA) and First People’s Disability Network (FPDN). </w:t>
      </w:r>
    </w:p>
    <w:p w14:paraId="42DD2A39" w14:textId="77777777" w:rsidR="006D63F2" w:rsidRPr="00FD219C" w:rsidRDefault="006D63F2" w:rsidP="00143F8B">
      <w:pPr>
        <w:spacing w:line="360" w:lineRule="auto"/>
        <w:rPr>
          <w:rFonts w:ascii="Avenir Book" w:eastAsia="Times New Roman" w:hAnsi="Avenir Book" w:cs="Arial"/>
          <w:color w:val="000000" w:themeColor="text1"/>
          <w:lang w:val="en-AU"/>
        </w:rPr>
      </w:pPr>
    </w:p>
    <w:p w14:paraId="39A9B6CE" w14:textId="77777777" w:rsidR="006D63F2" w:rsidRPr="00FD219C" w:rsidRDefault="006D63F2" w:rsidP="00143F8B">
      <w:pPr>
        <w:spacing w:line="360" w:lineRule="auto"/>
        <w:rPr>
          <w:rFonts w:ascii="Avenir Book" w:eastAsia="Times New Roman" w:hAnsi="Avenir Book" w:cs="Arial"/>
          <w:color w:val="1F365D"/>
          <w:lang w:val="en-AU"/>
        </w:rPr>
      </w:pPr>
      <w:r w:rsidRPr="00FD219C">
        <w:rPr>
          <w:rFonts w:ascii="Avenir Book" w:eastAsia="Times New Roman" w:hAnsi="Avenir Book" w:cs="Arial"/>
          <w:color w:val="000000" w:themeColor="text1"/>
          <w:lang w:val="en-AU"/>
        </w:rPr>
        <w:t xml:space="preserve">The event included four panel members, who included Sereako from FPDN, who told stories from their culture and families and talked about the relationship between the </w:t>
      </w:r>
      <w:hyperlink r:id="rId19" w:history="1">
        <w:r w:rsidRPr="00FD219C">
          <w:rPr>
            <w:rStyle w:val="Hyperlink"/>
            <w:rFonts w:ascii="Avenir Book" w:eastAsia="Times New Roman" w:hAnsi="Avenir Book" w:cs="Arial"/>
            <w:color w:val="975698"/>
            <w:lang w:val="en-AU"/>
          </w:rPr>
          <w:t>Convention on the Rights of People With Disabilities (CRPD</w:t>
        </w:r>
        <w:r w:rsidRPr="00FD219C">
          <w:rPr>
            <w:rStyle w:val="Hyperlink"/>
            <w:rFonts w:ascii="Avenir Book" w:eastAsia="Times New Roman" w:hAnsi="Avenir Book" w:cs="Arial"/>
            <w:lang w:val="en-AU"/>
          </w:rPr>
          <w:t>)</w:t>
        </w:r>
      </w:hyperlink>
      <w:hyperlink r:id="rId20" w:history="1">
        <w:r w:rsidRPr="00FD219C">
          <w:rPr>
            <w:rStyle w:val="Hyperlink"/>
            <w:rFonts w:ascii="Avenir Book" w:eastAsia="Times New Roman" w:hAnsi="Avenir Book" w:cs="Arial"/>
            <w:lang w:val="en-AU"/>
          </w:rPr>
          <w:t> </w:t>
        </w:r>
      </w:hyperlink>
      <w:r w:rsidRPr="00FD219C">
        <w:rPr>
          <w:rFonts w:ascii="Avenir Book" w:eastAsia="Times New Roman" w:hAnsi="Avenir Book" w:cs="Arial"/>
          <w:color w:val="1F365D"/>
          <w:lang w:val="en-AU"/>
        </w:rPr>
        <w:t>and the </w:t>
      </w:r>
      <w:hyperlink r:id="rId21" w:tooltip="https://womenwithdisabilitiesaustralia.cmail19.com/t/i-i-pjritkl-l-h/" w:history="1">
        <w:r w:rsidRPr="00FD219C">
          <w:rPr>
            <w:rStyle w:val="Hyperlink"/>
            <w:rFonts w:ascii="Avenir Book" w:eastAsia="Times New Roman" w:hAnsi="Avenir Book" w:cs="Arial"/>
            <w:color w:val="975698"/>
            <w:lang w:val="en-AU"/>
          </w:rPr>
          <w:t>Declaration on the Rights of Indigenous People’s (DRIP)</w:t>
        </w:r>
        <w:r w:rsidRPr="00FD219C">
          <w:rPr>
            <w:rStyle w:val="Hyperlink"/>
            <w:rFonts w:ascii="Avenir Book" w:eastAsia="Times New Roman" w:hAnsi="Avenir Book" w:cs="Arial"/>
            <w:lang w:val="en-AU"/>
          </w:rPr>
          <w:t>. </w:t>
        </w:r>
      </w:hyperlink>
    </w:p>
    <w:p w14:paraId="3ED6DE78" w14:textId="77777777" w:rsidR="00EF76BE" w:rsidRPr="00FD219C" w:rsidRDefault="00EF76BE" w:rsidP="00143F8B">
      <w:pPr>
        <w:spacing w:line="360" w:lineRule="auto"/>
        <w:rPr>
          <w:rFonts w:ascii="Avenir Book" w:eastAsia="Times New Roman" w:hAnsi="Avenir Book" w:cs="Arial"/>
          <w:color w:val="1F365D"/>
          <w:lang w:val="en-AU"/>
        </w:rPr>
      </w:pPr>
    </w:p>
    <w:p w14:paraId="54216F12" w14:textId="77777777" w:rsidR="00EF76BE" w:rsidRPr="00FD219C" w:rsidRDefault="00EF76BE" w:rsidP="00143F8B">
      <w:pPr>
        <w:spacing w:line="360" w:lineRule="auto"/>
        <w:rPr>
          <w:rFonts w:ascii="Avenir Book" w:eastAsia="Times New Roman" w:hAnsi="Avenir Book" w:cs="Arial"/>
          <w:color w:val="1F365D"/>
          <w:lang w:val="en-AU"/>
        </w:rPr>
      </w:pPr>
    </w:p>
    <w:p w14:paraId="21AED856" w14:textId="77777777" w:rsidR="00EF76BE" w:rsidRPr="00FD219C" w:rsidRDefault="001D7A4B" w:rsidP="00143F8B">
      <w:pPr>
        <w:spacing w:line="360" w:lineRule="auto"/>
        <w:rPr>
          <w:rFonts w:ascii="Avenir Book" w:eastAsia="Times New Roman" w:hAnsi="Avenir Book" w:cs="Arial"/>
          <w:color w:val="1F365D"/>
          <w:lang w:val="en-AU"/>
        </w:rPr>
      </w:pPr>
      <w:r w:rsidRPr="00FD219C">
        <w:rPr>
          <w:rFonts w:ascii="Avenir Book" w:eastAsia="Times New Roman" w:hAnsi="Avenir Book" w:cs="Arial"/>
          <w:noProof/>
          <w:color w:val="1F365D"/>
          <w:lang w:val="en-AU"/>
        </w:rPr>
        <w:lastRenderedPageBreak/>
        <w:drawing>
          <wp:anchor distT="0" distB="0" distL="114300" distR="114300" simplePos="0" relativeHeight="251666432" behindDoc="0" locked="0" layoutInCell="1" allowOverlap="1" wp14:anchorId="7F768A07" wp14:editId="2C1D5823">
            <wp:simplePos x="0" y="0"/>
            <wp:positionH relativeFrom="column">
              <wp:posOffset>152400</wp:posOffset>
            </wp:positionH>
            <wp:positionV relativeFrom="paragraph">
              <wp:posOffset>92710</wp:posOffset>
            </wp:positionV>
            <wp:extent cx="4434205" cy="3619500"/>
            <wp:effectExtent l="152400" t="152400" r="340995" b="34290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434205" cy="3619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E2A11" w14:textId="77777777" w:rsidR="006D63F2" w:rsidRPr="00FD219C" w:rsidRDefault="006D63F2" w:rsidP="00143F8B">
      <w:pPr>
        <w:spacing w:line="360" w:lineRule="auto"/>
        <w:rPr>
          <w:rFonts w:ascii="Avenir Book" w:eastAsia="Times New Roman" w:hAnsi="Avenir Book" w:cs="Arial"/>
          <w:color w:val="1F365D"/>
          <w:lang w:val="en-AU"/>
        </w:rPr>
      </w:pPr>
    </w:p>
    <w:p w14:paraId="7390AB4F" w14:textId="77777777" w:rsidR="00EF76BE" w:rsidRPr="00FD219C" w:rsidRDefault="00EF76BE" w:rsidP="00143F8B">
      <w:pPr>
        <w:spacing w:line="360" w:lineRule="auto"/>
        <w:rPr>
          <w:rFonts w:ascii="Avenir Book" w:eastAsia="Times New Roman" w:hAnsi="Avenir Book" w:cs="Arial"/>
          <w:color w:val="1F365D"/>
          <w:lang w:val="en-AU"/>
        </w:rPr>
      </w:pPr>
    </w:p>
    <w:p w14:paraId="1008ED70" w14:textId="77777777" w:rsidR="00EF76BE" w:rsidRPr="00FD219C" w:rsidRDefault="00EF76BE" w:rsidP="00143F8B">
      <w:pPr>
        <w:pStyle w:val="NormalWeb"/>
        <w:spacing w:line="360" w:lineRule="auto"/>
        <w:rPr>
          <w:rFonts w:ascii="Avenir Book" w:hAnsi="Avenir Book" w:cs="Arial"/>
          <w:b/>
          <w:bCs/>
          <w:sz w:val="20"/>
          <w:szCs w:val="20"/>
        </w:rPr>
      </w:pPr>
    </w:p>
    <w:p w14:paraId="41899F5B" w14:textId="77777777" w:rsidR="00EF76BE" w:rsidRPr="00FD219C" w:rsidRDefault="00EF76BE" w:rsidP="00143F8B">
      <w:pPr>
        <w:pStyle w:val="NormalWeb"/>
        <w:spacing w:line="360" w:lineRule="auto"/>
        <w:rPr>
          <w:rFonts w:ascii="Avenir Book" w:hAnsi="Avenir Book" w:cs="Arial"/>
          <w:b/>
          <w:bCs/>
          <w:sz w:val="20"/>
          <w:szCs w:val="20"/>
        </w:rPr>
      </w:pPr>
    </w:p>
    <w:p w14:paraId="57B32C57" w14:textId="77777777" w:rsidR="00EF76BE" w:rsidRPr="00FD219C" w:rsidRDefault="00EF76BE" w:rsidP="00143F8B">
      <w:pPr>
        <w:pStyle w:val="NormalWeb"/>
        <w:spacing w:line="360" w:lineRule="auto"/>
        <w:rPr>
          <w:rFonts w:ascii="Avenir Book" w:hAnsi="Avenir Book" w:cs="Arial"/>
          <w:b/>
          <w:bCs/>
          <w:sz w:val="20"/>
          <w:szCs w:val="20"/>
        </w:rPr>
      </w:pPr>
    </w:p>
    <w:p w14:paraId="0FB8EDFC" w14:textId="77777777" w:rsidR="00EF76BE" w:rsidRPr="00FD219C" w:rsidRDefault="00EF76BE" w:rsidP="00143F8B">
      <w:pPr>
        <w:pStyle w:val="NormalWeb"/>
        <w:spacing w:line="360" w:lineRule="auto"/>
        <w:rPr>
          <w:rFonts w:ascii="Avenir Book" w:hAnsi="Avenir Book" w:cs="Arial"/>
          <w:b/>
          <w:bCs/>
          <w:sz w:val="20"/>
          <w:szCs w:val="20"/>
        </w:rPr>
      </w:pPr>
    </w:p>
    <w:p w14:paraId="448E90FF" w14:textId="77777777" w:rsidR="00EF76BE" w:rsidRPr="00FD219C" w:rsidRDefault="00EF76BE" w:rsidP="00143F8B">
      <w:pPr>
        <w:pStyle w:val="NormalWeb"/>
        <w:spacing w:line="360" w:lineRule="auto"/>
        <w:rPr>
          <w:rFonts w:ascii="Avenir Book" w:hAnsi="Avenir Book" w:cs="Arial"/>
          <w:b/>
          <w:bCs/>
          <w:sz w:val="20"/>
          <w:szCs w:val="20"/>
        </w:rPr>
      </w:pPr>
    </w:p>
    <w:p w14:paraId="2C5D662C" w14:textId="77777777" w:rsidR="00C9665E" w:rsidRPr="00FD219C" w:rsidRDefault="00C9665E" w:rsidP="00143F8B">
      <w:pPr>
        <w:pStyle w:val="NormalWeb"/>
        <w:spacing w:line="360" w:lineRule="auto"/>
        <w:rPr>
          <w:rFonts w:ascii="Avenir Book" w:hAnsi="Avenir Book" w:cs="Arial"/>
          <w:b/>
          <w:bCs/>
          <w:sz w:val="20"/>
          <w:szCs w:val="20"/>
        </w:rPr>
      </w:pPr>
    </w:p>
    <w:p w14:paraId="1625702B" w14:textId="77777777" w:rsidR="001D7A4B" w:rsidRPr="00FD219C" w:rsidRDefault="001D7A4B" w:rsidP="00143F8B">
      <w:pPr>
        <w:pStyle w:val="NormalWeb"/>
        <w:spacing w:line="360" w:lineRule="auto"/>
        <w:rPr>
          <w:rFonts w:ascii="Avenir Book" w:hAnsi="Avenir Book" w:cs="Arial"/>
          <w:b/>
          <w:bCs/>
          <w:sz w:val="20"/>
          <w:szCs w:val="20"/>
        </w:rPr>
      </w:pPr>
    </w:p>
    <w:p w14:paraId="354CCE5B" w14:textId="77777777" w:rsidR="001D7A4B" w:rsidRPr="00FD219C" w:rsidRDefault="001D7A4B" w:rsidP="00143F8B">
      <w:pPr>
        <w:pStyle w:val="NormalWeb"/>
        <w:spacing w:line="360" w:lineRule="auto"/>
        <w:rPr>
          <w:rFonts w:ascii="Avenir Book" w:hAnsi="Avenir Book" w:cs="Arial"/>
          <w:b/>
          <w:bCs/>
          <w:sz w:val="20"/>
          <w:szCs w:val="20"/>
        </w:rPr>
      </w:pPr>
    </w:p>
    <w:p w14:paraId="1E611858" w14:textId="03C417F7" w:rsidR="001D7A4B" w:rsidRPr="00FD219C" w:rsidRDefault="00EF76BE" w:rsidP="00FD219C">
      <w:pPr>
        <w:pStyle w:val="NormalWeb"/>
        <w:spacing w:line="360" w:lineRule="auto"/>
        <w:ind w:left="720"/>
        <w:rPr>
          <w:rFonts w:ascii="Avenir Book" w:hAnsi="Avenir Book" w:cs="Arial"/>
          <w:b/>
          <w:bCs/>
          <w:sz w:val="20"/>
          <w:szCs w:val="20"/>
          <w:lang w:val="en-GB"/>
        </w:rPr>
      </w:pPr>
      <w:r w:rsidRPr="00FD219C">
        <w:rPr>
          <w:rFonts w:ascii="Avenir Book" w:hAnsi="Avenir Book" w:cs="Arial"/>
          <w:b/>
          <w:bCs/>
          <w:sz w:val="20"/>
          <w:szCs w:val="20"/>
        </w:rPr>
        <w:t xml:space="preserve">Image 9 (Above): Photo of postcard from side event  </w:t>
      </w:r>
      <w:r w:rsidRPr="00FD219C">
        <w:rPr>
          <w:rFonts w:ascii="Avenir Book" w:hAnsi="Avenir Book" w:cs="Arial"/>
          <w:b/>
          <w:bCs/>
          <w:sz w:val="20"/>
          <w:szCs w:val="20"/>
        </w:rPr>
        <w:br/>
        <w:t xml:space="preserve">‘Inclusion of People With Disabilities’ with text ‘Leave </w:t>
      </w:r>
      <w:r w:rsidR="00FD219C" w:rsidRPr="00FD219C">
        <w:rPr>
          <w:rFonts w:ascii="Avenir Book" w:hAnsi="Avenir Book" w:cs="Arial"/>
          <w:b/>
          <w:bCs/>
          <w:sz w:val="20"/>
          <w:szCs w:val="20"/>
        </w:rPr>
        <w:t>No-one</w:t>
      </w:r>
      <w:r w:rsidRPr="00FD219C">
        <w:rPr>
          <w:rFonts w:ascii="Avenir Book" w:hAnsi="Avenir Book" w:cs="Arial"/>
          <w:b/>
          <w:bCs/>
          <w:sz w:val="20"/>
          <w:szCs w:val="20"/>
        </w:rPr>
        <w:t xml:space="preserve"> Behind.’ </w:t>
      </w:r>
    </w:p>
    <w:p w14:paraId="0DEFBAD8" w14:textId="77777777" w:rsidR="006D63F2" w:rsidRPr="00FD219C" w:rsidRDefault="006D63F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Sereako’s story in particular was moving as he spoke about how he had to move away from his home Island to the city in Sydney so that he could have access to the services and supports he needs. As a young indigenous man with disability, he expressed strong value for being able to have access to his home island and spend time with his family. </w:t>
      </w:r>
    </w:p>
    <w:p w14:paraId="40DF9FE6" w14:textId="77777777" w:rsidR="006D63F2" w:rsidRPr="00FD219C" w:rsidRDefault="006D63F2" w:rsidP="00143F8B">
      <w:pPr>
        <w:spacing w:line="360" w:lineRule="auto"/>
        <w:rPr>
          <w:rFonts w:ascii="Avenir Book" w:eastAsia="Times New Roman" w:hAnsi="Avenir Book" w:cs="Arial"/>
          <w:color w:val="000000" w:themeColor="text1"/>
          <w:lang w:val="en-AU"/>
        </w:rPr>
      </w:pPr>
    </w:p>
    <w:p w14:paraId="5E061391" w14:textId="77777777" w:rsidR="00EF76BE" w:rsidRPr="00FD219C" w:rsidRDefault="006D63F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At the side event, it seemed that the entire room was mesmerised, and it was great to see him have the same effect to an even larger audience on conference floor in an intervention that he made the next day. </w:t>
      </w:r>
    </w:p>
    <w:p w14:paraId="2A2999CA" w14:textId="77777777" w:rsidR="00EF76BE" w:rsidRPr="00FD219C" w:rsidRDefault="00EF76BE" w:rsidP="00143F8B">
      <w:pPr>
        <w:pStyle w:val="NormalWeb"/>
        <w:spacing w:line="360" w:lineRule="auto"/>
        <w:ind w:left="720"/>
        <w:rPr>
          <w:rFonts w:ascii="Avenir Book" w:hAnsi="Avenir Book" w:cs="Arial"/>
          <w:b/>
          <w:bCs/>
          <w:sz w:val="20"/>
          <w:szCs w:val="20"/>
        </w:rPr>
      </w:pPr>
      <w:r w:rsidRPr="00FD219C">
        <w:rPr>
          <w:rFonts w:ascii="Avenir Book" w:hAnsi="Avenir Book" w:cs="Arial"/>
          <w:b/>
          <w:bCs/>
          <w:noProof/>
          <w:sz w:val="20"/>
          <w:szCs w:val="20"/>
        </w:rPr>
        <w:lastRenderedPageBreak/>
        <w:drawing>
          <wp:inline distT="0" distB="0" distL="0" distR="0" wp14:anchorId="14B5137B" wp14:editId="7CCAF487">
            <wp:extent cx="4060466" cy="4013200"/>
            <wp:effectExtent l="152400" t="152400" r="346710" b="34290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3" cstate="screen">
                      <a:extLst>
                        <a:ext uri="{28A0092B-C50C-407E-A947-70E740481C1C}">
                          <a14:useLocalDpi xmlns:a14="http://schemas.microsoft.com/office/drawing/2010/main"/>
                        </a:ext>
                      </a:extLst>
                    </a:blip>
                    <a:stretch>
                      <a:fillRect/>
                    </a:stretch>
                  </pic:blipFill>
                  <pic:spPr>
                    <a:xfrm>
                      <a:off x="0" y="0"/>
                      <a:ext cx="4069817" cy="4022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D9461" w14:textId="77777777" w:rsidR="00CC6591" w:rsidRPr="00FD219C" w:rsidRDefault="00EF76BE" w:rsidP="00143F8B">
      <w:pPr>
        <w:pStyle w:val="NormalWeb"/>
        <w:spacing w:line="360" w:lineRule="auto"/>
        <w:ind w:left="993"/>
        <w:rPr>
          <w:rFonts w:ascii="Avenir Book" w:hAnsi="Avenir Book" w:cs="Arial"/>
          <w:b/>
          <w:bCs/>
          <w:sz w:val="20"/>
          <w:szCs w:val="20"/>
        </w:rPr>
      </w:pPr>
      <w:r w:rsidRPr="00FD219C">
        <w:rPr>
          <w:rFonts w:ascii="Avenir Book" w:hAnsi="Avenir Book" w:cs="Arial"/>
          <w:b/>
          <w:bCs/>
          <w:sz w:val="20"/>
          <w:szCs w:val="20"/>
        </w:rPr>
        <w:t>Image 10 (</w:t>
      </w:r>
      <w:r w:rsidR="00C9665E" w:rsidRPr="00FD219C">
        <w:rPr>
          <w:rFonts w:ascii="Avenir Book" w:hAnsi="Avenir Book" w:cs="Arial"/>
          <w:b/>
          <w:bCs/>
          <w:sz w:val="20"/>
          <w:szCs w:val="20"/>
        </w:rPr>
        <w:t>above</w:t>
      </w:r>
      <w:r w:rsidRPr="00FD219C">
        <w:rPr>
          <w:rFonts w:ascii="Avenir Book" w:hAnsi="Avenir Book" w:cs="Arial"/>
          <w:b/>
          <w:bCs/>
          <w:sz w:val="20"/>
          <w:szCs w:val="20"/>
        </w:rPr>
        <w:t xml:space="preserve">): Photo of Sereako from FPDN speaking at side </w:t>
      </w:r>
      <w:r w:rsidR="00543762" w:rsidRPr="00FD219C">
        <w:rPr>
          <w:rFonts w:ascii="Avenir Book" w:hAnsi="Avenir Book" w:cs="Arial"/>
          <w:b/>
          <w:bCs/>
          <w:sz w:val="20"/>
          <w:szCs w:val="20"/>
        </w:rPr>
        <w:br/>
      </w:r>
      <w:r w:rsidRPr="00FD219C">
        <w:rPr>
          <w:rFonts w:ascii="Avenir Book" w:hAnsi="Avenir Book" w:cs="Arial"/>
          <w:b/>
          <w:bCs/>
          <w:sz w:val="20"/>
          <w:szCs w:val="20"/>
        </w:rPr>
        <w:t xml:space="preserve">event ‘Inclusion of People With Disabilities’ at Cosp12. </w:t>
      </w:r>
    </w:p>
    <w:p w14:paraId="53321757" w14:textId="77777777" w:rsidR="00CC6591" w:rsidRPr="00FD219C" w:rsidRDefault="00543762" w:rsidP="00143F8B">
      <w:pPr>
        <w:spacing w:line="360" w:lineRule="auto"/>
        <w:rPr>
          <w:rFonts w:ascii="Avenir Book" w:eastAsia="Times New Roman" w:hAnsi="Avenir Book" w:cs="Arial"/>
          <w:color w:val="1F365D"/>
          <w:lang w:val="en-AU"/>
        </w:rPr>
      </w:pPr>
      <w:r w:rsidRPr="00FD219C">
        <w:rPr>
          <w:rFonts w:ascii="Avenir Book" w:eastAsia="Times New Roman" w:hAnsi="Avenir Book" w:cs="Arial"/>
          <w:color w:val="1F365D"/>
          <w:lang w:val="en-AU"/>
        </w:rPr>
        <w:br w:type="page"/>
      </w:r>
    </w:p>
    <w:p w14:paraId="4538228A" w14:textId="7093470F" w:rsidR="001D7A4B" w:rsidRPr="00FD219C" w:rsidRDefault="00543762" w:rsidP="00FD219C">
      <w:pPr>
        <w:pStyle w:val="Heading2"/>
        <w:rPr>
          <w:rFonts w:ascii="Avenir Book" w:eastAsia="Times New Roman" w:hAnsi="Avenir Book" w:cs="Arial"/>
          <w:b/>
          <w:bCs/>
          <w:color w:val="975698"/>
          <w:sz w:val="36"/>
          <w:szCs w:val="36"/>
          <w:lang w:val="en-AU"/>
        </w:rPr>
      </w:pPr>
      <w:r w:rsidRPr="00FD219C">
        <w:rPr>
          <w:rFonts w:ascii="Avenir Book" w:eastAsia="Times New Roman" w:hAnsi="Avenir Book" w:cs="Arial"/>
          <w:b/>
          <w:bCs/>
          <w:color w:val="975698"/>
          <w:sz w:val="36"/>
          <w:szCs w:val="36"/>
          <w:lang w:val="en-AU"/>
        </w:rPr>
        <w:lastRenderedPageBreak/>
        <w:t xml:space="preserve">International Networks </w:t>
      </w:r>
    </w:p>
    <w:p w14:paraId="5D19FF7C" w14:textId="77777777" w:rsidR="00FD219C" w:rsidRPr="00FD219C" w:rsidRDefault="00FD219C" w:rsidP="00FD219C">
      <w:pPr>
        <w:rPr>
          <w:rFonts w:ascii="Avenir Book" w:hAnsi="Avenir Book"/>
          <w:lang w:val="en-AU"/>
        </w:rPr>
      </w:pPr>
    </w:p>
    <w:p w14:paraId="1591D46A" w14:textId="77777777" w:rsidR="00543762" w:rsidRPr="00FD219C" w:rsidRDefault="0054376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On Thursday the 13 June, Women With Disabilities Across the world held an impromptu meeting on the basis that our issues are often left off the agenda of both the disability movement and women’s sector. </w:t>
      </w:r>
    </w:p>
    <w:p w14:paraId="168E968A" w14:textId="77777777" w:rsidR="00543762" w:rsidRPr="00FD219C" w:rsidRDefault="00543762" w:rsidP="00143F8B">
      <w:pPr>
        <w:spacing w:line="360" w:lineRule="auto"/>
        <w:rPr>
          <w:rFonts w:ascii="Avenir Book" w:eastAsia="Times New Roman" w:hAnsi="Avenir Book" w:cs="Arial"/>
          <w:color w:val="000000" w:themeColor="text1"/>
          <w:lang w:val="en-AU"/>
        </w:rPr>
      </w:pPr>
    </w:p>
    <w:p w14:paraId="7731F02A" w14:textId="77777777" w:rsidR="00543762" w:rsidRPr="00FD219C" w:rsidRDefault="0054376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After lead up to it throughout the week, this meeting was full of energy, and sparked a plan to set up an International network of Women With Disabilities that will be organised in time for the sixty-fourth session of the </w:t>
      </w:r>
      <w:hyperlink r:id="rId24" w:history="1">
        <w:r w:rsidRPr="00FD219C">
          <w:rPr>
            <w:rStyle w:val="Hyperlink"/>
            <w:rFonts w:ascii="Avenir Book" w:eastAsia="Times New Roman" w:hAnsi="Avenir Book" w:cs="Arial"/>
            <w:color w:val="975698"/>
            <w:lang w:val="en-AU"/>
          </w:rPr>
          <w:t>Commission on the Status of Women (CSW) in March 2020</w:t>
        </w:r>
      </w:hyperlink>
      <w:r w:rsidRPr="00FD219C">
        <w:rPr>
          <w:rFonts w:ascii="Avenir Book" w:eastAsia="Times New Roman" w:hAnsi="Avenir Book" w:cs="Arial"/>
          <w:color w:val="000000" w:themeColor="text1"/>
          <w:lang w:val="en-AU"/>
        </w:rPr>
        <w:t>, and will stay connected into the future. </w:t>
      </w:r>
    </w:p>
    <w:p w14:paraId="51D778C3" w14:textId="77777777" w:rsidR="00543762" w:rsidRPr="00FD219C" w:rsidRDefault="00543762" w:rsidP="00143F8B">
      <w:pPr>
        <w:spacing w:line="360" w:lineRule="auto"/>
        <w:rPr>
          <w:rFonts w:ascii="Avenir Book" w:eastAsia="Times New Roman" w:hAnsi="Avenir Book" w:cs="Arial"/>
          <w:color w:val="000000" w:themeColor="text1"/>
          <w:lang w:val="en-AU"/>
        </w:rPr>
      </w:pPr>
    </w:p>
    <w:p w14:paraId="5240B445" w14:textId="77777777" w:rsidR="00380ED7" w:rsidRPr="00FD219C" w:rsidRDefault="00543762"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For me, this was one of the most exciting parts of conference as it fostered connections which could make life impacting changes for women and girls with disability. </w:t>
      </w:r>
    </w:p>
    <w:p w14:paraId="17509655" w14:textId="77777777" w:rsidR="00380ED7" w:rsidRPr="00FD219C" w:rsidRDefault="001D7A4B"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noProof/>
          <w:color w:val="000000" w:themeColor="text1"/>
          <w:lang w:val="en-AU"/>
        </w:rPr>
        <w:drawing>
          <wp:anchor distT="0" distB="0" distL="114300" distR="114300" simplePos="0" relativeHeight="251669504" behindDoc="0" locked="0" layoutInCell="1" allowOverlap="1" wp14:anchorId="31B8718B" wp14:editId="1113D9A1">
            <wp:simplePos x="0" y="0"/>
            <wp:positionH relativeFrom="column">
              <wp:posOffset>279400</wp:posOffset>
            </wp:positionH>
            <wp:positionV relativeFrom="paragraph">
              <wp:posOffset>476885</wp:posOffset>
            </wp:positionV>
            <wp:extent cx="5678805" cy="3352800"/>
            <wp:effectExtent l="152400" t="152400" r="340995" b="342900"/>
            <wp:wrapThrough wrapText="bothSides">
              <wp:wrapPolygon edited="0">
                <wp:start x="870" y="-982"/>
                <wp:lineTo x="-435" y="-818"/>
                <wp:lineTo x="-580" y="1800"/>
                <wp:lineTo x="-580" y="22091"/>
                <wp:lineTo x="-290" y="22745"/>
                <wp:lineTo x="-290" y="22827"/>
                <wp:lineTo x="483" y="23564"/>
                <wp:lineTo x="531" y="23727"/>
                <wp:lineTo x="21738" y="23727"/>
                <wp:lineTo x="21786" y="23564"/>
                <wp:lineTo x="22607" y="22745"/>
                <wp:lineTo x="22849" y="21518"/>
                <wp:lineTo x="22800" y="0"/>
                <wp:lineTo x="21931" y="-818"/>
                <wp:lineTo x="21400" y="-982"/>
                <wp:lineTo x="870" y="-982"/>
              </wp:wrapPolygon>
            </wp:wrapThrough>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5678805" cy="335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A3F780" w14:textId="77777777" w:rsidR="00380ED7" w:rsidRPr="00FD219C" w:rsidRDefault="00380ED7" w:rsidP="001D7A4B">
      <w:pPr>
        <w:spacing w:line="360" w:lineRule="auto"/>
        <w:ind w:left="720"/>
        <w:rPr>
          <w:rFonts w:ascii="Avenir Book" w:hAnsi="Avenir Book" w:cs="Arial"/>
          <w:b/>
          <w:bCs/>
          <w:color w:val="000000" w:themeColor="text1"/>
          <w:sz w:val="20"/>
          <w:szCs w:val="20"/>
        </w:rPr>
      </w:pPr>
      <w:r w:rsidRPr="00FD219C">
        <w:rPr>
          <w:rFonts w:ascii="Avenir Book" w:hAnsi="Avenir Book" w:cs="Arial"/>
          <w:b/>
          <w:bCs/>
          <w:color w:val="000000" w:themeColor="text1"/>
          <w:sz w:val="20"/>
          <w:szCs w:val="20"/>
        </w:rPr>
        <w:lastRenderedPageBreak/>
        <w:t xml:space="preserve">Image 11 (Above): Photo of group of women who attended impromptu meeting of women with disabilities at Cosp12. </w:t>
      </w:r>
    </w:p>
    <w:p w14:paraId="725A9AF3" w14:textId="77777777" w:rsidR="001D7A4B" w:rsidRPr="00FD219C" w:rsidRDefault="001D7A4B" w:rsidP="001D7A4B">
      <w:pPr>
        <w:spacing w:line="360" w:lineRule="auto"/>
        <w:ind w:left="720"/>
        <w:rPr>
          <w:rFonts w:ascii="Avenir Book" w:eastAsia="Times New Roman" w:hAnsi="Avenir Book" w:cs="Arial"/>
          <w:color w:val="000000" w:themeColor="text1"/>
          <w:lang w:val="en-AU"/>
        </w:rPr>
      </w:pPr>
    </w:p>
    <w:p w14:paraId="18F757FD" w14:textId="77777777" w:rsidR="008548FC" w:rsidRPr="00FD219C" w:rsidRDefault="00380ED7" w:rsidP="00143F8B">
      <w:pPr>
        <w:spacing w:line="360" w:lineRule="auto"/>
        <w:rPr>
          <w:rFonts w:ascii="Avenir Book" w:eastAsia="Times New Roman" w:hAnsi="Avenir Book" w:cs="Arial"/>
          <w:color w:val="000000" w:themeColor="text1"/>
          <w:lang w:val="en-AU"/>
        </w:rPr>
      </w:pPr>
      <w:r w:rsidRPr="00FD219C">
        <w:rPr>
          <w:rFonts w:ascii="Avenir Book" w:hAnsi="Avenir Book" w:cs="Arial"/>
          <w:b/>
          <w:bCs/>
          <w:color w:val="000000" w:themeColor="text1"/>
          <w:sz w:val="20"/>
          <w:szCs w:val="20"/>
        </w:rPr>
        <w:t xml:space="preserve"> </w:t>
      </w:r>
      <w:r w:rsidR="008548FC" w:rsidRPr="00FD219C">
        <w:rPr>
          <w:rFonts w:ascii="Avenir Book" w:eastAsia="Times New Roman" w:hAnsi="Avenir Book" w:cs="Arial"/>
          <w:color w:val="000000" w:themeColor="text1"/>
          <w:lang w:val="en-AU"/>
        </w:rPr>
        <w:t xml:space="preserve">The meeting also allowed me to connect with some amazing young women who are working on setting up Commonwealth and global networks of young people with disabilities. </w:t>
      </w:r>
    </w:p>
    <w:p w14:paraId="63F73430" w14:textId="77777777" w:rsidR="008548FC" w:rsidRPr="00FD219C" w:rsidRDefault="008548FC" w:rsidP="00143F8B">
      <w:pPr>
        <w:spacing w:line="360" w:lineRule="auto"/>
        <w:rPr>
          <w:rFonts w:ascii="Avenir Book" w:eastAsia="Times New Roman" w:hAnsi="Avenir Book" w:cs="Arial"/>
          <w:color w:val="000000" w:themeColor="text1"/>
          <w:lang w:val="en-AU"/>
        </w:rPr>
      </w:pPr>
    </w:p>
    <w:p w14:paraId="1D9A06E2" w14:textId="77777777" w:rsidR="00543762" w:rsidRPr="00FD219C" w:rsidRDefault="008548FC" w:rsidP="00143F8B">
      <w:pPr>
        <w:spacing w:line="360" w:lineRule="auto"/>
        <w:rPr>
          <w:rFonts w:ascii="Avenir Book" w:eastAsia="Times New Roman" w:hAnsi="Avenir Book" w:cs="Arial"/>
          <w:color w:val="000000" w:themeColor="text1"/>
          <w:lang w:val="en-AU"/>
        </w:rPr>
      </w:pPr>
      <w:r w:rsidRPr="00FD219C">
        <w:rPr>
          <w:rFonts w:ascii="Avenir Book" w:eastAsia="Times New Roman" w:hAnsi="Avenir Book" w:cs="Arial"/>
          <w:color w:val="000000" w:themeColor="text1"/>
          <w:lang w:val="en-AU"/>
        </w:rPr>
        <w:t xml:space="preserve">I have connected with both of these networks since arriving back in Australia from the Cosp12 and discussed opportunities to be involved. </w:t>
      </w:r>
    </w:p>
    <w:p w14:paraId="3906BFBA" w14:textId="77777777" w:rsidR="00D65E61" w:rsidRPr="00FD219C" w:rsidRDefault="00D65E61" w:rsidP="00143F8B">
      <w:pPr>
        <w:spacing w:line="360" w:lineRule="auto"/>
        <w:rPr>
          <w:rFonts w:ascii="Avenir Book" w:eastAsia="Times New Roman" w:hAnsi="Avenir Book" w:cs="Arial"/>
          <w:b/>
          <w:bCs/>
          <w:color w:val="1F365D"/>
          <w:sz w:val="36"/>
          <w:szCs w:val="36"/>
          <w:lang w:val="en-AU"/>
        </w:rPr>
      </w:pPr>
    </w:p>
    <w:p w14:paraId="52F6222E" w14:textId="77777777" w:rsidR="00687766" w:rsidRPr="00FD219C" w:rsidRDefault="001D7A4B" w:rsidP="001D7A4B">
      <w:pPr>
        <w:rPr>
          <w:rFonts w:ascii="Avenir Book" w:eastAsia="Times New Roman" w:hAnsi="Avenir Book" w:cs="Arial"/>
          <w:b/>
          <w:bCs/>
          <w:color w:val="1F365D"/>
          <w:sz w:val="36"/>
          <w:szCs w:val="36"/>
          <w:lang w:val="en-AU"/>
        </w:rPr>
      </w:pPr>
      <w:r w:rsidRPr="00FD219C">
        <w:rPr>
          <w:rFonts w:ascii="Avenir Book" w:eastAsia="Times New Roman" w:hAnsi="Avenir Book" w:cs="Arial"/>
          <w:b/>
          <w:bCs/>
          <w:color w:val="1F365D"/>
          <w:sz w:val="36"/>
          <w:szCs w:val="36"/>
          <w:lang w:val="en-AU"/>
        </w:rPr>
        <w:br w:type="page"/>
      </w:r>
    </w:p>
    <w:p w14:paraId="168F39E6" w14:textId="5C54EA8B" w:rsidR="00687766" w:rsidRPr="00302C5A" w:rsidRDefault="00A56E30" w:rsidP="00143F8B">
      <w:pPr>
        <w:spacing w:line="360" w:lineRule="auto"/>
        <w:rPr>
          <w:rFonts w:ascii="Avenir Book" w:eastAsia="Times New Roman" w:hAnsi="Avenir Book" w:cs="Arial"/>
          <w:b/>
          <w:bCs/>
          <w:color w:val="975698"/>
          <w:sz w:val="36"/>
          <w:szCs w:val="36"/>
          <w:lang w:val="en-AU"/>
        </w:rPr>
      </w:pPr>
      <w:r w:rsidRPr="00FD219C">
        <w:rPr>
          <w:rFonts w:ascii="Avenir Book" w:eastAsia="Times New Roman" w:hAnsi="Avenir Book" w:cs="Arial"/>
          <w:b/>
          <w:bCs/>
          <w:color w:val="975698"/>
          <w:sz w:val="36"/>
          <w:szCs w:val="36"/>
          <w:lang w:val="en-AU"/>
        </w:rPr>
        <w:lastRenderedPageBreak/>
        <w:t xml:space="preserve">Conference Take </w:t>
      </w:r>
      <w:r w:rsidR="008E3555" w:rsidRPr="00FD219C">
        <w:rPr>
          <w:rFonts w:ascii="Avenir Book" w:eastAsia="Times New Roman" w:hAnsi="Avenir Book" w:cs="Arial"/>
          <w:b/>
          <w:bCs/>
          <w:color w:val="975698"/>
          <w:sz w:val="36"/>
          <w:szCs w:val="36"/>
          <w:lang w:val="en-AU"/>
        </w:rPr>
        <w:t>A</w:t>
      </w:r>
      <w:r w:rsidRPr="00FD219C">
        <w:rPr>
          <w:rFonts w:ascii="Avenir Book" w:eastAsia="Times New Roman" w:hAnsi="Avenir Book" w:cs="Arial"/>
          <w:b/>
          <w:bCs/>
          <w:color w:val="975698"/>
          <w:sz w:val="36"/>
          <w:szCs w:val="36"/>
          <w:lang w:val="en-AU"/>
        </w:rPr>
        <w:t>wa</w:t>
      </w:r>
      <w:r w:rsidR="004575AD" w:rsidRPr="00FD219C">
        <w:rPr>
          <w:rFonts w:ascii="Avenir Book" w:eastAsia="Times New Roman" w:hAnsi="Avenir Book" w:cs="Arial"/>
          <w:b/>
          <w:bCs/>
          <w:color w:val="975698"/>
          <w:sz w:val="36"/>
          <w:szCs w:val="36"/>
          <w:lang w:val="en-AU"/>
        </w:rPr>
        <w:t>y</w:t>
      </w:r>
      <w:r w:rsidRPr="00FD219C">
        <w:rPr>
          <w:rFonts w:ascii="Avenir Book" w:eastAsia="Times New Roman" w:hAnsi="Avenir Book" w:cs="Arial"/>
          <w:b/>
          <w:bCs/>
          <w:color w:val="975698"/>
          <w:sz w:val="36"/>
          <w:szCs w:val="36"/>
          <w:lang w:val="en-AU"/>
        </w:rPr>
        <w:t xml:space="preserve">s  </w:t>
      </w:r>
    </w:p>
    <w:p w14:paraId="0FACF144" w14:textId="0617D549" w:rsidR="00EE164B" w:rsidRPr="002C7CCA" w:rsidRDefault="00EE164B" w:rsidP="00143F8B">
      <w:pPr>
        <w:spacing w:line="360" w:lineRule="auto"/>
        <w:rPr>
          <w:rFonts w:ascii="Avenir Book" w:hAnsi="Avenir Book" w:cs="Arial"/>
          <w:color w:val="000000" w:themeColor="text1"/>
        </w:rPr>
      </w:pPr>
      <w:r w:rsidRPr="002C7CCA">
        <w:rPr>
          <w:rFonts w:ascii="Avenir Book" w:eastAsia="Times New Roman" w:hAnsi="Avenir Book" w:cs="Arial"/>
          <w:color w:val="000000" w:themeColor="text1"/>
          <w:lang w:val="en-AU"/>
        </w:rPr>
        <w:t xml:space="preserve">Attending the </w:t>
      </w:r>
      <w:r w:rsidRPr="002C7CCA">
        <w:rPr>
          <w:rFonts w:ascii="Avenir Book" w:hAnsi="Avenir Book" w:cs="Arial"/>
          <w:color w:val="000000" w:themeColor="text1"/>
        </w:rPr>
        <w:t xml:space="preserve">United Nations Conference of State Parties (COSP) on the Convention on the Rights of Persons with Disabilities (CRPD) 12th Session in New York did not give me comfort that countries around the world is supporting the welfare and rights of women and girls with disability. </w:t>
      </w:r>
      <w:r w:rsidR="00FD219C" w:rsidRPr="002C7CCA">
        <w:rPr>
          <w:rFonts w:ascii="Avenir Book" w:hAnsi="Avenir Book" w:cs="Arial"/>
          <w:color w:val="000000" w:themeColor="text1"/>
        </w:rPr>
        <w:t>However,</w:t>
      </w:r>
      <w:r w:rsidRPr="002C7CCA">
        <w:rPr>
          <w:rFonts w:ascii="Avenir Book" w:hAnsi="Avenir Book" w:cs="Arial"/>
          <w:color w:val="000000" w:themeColor="text1"/>
        </w:rPr>
        <w:t xml:space="preserve"> it did leave me with many learnings about what I should be advocating for and how to do so, and allowed me to make invaluable connections with activists, NGO’s and governmental </w:t>
      </w:r>
      <w:r w:rsidR="00A0340C" w:rsidRPr="002C7CCA">
        <w:rPr>
          <w:rFonts w:ascii="Avenir Book" w:hAnsi="Avenir Book" w:cs="Arial"/>
          <w:color w:val="000000" w:themeColor="text1"/>
        </w:rPr>
        <w:t>personnel</w:t>
      </w:r>
      <w:r w:rsidRPr="002C7CCA">
        <w:rPr>
          <w:rFonts w:ascii="Avenir Book" w:hAnsi="Avenir Book" w:cs="Arial"/>
          <w:color w:val="000000" w:themeColor="text1"/>
        </w:rPr>
        <w:t xml:space="preserve">. </w:t>
      </w:r>
    </w:p>
    <w:p w14:paraId="78B086D4" w14:textId="77777777" w:rsidR="00EE164B" w:rsidRPr="002C7CCA" w:rsidRDefault="00EE164B" w:rsidP="00143F8B">
      <w:pPr>
        <w:spacing w:line="360" w:lineRule="auto"/>
        <w:rPr>
          <w:rFonts w:ascii="Avenir Book" w:hAnsi="Avenir Book" w:cs="Arial"/>
          <w:color w:val="000000" w:themeColor="text1"/>
        </w:rPr>
      </w:pPr>
    </w:p>
    <w:p w14:paraId="27317E02" w14:textId="77777777" w:rsidR="00EE164B" w:rsidRPr="002C7CCA" w:rsidRDefault="00EE164B" w:rsidP="00143F8B">
      <w:pPr>
        <w:spacing w:line="360" w:lineRule="auto"/>
        <w:rPr>
          <w:rFonts w:ascii="Avenir Book" w:hAnsi="Avenir Book" w:cs="Arial"/>
          <w:color w:val="000000" w:themeColor="text1"/>
        </w:rPr>
      </w:pPr>
      <w:r w:rsidRPr="002C7CCA">
        <w:rPr>
          <w:rFonts w:ascii="Avenir Book" w:hAnsi="Avenir Book" w:cs="Arial"/>
          <w:color w:val="000000" w:themeColor="text1"/>
        </w:rPr>
        <w:t>On Friday the 14 June, after conference the conference had attended, the Australian Government representatives at C</w:t>
      </w:r>
      <w:r w:rsidR="00A0340C" w:rsidRPr="002C7CCA">
        <w:rPr>
          <w:rFonts w:ascii="Avenir Book" w:hAnsi="Avenir Book" w:cs="Arial"/>
          <w:color w:val="000000" w:themeColor="text1"/>
        </w:rPr>
        <w:t>OSP</w:t>
      </w:r>
      <w:r w:rsidRPr="002C7CCA">
        <w:rPr>
          <w:rFonts w:ascii="Avenir Book" w:hAnsi="Avenir Book" w:cs="Arial"/>
          <w:color w:val="000000" w:themeColor="text1"/>
        </w:rPr>
        <w:t xml:space="preserve"> invited all of the delegation to a post-conference briefing to give feedback about their experiences. </w:t>
      </w:r>
    </w:p>
    <w:p w14:paraId="30BBEA78" w14:textId="77777777" w:rsidR="00EE164B" w:rsidRPr="002C7CCA" w:rsidRDefault="00EE164B" w:rsidP="00143F8B">
      <w:pPr>
        <w:spacing w:line="360" w:lineRule="auto"/>
        <w:rPr>
          <w:rFonts w:ascii="Avenir Book" w:hAnsi="Avenir Book" w:cs="Arial"/>
          <w:color w:val="000000" w:themeColor="text1"/>
        </w:rPr>
      </w:pPr>
    </w:p>
    <w:p w14:paraId="341ECBF8" w14:textId="77777777" w:rsidR="008548FC" w:rsidRPr="002C7CCA" w:rsidRDefault="00EE164B" w:rsidP="00143F8B">
      <w:pPr>
        <w:spacing w:line="360" w:lineRule="auto"/>
        <w:rPr>
          <w:rFonts w:ascii="Avenir Book" w:hAnsi="Avenir Book" w:cs="Arial"/>
          <w:color w:val="000000" w:themeColor="text1"/>
        </w:rPr>
      </w:pPr>
      <w:r w:rsidRPr="002C7CCA">
        <w:rPr>
          <w:rFonts w:ascii="Avenir Book" w:hAnsi="Avenir Book" w:cs="Arial"/>
          <w:color w:val="000000" w:themeColor="text1"/>
        </w:rPr>
        <w:t xml:space="preserve">As it was not a public meeting, I will not make comment about what other members of the delegation said at this briefing. However, I will say that I took the opportunity to </w:t>
      </w:r>
      <w:r w:rsidR="00A0340C" w:rsidRPr="002C7CCA">
        <w:rPr>
          <w:rFonts w:ascii="Avenir Book" w:hAnsi="Avenir Book" w:cs="Arial"/>
          <w:color w:val="000000" w:themeColor="text1"/>
        </w:rPr>
        <w:t xml:space="preserve">both emphasise the benefits I gained out of the networking I did throughout the week with other civil society delegations, and to highlight areas where the conference and the attending government delegations can do better. </w:t>
      </w:r>
      <w:r w:rsidR="00687766" w:rsidRPr="002C7CCA">
        <w:rPr>
          <w:rFonts w:ascii="Avenir Book" w:hAnsi="Avenir Book" w:cs="Arial"/>
          <w:color w:val="000000" w:themeColor="text1"/>
        </w:rPr>
        <w:t xml:space="preserve">One of these concerns was based on an observation I had made that some Government delegations had appeared to use the conference to promote their own work, rather than to learn from others on how to improve. </w:t>
      </w:r>
    </w:p>
    <w:p w14:paraId="1C83C2C9" w14:textId="77777777" w:rsidR="00687766" w:rsidRPr="002C7CCA" w:rsidRDefault="00687766" w:rsidP="00143F8B">
      <w:pPr>
        <w:spacing w:line="360" w:lineRule="auto"/>
        <w:rPr>
          <w:rFonts w:ascii="Avenir Book" w:hAnsi="Avenir Book" w:cs="Arial"/>
          <w:color w:val="000000" w:themeColor="text1"/>
        </w:rPr>
      </w:pPr>
    </w:p>
    <w:p w14:paraId="05D45CC2" w14:textId="77777777" w:rsidR="00A0340C" w:rsidRPr="002C7CCA" w:rsidRDefault="00687766" w:rsidP="00143F8B">
      <w:pPr>
        <w:spacing w:line="360" w:lineRule="auto"/>
        <w:rPr>
          <w:rFonts w:ascii="Avenir Book" w:hAnsi="Avenir Book" w:cs="Arial"/>
          <w:color w:val="000000" w:themeColor="text1"/>
        </w:rPr>
      </w:pPr>
      <w:r w:rsidRPr="002C7CCA">
        <w:rPr>
          <w:rFonts w:ascii="Avenir Book" w:hAnsi="Avenir Book" w:cs="Arial"/>
          <w:color w:val="000000" w:themeColor="text1"/>
        </w:rPr>
        <w:t xml:space="preserve">Based on this observation, I </w:t>
      </w:r>
      <w:r w:rsidR="001D7A4B" w:rsidRPr="002C7CCA">
        <w:rPr>
          <w:rFonts w:ascii="Avenir Book" w:hAnsi="Avenir Book" w:cs="Arial"/>
          <w:color w:val="000000" w:themeColor="text1"/>
        </w:rPr>
        <w:t>made the point</w:t>
      </w:r>
      <w:r w:rsidRPr="002C7CCA">
        <w:rPr>
          <w:rFonts w:ascii="Avenir Book" w:hAnsi="Avenir Book" w:cs="Arial"/>
          <w:color w:val="000000" w:themeColor="text1"/>
        </w:rPr>
        <w:t xml:space="preserve"> that it was important that </w:t>
      </w:r>
      <w:r w:rsidR="001D7A4B" w:rsidRPr="002C7CCA">
        <w:rPr>
          <w:rFonts w:ascii="Avenir Book" w:hAnsi="Avenir Book" w:cs="Arial"/>
          <w:color w:val="000000" w:themeColor="text1"/>
        </w:rPr>
        <w:t>the Australian Government recognises the areas where they need to improve and taking action in those areas</w:t>
      </w:r>
      <w:r w:rsidR="000A7E28" w:rsidRPr="002C7CCA">
        <w:rPr>
          <w:rFonts w:ascii="Avenir Book" w:hAnsi="Avenir Book" w:cs="Arial"/>
          <w:color w:val="000000" w:themeColor="text1"/>
        </w:rPr>
        <w:t xml:space="preserve">, and made suggestions such as the incorporation of an Autism Inclusion Strategy, which is something that I learnt during conference has been done by Malta.  </w:t>
      </w:r>
    </w:p>
    <w:p w14:paraId="3EF739BF" w14:textId="77777777" w:rsidR="001D7A4B" w:rsidRPr="002C7CCA" w:rsidRDefault="001D7A4B" w:rsidP="00143F8B">
      <w:pPr>
        <w:spacing w:line="360" w:lineRule="auto"/>
        <w:rPr>
          <w:rFonts w:ascii="Avenir Book" w:hAnsi="Avenir Book" w:cs="Arial"/>
          <w:color w:val="000000" w:themeColor="text1"/>
        </w:rPr>
      </w:pPr>
    </w:p>
    <w:p w14:paraId="2D6F21DD" w14:textId="77777777" w:rsidR="001D7A4B" w:rsidRPr="002C7CCA" w:rsidRDefault="001D7A4B" w:rsidP="00143F8B">
      <w:pPr>
        <w:spacing w:line="360" w:lineRule="auto"/>
        <w:rPr>
          <w:rFonts w:ascii="Avenir Book" w:hAnsi="Avenir Book" w:cs="Arial"/>
          <w:color w:val="000000" w:themeColor="text1"/>
        </w:rPr>
      </w:pPr>
      <w:r w:rsidRPr="002C7CCA">
        <w:rPr>
          <w:rFonts w:ascii="Avenir Book" w:hAnsi="Avenir Book" w:cs="Arial"/>
          <w:color w:val="000000" w:themeColor="text1"/>
        </w:rPr>
        <w:lastRenderedPageBreak/>
        <w:t xml:space="preserve">While I was somewhat hesitant to make this statement in front of government representatives, they later thanked for my contributions both at the debrief and throughout the conference. </w:t>
      </w:r>
    </w:p>
    <w:p w14:paraId="1B72EE15" w14:textId="77777777" w:rsidR="001D7A4B" w:rsidRPr="002C7CCA" w:rsidRDefault="001D7A4B" w:rsidP="00143F8B">
      <w:pPr>
        <w:spacing w:line="360" w:lineRule="auto"/>
        <w:rPr>
          <w:rFonts w:ascii="Avenir Book" w:hAnsi="Avenir Book" w:cs="Arial"/>
          <w:color w:val="000000" w:themeColor="text1"/>
        </w:rPr>
      </w:pPr>
    </w:p>
    <w:p w14:paraId="23246A75" w14:textId="77777777" w:rsidR="001D7A4B" w:rsidRPr="002C7CCA" w:rsidRDefault="001D7A4B" w:rsidP="00143F8B">
      <w:pPr>
        <w:spacing w:line="360" w:lineRule="auto"/>
        <w:rPr>
          <w:rFonts w:ascii="Avenir Book" w:hAnsi="Avenir Book" w:cs="Arial"/>
          <w:color w:val="000000" w:themeColor="text1"/>
        </w:rPr>
      </w:pPr>
      <w:r w:rsidRPr="002C7CCA">
        <w:rPr>
          <w:rFonts w:ascii="Avenir Book" w:hAnsi="Avenir Book" w:cs="Arial"/>
          <w:color w:val="000000" w:themeColor="text1"/>
        </w:rPr>
        <w:t>I even got the opportunity for selfies with the Government’s official mascot, W</w:t>
      </w:r>
      <w:r w:rsidR="004575AD" w:rsidRPr="002C7CCA">
        <w:rPr>
          <w:rFonts w:ascii="Avenir Book" w:hAnsi="Avenir Book" w:cs="Arial"/>
          <w:color w:val="000000" w:themeColor="text1"/>
        </w:rPr>
        <w:t>agga</w:t>
      </w:r>
      <w:r w:rsidRPr="002C7CCA">
        <w:rPr>
          <w:rFonts w:ascii="Avenir Book" w:hAnsi="Avenir Book" w:cs="Arial"/>
          <w:color w:val="000000" w:themeColor="text1"/>
        </w:rPr>
        <w:t xml:space="preserve"> the Wombassador to </w:t>
      </w:r>
      <w:r w:rsidR="000A7E28" w:rsidRPr="002C7CCA">
        <w:rPr>
          <w:rFonts w:ascii="Avenir Book" w:hAnsi="Avenir Book" w:cs="Arial"/>
          <w:color w:val="000000" w:themeColor="text1"/>
        </w:rPr>
        <w:t xml:space="preserve">end the proceedings. </w:t>
      </w:r>
    </w:p>
    <w:p w14:paraId="4714C147" w14:textId="77777777" w:rsidR="000A7E28" w:rsidRPr="00FD219C" w:rsidRDefault="000A7E28" w:rsidP="00143F8B">
      <w:pPr>
        <w:spacing w:line="360" w:lineRule="auto"/>
        <w:rPr>
          <w:rFonts w:ascii="Avenir Book" w:eastAsia="Times New Roman" w:hAnsi="Avenir Book" w:cs="Arial"/>
          <w:color w:val="1F365D"/>
          <w:lang w:val="en-AU"/>
        </w:rPr>
      </w:pPr>
      <w:r w:rsidRPr="00FD219C">
        <w:rPr>
          <w:rFonts w:ascii="Avenir Book" w:hAnsi="Avenir Book" w:cs="Arial"/>
          <w:b/>
          <w:bCs/>
          <w:noProof/>
          <w:sz w:val="20"/>
          <w:szCs w:val="20"/>
        </w:rPr>
        <w:drawing>
          <wp:anchor distT="0" distB="0" distL="114300" distR="114300" simplePos="0" relativeHeight="251671552" behindDoc="0" locked="0" layoutInCell="1" allowOverlap="1" wp14:anchorId="7AD0A631" wp14:editId="5A4B3875">
            <wp:simplePos x="0" y="0"/>
            <wp:positionH relativeFrom="column">
              <wp:posOffset>12700</wp:posOffset>
            </wp:positionH>
            <wp:positionV relativeFrom="paragraph">
              <wp:posOffset>46990</wp:posOffset>
            </wp:positionV>
            <wp:extent cx="4292600" cy="42926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4292600" cy="4292600"/>
                    </a:xfrm>
                    <a:prstGeom prst="rect">
                      <a:avLst/>
                    </a:prstGeom>
                  </pic:spPr>
                </pic:pic>
              </a:graphicData>
            </a:graphic>
            <wp14:sizeRelH relativeFrom="page">
              <wp14:pctWidth>0</wp14:pctWidth>
            </wp14:sizeRelH>
            <wp14:sizeRelV relativeFrom="page">
              <wp14:pctHeight>0</wp14:pctHeight>
            </wp14:sizeRelV>
          </wp:anchor>
        </w:drawing>
      </w:r>
    </w:p>
    <w:p w14:paraId="0247922B" w14:textId="77777777" w:rsidR="000A7E28" w:rsidRPr="00FD219C" w:rsidRDefault="000A7E28" w:rsidP="000A7E28">
      <w:pPr>
        <w:spacing w:line="360" w:lineRule="auto"/>
        <w:ind w:left="720"/>
        <w:rPr>
          <w:rFonts w:ascii="Avenir Book" w:hAnsi="Avenir Book" w:cs="Arial"/>
          <w:b/>
          <w:bCs/>
          <w:sz w:val="20"/>
          <w:szCs w:val="20"/>
        </w:rPr>
      </w:pPr>
    </w:p>
    <w:p w14:paraId="0EBF3924" w14:textId="77777777" w:rsidR="000A7E28" w:rsidRPr="00FD219C" w:rsidRDefault="000A7E28" w:rsidP="000A7E28">
      <w:pPr>
        <w:spacing w:line="360" w:lineRule="auto"/>
        <w:ind w:left="720"/>
        <w:rPr>
          <w:rFonts w:ascii="Avenir Book" w:hAnsi="Avenir Book" w:cs="Arial"/>
          <w:b/>
          <w:bCs/>
          <w:sz w:val="20"/>
          <w:szCs w:val="20"/>
        </w:rPr>
      </w:pPr>
    </w:p>
    <w:p w14:paraId="58FFD26D" w14:textId="77777777" w:rsidR="000A7E28" w:rsidRPr="00FD219C" w:rsidRDefault="000A7E28" w:rsidP="000A7E28">
      <w:pPr>
        <w:spacing w:line="360" w:lineRule="auto"/>
        <w:ind w:left="720"/>
        <w:rPr>
          <w:rFonts w:ascii="Avenir Book" w:hAnsi="Avenir Book" w:cs="Arial"/>
          <w:b/>
          <w:bCs/>
          <w:sz w:val="20"/>
          <w:szCs w:val="20"/>
        </w:rPr>
      </w:pPr>
    </w:p>
    <w:p w14:paraId="693880DA" w14:textId="77777777" w:rsidR="000A7E28" w:rsidRPr="00FD219C" w:rsidRDefault="000A7E28" w:rsidP="000A7E28">
      <w:pPr>
        <w:spacing w:line="360" w:lineRule="auto"/>
        <w:ind w:left="720"/>
        <w:rPr>
          <w:rFonts w:ascii="Avenir Book" w:hAnsi="Avenir Book" w:cs="Arial"/>
          <w:b/>
          <w:bCs/>
          <w:sz w:val="20"/>
          <w:szCs w:val="20"/>
        </w:rPr>
      </w:pPr>
    </w:p>
    <w:p w14:paraId="37B4228F" w14:textId="77777777" w:rsidR="000A7E28" w:rsidRPr="00FD219C" w:rsidRDefault="000A7E28" w:rsidP="000A7E28">
      <w:pPr>
        <w:spacing w:line="360" w:lineRule="auto"/>
        <w:ind w:left="720"/>
        <w:rPr>
          <w:rFonts w:ascii="Avenir Book" w:hAnsi="Avenir Book" w:cs="Arial"/>
          <w:b/>
          <w:bCs/>
          <w:sz w:val="20"/>
          <w:szCs w:val="20"/>
        </w:rPr>
      </w:pPr>
    </w:p>
    <w:p w14:paraId="149E88FD" w14:textId="77777777" w:rsidR="000A7E28" w:rsidRPr="00FD219C" w:rsidRDefault="000A7E28" w:rsidP="000A7E28">
      <w:pPr>
        <w:spacing w:line="360" w:lineRule="auto"/>
        <w:ind w:left="720"/>
        <w:rPr>
          <w:rFonts w:ascii="Avenir Book" w:hAnsi="Avenir Book" w:cs="Arial"/>
          <w:b/>
          <w:bCs/>
          <w:sz w:val="20"/>
          <w:szCs w:val="20"/>
        </w:rPr>
      </w:pPr>
    </w:p>
    <w:p w14:paraId="20FA1EDD" w14:textId="77777777" w:rsidR="000A7E28" w:rsidRPr="00FD219C" w:rsidRDefault="000A7E28" w:rsidP="000A7E28">
      <w:pPr>
        <w:spacing w:line="360" w:lineRule="auto"/>
        <w:ind w:left="720"/>
        <w:rPr>
          <w:rFonts w:ascii="Avenir Book" w:hAnsi="Avenir Book" w:cs="Arial"/>
          <w:b/>
          <w:bCs/>
          <w:sz w:val="20"/>
          <w:szCs w:val="20"/>
        </w:rPr>
      </w:pPr>
    </w:p>
    <w:p w14:paraId="367ECCAB" w14:textId="77777777" w:rsidR="000A7E28" w:rsidRPr="00FD219C" w:rsidRDefault="000A7E28" w:rsidP="000A7E28">
      <w:pPr>
        <w:spacing w:line="360" w:lineRule="auto"/>
        <w:ind w:left="720"/>
        <w:rPr>
          <w:rFonts w:ascii="Avenir Book" w:hAnsi="Avenir Book" w:cs="Arial"/>
          <w:b/>
          <w:bCs/>
          <w:sz w:val="20"/>
          <w:szCs w:val="20"/>
        </w:rPr>
      </w:pPr>
    </w:p>
    <w:p w14:paraId="397E816E" w14:textId="77777777" w:rsidR="000A7E28" w:rsidRPr="00FD219C" w:rsidRDefault="000A7E28" w:rsidP="000A7E28">
      <w:pPr>
        <w:spacing w:line="360" w:lineRule="auto"/>
        <w:rPr>
          <w:rFonts w:ascii="Avenir Book" w:hAnsi="Avenir Book" w:cs="Arial"/>
          <w:b/>
          <w:bCs/>
          <w:sz w:val="20"/>
          <w:szCs w:val="20"/>
        </w:rPr>
      </w:pPr>
    </w:p>
    <w:p w14:paraId="45383379" w14:textId="77777777" w:rsidR="000A7E28" w:rsidRPr="00FD219C" w:rsidRDefault="000A7E28" w:rsidP="000A7E28">
      <w:pPr>
        <w:spacing w:line="360" w:lineRule="auto"/>
        <w:rPr>
          <w:rFonts w:ascii="Avenir Book" w:hAnsi="Avenir Book" w:cs="Arial"/>
          <w:b/>
          <w:bCs/>
          <w:sz w:val="20"/>
          <w:szCs w:val="20"/>
        </w:rPr>
      </w:pPr>
    </w:p>
    <w:p w14:paraId="181B92FC" w14:textId="77777777" w:rsidR="000A7E28" w:rsidRPr="00FD219C" w:rsidRDefault="000A7E28" w:rsidP="000A7E28">
      <w:pPr>
        <w:spacing w:line="360" w:lineRule="auto"/>
        <w:rPr>
          <w:rFonts w:ascii="Avenir Book" w:hAnsi="Avenir Book" w:cs="Arial"/>
          <w:b/>
          <w:bCs/>
          <w:sz w:val="20"/>
          <w:szCs w:val="20"/>
        </w:rPr>
      </w:pPr>
    </w:p>
    <w:p w14:paraId="74E281D8" w14:textId="77777777" w:rsidR="000A7E28" w:rsidRPr="00FD219C" w:rsidRDefault="000A7E28" w:rsidP="000A7E28">
      <w:pPr>
        <w:spacing w:line="360" w:lineRule="auto"/>
        <w:rPr>
          <w:rFonts w:ascii="Avenir Book" w:hAnsi="Avenir Book" w:cs="Arial"/>
          <w:b/>
          <w:bCs/>
          <w:sz w:val="20"/>
          <w:szCs w:val="20"/>
        </w:rPr>
      </w:pPr>
    </w:p>
    <w:p w14:paraId="309C336E" w14:textId="77777777" w:rsidR="000A7E28" w:rsidRPr="00FD219C" w:rsidRDefault="000A7E28" w:rsidP="000A7E28">
      <w:pPr>
        <w:spacing w:line="360" w:lineRule="auto"/>
        <w:rPr>
          <w:rFonts w:ascii="Avenir Book" w:hAnsi="Avenir Book" w:cs="Arial"/>
          <w:b/>
          <w:bCs/>
          <w:sz w:val="20"/>
          <w:szCs w:val="20"/>
        </w:rPr>
      </w:pPr>
    </w:p>
    <w:p w14:paraId="736DD574" w14:textId="77777777" w:rsidR="000A7E28" w:rsidRPr="00FD219C" w:rsidRDefault="000A7E28" w:rsidP="000A7E28">
      <w:pPr>
        <w:spacing w:line="360" w:lineRule="auto"/>
        <w:rPr>
          <w:rFonts w:ascii="Avenir Book" w:hAnsi="Avenir Book" w:cs="Arial"/>
          <w:b/>
          <w:bCs/>
          <w:sz w:val="20"/>
          <w:szCs w:val="20"/>
        </w:rPr>
      </w:pPr>
    </w:p>
    <w:p w14:paraId="57A2C2D1" w14:textId="77777777" w:rsidR="000A7E28" w:rsidRPr="00FD219C" w:rsidRDefault="000A7E28" w:rsidP="000A7E28">
      <w:pPr>
        <w:spacing w:line="360" w:lineRule="auto"/>
        <w:rPr>
          <w:rFonts w:ascii="Avenir Book" w:hAnsi="Avenir Book" w:cs="Arial"/>
          <w:b/>
          <w:bCs/>
          <w:sz w:val="20"/>
          <w:szCs w:val="20"/>
        </w:rPr>
      </w:pPr>
    </w:p>
    <w:p w14:paraId="29839921" w14:textId="77777777" w:rsidR="000A7E28" w:rsidRPr="00FD219C" w:rsidRDefault="000A7E28" w:rsidP="002C7CCA">
      <w:pPr>
        <w:spacing w:line="360" w:lineRule="auto"/>
        <w:rPr>
          <w:rFonts w:ascii="Avenir Book" w:hAnsi="Avenir Book" w:cs="Arial"/>
          <w:b/>
          <w:bCs/>
          <w:sz w:val="20"/>
          <w:szCs w:val="20"/>
        </w:rPr>
      </w:pPr>
    </w:p>
    <w:p w14:paraId="38965AC2" w14:textId="77777777" w:rsidR="000A7E28" w:rsidRPr="00FD219C" w:rsidRDefault="000A7E28" w:rsidP="000A7E28">
      <w:pPr>
        <w:spacing w:line="360" w:lineRule="auto"/>
        <w:rPr>
          <w:rFonts w:ascii="Avenir Book" w:hAnsi="Avenir Book" w:cs="Arial"/>
          <w:b/>
          <w:bCs/>
          <w:sz w:val="20"/>
          <w:szCs w:val="20"/>
        </w:rPr>
      </w:pPr>
    </w:p>
    <w:p w14:paraId="7B24A129" w14:textId="0073E166" w:rsidR="000A7E28" w:rsidRPr="00FD219C" w:rsidRDefault="000A7E28" w:rsidP="000A7E28">
      <w:pPr>
        <w:spacing w:line="360" w:lineRule="auto"/>
        <w:rPr>
          <w:rFonts w:ascii="Avenir Book" w:hAnsi="Avenir Book" w:cs="Arial"/>
          <w:b/>
          <w:bCs/>
          <w:sz w:val="20"/>
          <w:szCs w:val="20"/>
        </w:rPr>
      </w:pPr>
      <w:r w:rsidRPr="00FD219C">
        <w:rPr>
          <w:rFonts w:ascii="Avenir Book" w:hAnsi="Avenir Book" w:cs="Arial"/>
          <w:b/>
          <w:bCs/>
          <w:sz w:val="20"/>
          <w:szCs w:val="20"/>
        </w:rPr>
        <w:t>Image 12 (Above): Heidi (me) holding W</w:t>
      </w:r>
      <w:r w:rsidR="004575AD" w:rsidRPr="00FD219C">
        <w:rPr>
          <w:rFonts w:ascii="Avenir Book" w:hAnsi="Avenir Book" w:cs="Arial"/>
          <w:b/>
          <w:bCs/>
          <w:sz w:val="20"/>
          <w:szCs w:val="20"/>
        </w:rPr>
        <w:t>agga</w:t>
      </w:r>
      <w:r w:rsidRPr="00FD219C">
        <w:rPr>
          <w:rFonts w:ascii="Avenir Book" w:hAnsi="Avenir Book" w:cs="Arial"/>
          <w:b/>
          <w:bCs/>
          <w:sz w:val="20"/>
          <w:szCs w:val="20"/>
        </w:rPr>
        <w:t xml:space="preserve"> the official Australian Government </w:t>
      </w:r>
      <w:r w:rsidR="004575AD" w:rsidRPr="00FD219C">
        <w:rPr>
          <w:rFonts w:ascii="Avenir Book" w:hAnsi="Avenir Book" w:cs="Arial"/>
          <w:b/>
          <w:bCs/>
          <w:sz w:val="20"/>
          <w:szCs w:val="20"/>
        </w:rPr>
        <w:br/>
      </w:r>
      <w:r w:rsidRPr="00FD219C">
        <w:rPr>
          <w:rFonts w:ascii="Avenir Book" w:hAnsi="Avenir Book" w:cs="Arial"/>
          <w:b/>
          <w:bCs/>
          <w:sz w:val="20"/>
          <w:szCs w:val="20"/>
        </w:rPr>
        <w:t xml:space="preserve">Wombassador in front </w:t>
      </w:r>
      <w:r w:rsidR="00FD219C" w:rsidRPr="00FD219C">
        <w:rPr>
          <w:rFonts w:ascii="Avenir Book" w:hAnsi="Avenir Book" w:cs="Arial"/>
          <w:b/>
          <w:bCs/>
          <w:sz w:val="20"/>
          <w:szCs w:val="20"/>
        </w:rPr>
        <w:t>of Aboriginal</w:t>
      </w:r>
      <w:r w:rsidRPr="00FD219C">
        <w:rPr>
          <w:rFonts w:ascii="Avenir Book" w:hAnsi="Avenir Book" w:cs="Arial"/>
          <w:b/>
          <w:bCs/>
          <w:sz w:val="20"/>
          <w:szCs w:val="20"/>
        </w:rPr>
        <w:t xml:space="preserve"> style painting. </w:t>
      </w:r>
    </w:p>
    <w:p w14:paraId="4747962F" w14:textId="77777777" w:rsidR="000A7E28" w:rsidRPr="00FD219C" w:rsidRDefault="000A7E28" w:rsidP="00143F8B">
      <w:pPr>
        <w:spacing w:line="360" w:lineRule="auto"/>
        <w:rPr>
          <w:rFonts w:ascii="Avenir Book" w:eastAsia="Times New Roman" w:hAnsi="Avenir Book" w:cs="Arial"/>
          <w:color w:val="1F365D"/>
          <w:lang w:val="en-AU"/>
        </w:rPr>
      </w:pPr>
    </w:p>
    <w:sectPr w:rsidR="000A7E28" w:rsidRPr="00FD219C" w:rsidSect="00BA79A0">
      <w:footerReference w:type="even" r:id="rId27"/>
      <w:footerReference w:type="default" r:id="rId28"/>
      <w:headerReference w:type="first" r:id="rId2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1A342" w14:textId="77777777" w:rsidR="00240BB0" w:rsidRDefault="00240BB0" w:rsidP="00143F8B">
      <w:r>
        <w:separator/>
      </w:r>
    </w:p>
  </w:endnote>
  <w:endnote w:type="continuationSeparator" w:id="0">
    <w:p w14:paraId="02C1F442" w14:textId="77777777" w:rsidR="00240BB0" w:rsidRDefault="00240BB0" w:rsidP="00143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7534802"/>
      <w:docPartObj>
        <w:docPartGallery w:val="Page Numbers (Bottom of Page)"/>
        <w:docPartUnique/>
      </w:docPartObj>
    </w:sdtPr>
    <w:sdtEndPr>
      <w:rPr>
        <w:rStyle w:val="PageNumber"/>
      </w:rPr>
    </w:sdtEndPr>
    <w:sdtContent>
      <w:p w14:paraId="201E86A6" w14:textId="77777777" w:rsidR="00C9665E" w:rsidRDefault="00C9665E" w:rsidP="00080C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204CDF" w14:textId="77777777" w:rsidR="00C9665E" w:rsidRDefault="00C9665E" w:rsidP="00C966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rPr>
      <w:id w:val="1589272198"/>
      <w:docPartObj>
        <w:docPartGallery w:val="Page Numbers (Bottom of Page)"/>
        <w:docPartUnique/>
      </w:docPartObj>
    </w:sdtPr>
    <w:sdtEndPr>
      <w:rPr>
        <w:rStyle w:val="PageNumber"/>
      </w:rPr>
    </w:sdtEndPr>
    <w:sdtContent>
      <w:p w14:paraId="3AA612B9" w14:textId="77777777" w:rsidR="00C9665E" w:rsidRPr="00C9665E" w:rsidRDefault="00C9665E" w:rsidP="00080C23">
        <w:pPr>
          <w:pStyle w:val="Footer"/>
          <w:framePr w:wrap="none" w:vAnchor="text" w:hAnchor="margin" w:xAlign="right" w:y="1"/>
          <w:rPr>
            <w:rStyle w:val="PageNumber"/>
            <w:rFonts w:ascii="Arial" w:hAnsi="Arial" w:cs="Arial"/>
          </w:rPr>
        </w:pPr>
        <w:r w:rsidRPr="00C9665E">
          <w:rPr>
            <w:rStyle w:val="PageNumber"/>
            <w:rFonts w:ascii="Arial" w:hAnsi="Arial" w:cs="Arial"/>
          </w:rPr>
          <w:fldChar w:fldCharType="begin"/>
        </w:r>
        <w:r w:rsidRPr="00C9665E">
          <w:rPr>
            <w:rStyle w:val="PageNumber"/>
            <w:rFonts w:ascii="Arial" w:hAnsi="Arial" w:cs="Arial"/>
          </w:rPr>
          <w:instrText xml:space="preserve"> PAGE </w:instrText>
        </w:r>
        <w:r w:rsidRPr="00C9665E">
          <w:rPr>
            <w:rStyle w:val="PageNumber"/>
            <w:rFonts w:ascii="Arial" w:hAnsi="Arial" w:cs="Arial"/>
          </w:rPr>
          <w:fldChar w:fldCharType="separate"/>
        </w:r>
        <w:r w:rsidRPr="00C9665E">
          <w:rPr>
            <w:rStyle w:val="PageNumber"/>
            <w:rFonts w:ascii="Arial" w:hAnsi="Arial" w:cs="Arial"/>
            <w:noProof/>
          </w:rPr>
          <w:t>6</w:t>
        </w:r>
        <w:r w:rsidRPr="00C9665E">
          <w:rPr>
            <w:rStyle w:val="PageNumber"/>
            <w:rFonts w:ascii="Arial" w:hAnsi="Arial" w:cs="Arial"/>
          </w:rPr>
          <w:fldChar w:fldCharType="end"/>
        </w:r>
      </w:p>
    </w:sdtContent>
  </w:sdt>
  <w:p w14:paraId="10292285" w14:textId="77777777" w:rsidR="00C9665E" w:rsidRDefault="00C9665E" w:rsidP="00C966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16DFE" w14:textId="77777777" w:rsidR="00240BB0" w:rsidRDefault="00240BB0" w:rsidP="00143F8B">
      <w:r>
        <w:separator/>
      </w:r>
    </w:p>
  </w:footnote>
  <w:footnote w:type="continuationSeparator" w:id="0">
    <w:p w14:paraId="78950254" w14:textId="77777777" w:rsidR="00240BB0" w:rsidRDefault="00240BB0" w:rsidP="00143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6AD" w14:textId="6E347683" w:rsidR="00BA79A0" w:rsidRDefault="00BA79A0" w:rsidP="00BA79A0">
    <w:pPr>
      <w:pStyle w:val="Header"/>
    </w:pPr>
    <w:r w:rsidRPr="00FD219C">
      <w:rPr>
        <w:rFonts w:ascii="Avenir Book" w:hAnsi="Avenir Book" w:cs="Arial"/>
        <w:b/>
        <w:bCs/>
        <w:noProof/>
        <w:color w:val="7030A0"/>
        <w:sz w:val="40"/>
        <w:szCs w:val="40"/>
      </w:rPr>
      <w:drawing>
        <wp:inline distT="0" distB="0" distL="0" distR="0" wp14:anchorId="67CF5AB0" wp14:editId="18D7069B">
          <wp:extent cx="2336800" cy="1058296"/>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46389" cy="1062639"/>
                  </a:xfrm>
                  <a:prstGeom prst="rect">
                    <a:avLst/>
                  </a:prstGeom>
                </pic:spPr>
              </pic:pic>
            </a:graphicData>
          </a:graphic>
        </wp:inline>
      </w:drawing>
    </w:r>
    <w:r>
      <w:tab/>
    </w:r>
    <w:r>
      <w:tab/>
    </w:r>
    <w:r w:rsidRPr="00FD219C">
      <w:rPr>
        <w:rFonts w:ascii="Avenir Book" w:hAnsi="Avenir Book" w:cs="Arial"/>
        <w:b/>
        <w:bCs/>
        <w:noProof/>
        <w:color w:val="7030A0"/>
        <w:sz w:val="40"/>
        <w:szCs w:val="40"/>
      </w:rPr>
      <w:drawing>
        <wp:inline distT="0" distB="0" distL="0" distR="0" wp14:anchorId="562DB4BB" wp14:editId="327B5E99">
          <wp:extent cx="2425700" cy="1212850"/>
          <wp:effectExtent l="0" t="0" r="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25700" cy="12128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45"/>
    <w:rsid w:val="0004658F"/>
    <w:rsid w:val="00097403"/>
    <w:rsid w:val="000A7E28"/>
    <w:rsid w:val="000C5879"/>
    <w:rsid w:val="000D7917"/>
    <w:rsid w:val="00110E48"/>
    <w:rsid w:val="00111BC1"/>
    <w:rsid w:val="00115B40"/>
    <w:rsid w:val="00123187"/>
    <w:rsid w:val="00125216"/>
    <w:rsid w:val="00143F8B"/>
    <w:rsid w:val="00160498"/>
    <w:rsid w:val="00196BA4"/>
    <w:rsid w:val="001B57F8"/>
    <w:rsid w:val="001D23FD"/>
    <w:rsid w:val="001D7A4B"/>
    <w:rsid w:val="001F7450"/>
    <w:rsid w:val="00211470"/>
    <w:rsid w:val="00240BB0"/>
    <w:rsid w:val="00241B32"/>
    <w:rsid w:val="00256ECF"/>
    <w:rsid w:val="002C7CCA"/>
    <w:rsid w:val="002D03E5"/>
    <w:rsid w:val="00302C5A"/>
    <w:rsid w:val="00313823"/>
    <w:rsid w:val="00343A90"/>
    <w:rsid w:val="00380ED7"/>
    <w:rsid w:val="003A0D62"/>
    <w:rsid w:val="004575AD"/>
    <w:rsid w:val="00483966"/>
    <w:rsid w:val="004D72B6"/>
    <w:rsid w:val="00514220"/>
    <w:rsid w:val="00525C8A"/>
    <w:rsid w:val="00543762"/>
    <w:rsid w:val="00566C07"/>
    <w:rsid w:val="005C003F"/>
    <w:rsid w:val="005C3BF7"/>
    <w:rsid w:val="005C76CC"/>
    <w:rsid w:val="005D5DFF"/>
    <w:rsid w:val="00624D2F"/>
    <w:rsid w:val="0063619C"/>
    <w:rsid w:val="00687766"/>
    <w:rsid w:val="006D63F2"/>
    <w:rsid w:val="00705759"/>
    <w:rsid w:val="00705F75"/>
    <w:rsid w:val="00722C08"/>
    <w:rsid w:val="00757F75"/>
    <w:rsid w:val="00760961"/>
    <w:rsid w:val="007A0F8B"/>
    <w:rsid w:val="007B7FAA"/>
    <w:rsid w:val="007F6683"/>
    <w:rsid w:val="008274C7"/>
    <w:rsid w:val="008548FC"/>
    <w:rsid w:val="00870814"/>
    <w:rsid w:val="008E3555"/>
    <w:rsid w:val="00900B97"/>
    <w:rsid w:val="009901F3"/>
    <w:rsid w:val="009B1539"/>
    <w:rsid w:val="009B2C43"/>
    <w:rsid w:val="00A0340C"/>
    <w:rsid w:val="00A2681F"/>
    <w:rsid w:val="00A54445"/>
    <w:rsid w:val="00A56E30"/>
    <w:rsid w:val="00A931D6"/>
    <w:rsid w:val="00AC3CE8"/>
    <w:rsid w:val="00AF0EA5"/>
    <w:rsid w:val="00BA79A0"/>
    <w:rsid w:val="00BB5DED"/>
    <w:rsid w:val="00C01B6E"/>
    <w:rsid w:val="00C04E43"/>
    <w:rsid w:val="00C1104F"/>
    <w:rsid w:val="00C5669D"/>
    <w:rsid w:val="00C85FBC"/>
    <w:rsid w:val="00C9665E"/>
    <w:rsid w:val="00CB7DE7"/>
    <w:rsid w:val="00CC561E"/>
    <w:rsid w:val="00CC6591"/>
    <w:rsid w:val="00D41F9F"/>
    <w:rsid w:val="00D565FF"/>
    <w:rsid w:val="00D65E61"/>
    <w:rsid w:val="00D70083"/>
    <w:rsid w:val="00D81D2E"/>
    <w:rsid w:val="00DD0AF0"/>
    <w:rsid w:val="00E32375"/>
    <w:rsid w:val="00E66EF4"/>
    <w:rsid w:val="00E919D5"/>
    <w:rsid w:val="00ED3DBF"/>
    <w:rsid w:val="00EE164B"/>
    <w:rsid w:val="00EF76BE"/>
    <w:rsid w:val="00F15E06"/>
    <w:rsid w:val="00F6163E"/>
    <w:rsid w:val="00F76751"/>
    <w:rsid w:val="00F8585F"/>
    <w:rsid w:val="00F85BD4"/>
    <w:rsid w:val="00F90BC4"/>
    <w:rsid w:val="00FD2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76FF4"/>
  <w14:defaultImageDpi w14:val="32767"/>
  <w15:chartTrackingRefBased/>
  <w15:docId w15:val="{06F97391-3CA8-0941-BA4E-7FF731525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D219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4445"/>
    <w:pPr>
      <w:spacing w:before="100" w:beforeAutospacing="1" w:after="100" w:afterAutospacing="1"/>
    </w:pPr>
    <w:rPr>
      <w:rFonts w:ascii="Times New Roman" w:eastAsia="Times New Roman" w:hAnsi="Times New Roman" w:cs="Times New Roman"/>
      <w:lang w:val="en-AU"/>
    </w:rPr>
  </w:style>
  <w:style w:type="character" w:styleId="Hyperlink">
    <w:name w:val="Hyperlink"/>
    <w:basedOn w:val="DefaultParagraphFont"/>
    <w:uiPriority w:val="99"/>
    <w:unhideWhenUsed/>
    <w:rsid w:val="008274C7"/>
    <w:rPr>
      <w:color w:val="0563C1" w:themeColor="hyperlink"/>
      <w:u w:val="single"/>
    </w:rPr>
  </w:style>
  <w:style w:type="character" w:styleId="UnresolvedMention">
    <w:name w:val="Unresolved Mention"/>
    <w:basedOn w:val="DefaultParagraphFont"/>
    <w:uiPriority w:val="99"/>
    <w:rsid w:val="008274C7"/>
    <w:rPr>
      <w:color w:val="605E5C"/>
      <w:shd w:val="clear" w:color="auto" w:fill="E1DFDD"/>
    </w:rPr>
  </w:style>
  <w:style w:type="character" w:styleId="FollowedHyperlink">
    <w:name w:val="FollowedHyperlink"/>
    <w:basedOn w:val="DefaultParagraphFont"/>
    <w:uiPriority w:val="99"/>
    <w:semiHidden/>
    <w:unhideWhenUsed/>
    <w:rsid w:val="00EF76BE"/>
    <w:rPr>
      <w:color w:val="954F72" w:themeColor="followedHyperlink"/>
      <w:u w:val="single"/>
    </w:rPr>
  </w:style>
  <w:style w:type="paragraph" w:styleId="Header">
    <w:name w:val="header"/>
    <w:basedOn w:val="Normal"/>
    <w:link w:val="HeaderChar"/>
    <w:uiPriority w:val="99"/>
    <w:unhideWhenUsed/>
    <w:rsid w:val="00143F8B"/>
    <w:pPr>
      <w:tabs>
        <w:tab w:val="center" w:pos="4680"/>
        <w:tab w:val="right" w:pos="9360"/>
      </w:tabs>
    </w:pPr>
  </w:style>
  <w:style w:type="character" w:customStyle="1" w:styleId="HeaderChar">
    <w:name w:val="Header Char"/>
    <w:basedOn w:val="DefaultParagraphFont"/>
    <w:link w:val="Header"/>
    <w:uiPriority w:val="99"/>
    <w:rsid w:val="00143F8B"/>
  </w:style>
  <w:style w:type="paragraph" w:styleId="Footer">
    <w:name w:val="footer"/>
    <w:basedOn w:val="Normal"/>
    <w:link w:val="FooterChar"/>
    <w:uiPriority w:val="99"/>
    <w:unhideWhenUsed/>
    <w:rsid w:val="00143F8B"/>
    <w:pPr>
      <w:tabs>
        <w:tab w:val="center" w:pos="4680"/>
        <w:tab w:val="right" w:pos="9360"/>
      </w:tabs>
    </w:pPr>
  </w:style>
  <w:style w:type="character" w:customStyle="1" w:styleId="FooterChar">
    <w:name w:val="Footer Char"/>
    <w:basedOn w:val="DefaultParagraphFont"/>
    <w:link w:val="Footer"/>
    <w:uiPriority w:val="99"/>
    <w:rsid w:val="00143F8B"/>
  </w:style>
  <w:style w:type="character" w:styleId="PageNumber">
    <w:name w:val="page number"/>
    <w:basedOn w:val="DefaultParagraphFont"/>
    <w:uiPriority w:val="99"/>
    <w:semiHidden/>
    <w:unhideWhenUsed/>
    <w:rsid w:val="00C9665E"/>
  </w:style>
  <w:style w:type="paragraph" w:styleId="BalloonText">
    <w:name w:val="Balloon Text"/>
    <w:basedOn w:val="Normal"/>
    <w:link w:val="BalloonTextChar"/>
    <w:uiPriority w:val="99"/>
    <w:semiHidden/>
    <w:unhideWhenUsed/>
    <w:rsid w:val="00115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5B40"/>
    <w:rPr>
      <w:rFonts w:ascii="Times New Roman" w:hAnsi="Times New Roman" w:cs="Times New Roman"/>
      <w:sz w:val="18"/>
      <w:szCs w:val="18"/>
    </w:rPr>
  </w:style>
  <w:style w:type="character" w:customStyle="1" w:styleId="Heading2Char">
    <w:name w:val="Heading 2 Char"/>
    <w:basedOn w:val="DefaultParagraphFont"/>
    <w:link w:val="Heading2"/>
    <w:uiPriority w:val="9"/>
    <w:rsid w:val="00FD219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29337">
      <w:bodyDiv w:val="1"/>
      <w:marLeft w:val="0"/>
      <w:marRight w:val="0"/>
      <w:marTop w:val="0"/>
      <w:marBottom w:val="0"/>
      <w:divBdr>
        <w:top w:val="none" w:sz="0" w:space="0" w:color="auto"/>
        <w:left w:val="none" w:sz="0" w:space="0" w:color="auto"/>
        <w:bottom w:val="none" w:sz="0" w:space="0" w:color="auto"/>
        <w:right w:val="none" w:sz="0" w:space="0" w:color="auto"/>
      </w:divBdr>
      <w:divsChild>
        <w:div w:id="1046948153">
          <w:marLeft w:val="0"/>
          <w:marRight w:val="0"/>
          <w:marTop w:val="0"/>
          <w:marBottom w:val="0"/>
          <w:divBdr>
            <w:top w:val="none" w:sz="0" w:space="0" w:color="auto"/>
            <w:left w:val="none" w:sz="0" w:space="0" w:color="auto"/>
            <w:bottom w:val="none" w:sz="0" w:space="0" w:color="auto"/>
            <w:right w:val="none" w:sz="0" w:space="0" w:color="auto"/>
          </w:divBdr>
          <w:divsChild>
            <w:div w:id="1687170680">
              <w:marLeft w:val="0"/>
              <w:marRight w:val="0"/>
              <w:marTop w:val="0"/>
              <w:marBottom w:val="0"/>
              <w:divBdr>
                <w:top w:val="none" w:sz="0" w:space="0" w:color="auto"/>
                <w:left w:val="none" w:sz="0" w:space="0" w:color="auto"/>
                <w:bottom w:val="none" w:sz="0" w:space="0" w:color="auto"/>
                <w:right w:val="none" w:sz="0" w:space="0" w:color="auto"/>
              </w:divBdr>
              <w:divsChild>
                <w:div w:id="9143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5676">
      <w:bodyDiv w:val="1"/>
      <w:marLeft w:val="0"/>
      <w:marRight w:val="0"/>
      <w:marTop w:val="0"/>
      <w:marBottom w:val="0"/>
      <w:divBdr>
        <w:top w:val="none" w:sz="0" w:space="0" w:color="auto"/>
        <w:left w:val="none" w:sz="0" w:space="0" w:color="auto"/>
        <w:bottom w:val="none" w:sz="0" w:space="0" w:color="auto"/>
        <w:right w:val="none" w:sz="0" w:space="0" w:color="auto"/>
      </w:divBdr>
      <w:divsChild>
        <w:div w:id="1534422584">
          <w:marLeft w:val="0"/>
          <w:marRight w:val="0"/>
          <w:marTop w:val="0"/>
          <w:marBottom w:val="0"/>
          <w:divBdr>
            <w:top w:val="none" w:sz="0" w:space="0" w:color="auto"/>
            <w:left w:val="none" w:sz="0" w:space="0" w:color="auto"/>
            <w:bottom w:val="none" w:sz="0" w:space="0" w:color="auto"/>
            <w:right w:val="none" w:sz="0" w:space="0" w:color="auto"/>
          </w:divBdr>
          <w:divsChild>
            <w:div w:id="630013335">
              <w:marLeft w:val="0"/>
              <w:marRight w:val="0"/>
              <w:marTop w:val="0"/>
              <w:marBottom w:val="0"/>
              <w:divBdr>
                <w:top w:val="none" w:sz="0" w:space="0" w:color="auto"/>
                <w:left w:val="none" w:sz="0" w:space="0" w:color="auto"/>
                <w:bottom w:val="none" w:sz="0" w:space="0" w:color="auto"/>
                <w:right w:val="none" w:sz="0" w:space="0" w:color="auto"/>
              </w:divBdr>
              <w:divsChild>
                <w:div w:id="17268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51044">
      <w:bodyDiv w:val="1"/>
      <w:marLeft w:val="0"/>
      <w:marRight w:val="0"/>
      <w:marTop w:val="0"/>
      <w:marBottom w:val="0"/>
      <w:divBdr>
        <w:top w:val="none" w:sz="0" w:space="0" w:color="auto"/>
        <w:left w:val="none" w:sz="0" w:space="0" w:color="auto"/>
        <w:bottom w:val="none" w:sz="0" w:space="0" w:color="auto"/>
        <w:right w:val="none" w:sz="0" w:space="0" w:color="auto"/>
      </w:divBdr>
      <w:divsChild>
        <w:div w:id="106966537">
          <w:marLeft w:val="0"/>
          <w:marRight w:val="0"/>
          <w:marTop w:val="0"/>
          <w:marBottom w:val="0"/>
          <w:divBdr>
            <w:top w:val="none" w:sz="0" w:space="0" w:color="auto"/>
            <w:left w:val="none" w:sz="0" w:space="0" w:color="auto"/>
            <w:bottom w:val="none" w:sz="0" w:space="0" w:color="auto"/>
            <w:right w:val="none" w:sz="0" w:space="0" w:color="auto"/>
          </w:divBdr>
          <w:divsChild>
            <w:div w:id="336618156">
              <w:marLeft w:val="0"/>
              <w:marRight w:val="0"/>
              <w:marTop w:val="0"/>
              <w:marBottom w:val="0"/>
              <w:divBdr>
                <w:top w:val="none" w:sz="0" w:space="0" w:color="auto"/>
                <w:left w:val="none" w:sz="0" w:space="0" w:color="auto"/>
                <w:bottom w:val="none" w:sz="0" w:space="0" w:color="auto"/>
                <w:right w:val="none" w:sz="0" w:space="0" w:color="auto"/>
              </w:divBdr>
              <w:divsChild>
                <w:div w:id="1597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50949">
      <w:bodyDiv w:val="1"/>
      <w:marLeft w:val="0"/>
      <w:marRight w:val="0"/>
      <w:marTop w:val="0"/>
      <w:marBottom w:val="0"/>
      <w:divBdr>
        <w:top w:val="none" w:sz="0" w:space="0" w:color="auto"/>
        <w:left w:val="none" w:sz="0" w:space="0" w:color="auto"/>
        <w:bottom w:val="none" w:sz="0" w:space="0" w:color="auto"/>
        <w:right w:val="none" w:sz="0" w:space="0" w:color="auto"/>
      </w:divBdr>
      <w:divsChild>
        <w:div w:id="361172580">
          <w:marLeft w:val="0"/>
          <w:marRight w:val="0"/>
          <w:marTop w:val="0"/>
          <w:marBottom w:val="0"/>
          <w:divBdr>
            <w:top w:val="none" w:sz="0" w:space="0" w:color="auto"/>
            <w:left w:val="none" w:sz="0" w:space="0" w:color="auto"/>
            <w:bottom w:val="none" w:sz="0" w:space="0" w:color="auto"/>
            <w:right w:val="none" w:sz="0" w:space="0" w:color="auto"/>
          </w:divBdr>
          <w:divsChild>
            <w:div w:id="1884516665">
              <w:marLeft w:val="0"/>
              <w:marRight w:val="0"/>
              <w:marTop w:val="0"/>
              <w:marBottom w:val="0"/>
              <w:divBdr>
                <w:top w:val="none" w:sz="0" w:space="0" w:color="auto"/>
                <w:left w:val="none" w:sz="0" w:space="0" w:color="auto"/>
                <w:bottom w:val="none" w:sz="0" w:space="0" w:color="auto"/>
                <w:right w:val="none" w:sz="0" w:space="0" w:color="auto"/>
              </w:divBdr>
              <w:divsChild>
                <w:div w:id="1123889061">
                  <w:marLeft w:val="0"/>
                  <w:marRight w:val="0"/>
                  <w:marTop w:val="0"/>
                  <w:marBottom w:val="0"/>
                  <w:divBdr>
                    <w:top w:val="none" w:sz="0" w:space="0" w:color="auto"/>
                    <w:left w:val="none" w:sz="0" w:space="0" w:color="auto"/>
                    <w:bottom w:val="none" w:sz="0" w:space="0" w:color="auto"/>
                    <w:right w:val="none" w:sz="0" w:space="0" w:color="auto"/>
                  </w:divBdr>
                </w:div>
              </w:divsChild>
            </w:div>
            <w:div w:id="185218530">
              <w:marLeft w:val="0"/>
              <w:marRight w:val="0"/>
              <w:marTop w:val="0"/>
              <w:marBottom w:val="0"/>
              <w:divBdr>
                <w:top w:val="none" w:sz="0" w:space="0" w:color="auto"/>
                <w:left w:val="none" w:sz="0" w:space="0" w:color="auto"/>
                <w:bottom w:val="none" w:sz="0" w:space="0" w:color="auto"/>
                <w:right w:val="none" w:sz="0" w:space="0" w:color="auto"/>
              </w:divBdr>
              <w:divsChild>
                <w:div w:id="1179390183">
                  <w:marLeft w:val="0"/>
                  <w:marRight w:val="0"/>
                  <w:marTop w:val="0"/>
                  <w:marBottom w:val="0"/>
                  <w:divBdr>
                    <w:top w:val="none" w:sz="0" w:space="0" w:color="auto"/>
                    <w:left w:val="none" w:sz="0" w:space="0" w:color="auto"/>
                    <w:bottom w:val="none" w:sz="0" w:space="0" w:color="auto"/>
                    <w:right w:val="none" w:sz="0" w:space="0" w:color="auto"/>
                  </w:divBdr>
                </w:div>
              </w:divsChild>
            </w:div>
            <w:div w:id="1766076206">
              <w:marLeft w:val="0"/>
              <w:marRight w:val="0"/>
              <w:marTop w:val="0"/>
              <w:marBottom w:val="0"/>
              <w:divBdr>
                <w:top w:val="none" w:sz="0" w:space="0" w:color="auto"/>
                <w:left w:val="none" w:sz="0" w:space="0" w:color="auto"/>
                <w:bottom w:val="none" w:sz="0" w:space="0" w:color="auto"/>
                <w:right w:val="none" w:sz="0" w:space="0" w:color="auto"/>
              </w:divBdr>
              <w:divsChild>
                <w:div w:id="10989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5784">
      <w:bodyDiv w:val="1"/>
      <w:marLeft w:val="0"/>
      <w:marRight w:val="0"/>
      <w:marTop w:val="0"/>
      <w:marBottom w:val="0"/>
      <w:divBdr>
        <w:top w:val="none" w:sz="0" w:space="0" w:color="auto"/>
        <w:left w:val="none" w:sz="0" w:space="0" w:color="auto"/>
        <w:bottom w:val="none" w:sz="0" w:space="0" w:color="auto"/>
        <w:right w:val="none" w:sz="0" w:space="0" w:color="auto"/>
      </w:divBdr>
    </w:div>
    <w:div w:id="458034352">
      <w:bodyDiv w:val="1"/>
      <w:marLeft w:val="0"/>
      <w:marRight w:val="0"/>
      <w:marTop w:val="0"/>
      <w:marBottom w:val="0"/>
      <w:divBdr>
        <w:top w:val="none" w:sz="0" w:space="0" w:color="auto"/>
        <w:left w:val="none" w:sz="0" w:space="0" w:color="auto"/>
        <w:bottom w:val="none" w:sz="0" w:space="0" w:color="auto"/>
        <w:right w:val="none" w:sz="0" w:space="0" w:color="auto"/>
      </w:divBdr>
    </w:div>
    <w:div w:id="626816718">
      <w:bodyDiv w:val="1"/>
      <w:marLeft w:val="0"/>
      <w:marRight w:val="0"/>
      <w:marTop w:val="0"/>
      <w:marBottom w:val="0"/>
      <w:divBdr>
        <w:top w:val="none" w:sz="0" w:space="0" w:color="auto"/>
        <w:left w:val="none" w:sz="0" w:space="0" w:color="auto"/>
        <w:bottom w:val="none" w:sz="0" w:space="0" w:color="auto"/>
        <w:right w:val="none" w:sz="0" w:space="0" w:color="auto"/>
      </w:divBdr>
      <w:divsChild>
        <w:div w:id="923301240">
          <w:marLeft w:val="0"/>
          <w:marRight w:val="0"/>
          <w:marTop w:val="0"/>
          <w:marBottom w:val="0"/>
          <w:divBdr>
            <w:top w:val="none" w:sz="0" w:space="0" w:color="auto"/>
            <w:left w:val="none" w:sz="0" w:space="0" w:color="auto"/>
            <w:bottom w:val="none" w:sz="0" w:space="0" w:color="auto"/>
            <w:right w:val="none" w:sz="0" w:space="0" w:color="auto"/>
          </w:divBdr>
          <w:divsChild>
            <w:div w:id="792789527">
              <w:marLeft w:val="0"/>
              <w:marRight w:val="0"/>
              <w:marTop w:val="0"/>
              <w:marBottom w:val="0"/>
              <w:divBdr>
                <w:top w:val="none" w:sz="0" w:space="0" w:color="auto"/>
                <w:left w:val="none" w:sz="0" w:space="0" w:color="auto"/>
                <w:bottom w:val="none" w:sz="0" w:space="0" w:color="auto"/>
                <w:right w:val="none" w:sz="0" w:space="0" w:color="auto"/>
              </w:divBdr>
              <w:divsChild>
                <w:div w:id="13983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82396">
      <w:bodyDiv w:val="1"/>
      <w:marLeft w:val="0"/>
      <w:marRight w:val="0"/>
      <w:marTop w:val="0"/>
      <w:marBottom w:val="0"/>
      <w:divBdr>
        <w:top w:val="none" w:sz="0" w:space="0" w:color="auto"/>
        <w:left w:val="none" w:sz="0" w:space="0" w:color="auto"/>
        <w:bottom w:val="none" w:sz="0" w:space="0" w:color="auto"/>
        <w:right w:val="none" w:sz="0" w:space="0" w:color="auto"/>
      </w:divBdr>
      <w:divsChild>
        <w:div w:id="1588804516">
          <w:marLeft w:val="0"/>
          <w:marRight w:val="0"/>
          <w:marTop w:val="0"/>
          <w:marBottom w:val="0"/>
          <w:divBdr>
            <w:top w:val="none" w:sz="0" w:space="0" w:color="auto"/>
            <w:left w:val="none" w:sz="0" w:space="0" w:color="auto"/>
            <w:bottom w:val="none" w:sz="0" w:space="0" w:color="auto"/>
            <w:right w:val="none" w:sz="0" w:space="0" w:color="auto"/>
          </w:divBdr>
          <w:divsChild>
            <w:div w:id="53623384">
              <w:marLeft w:val="0"/>
              <w:marRight w:val="0"/>
              <w:marTop w:val="0"/>
              <w:marBottom w:val="0"/>
              <w:divBdr>
                <w:top w:val="none" w:sz="0" w:space="0" w:color="auto"/>
                <w:left w:val="none" w:sz="0" w:space="0" w:color="auto"/>
                <w:bottom w:val="none" w:sz="0" w:space="0" w:color="auto"/>
                <w:right w:val="none" w:sz="0" w:space="0" w:color="auto"/>
              </w:divBdr>
              <w:divsChild>
                <w:div w:id="3397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6154">
      <w:bodyDiv w:val="1"/>
      <w:marLeft w:val="0"/>
      <w:marRight w:val="0"/>
      <w:marTop w:val="0"/>
      <w:marBottom w:val="0"/>
      <w:divBdr>
        <w:top w:val="none" w:sz="0" w:space="0" w:color="auto"/>
        <w:left w:val="none" w:sz="0" w:space="0" w:color="auto"/>
        <w:bottom w:val="none" w:sz="0" w:space="0" w:color="auto"/>
        <w:right w:val="none" w:sz="0" w:space="0" w:color="auto"/>
      </w:divBdr>
      <w:divsChild>
        <w:div w:id="1906067399">
          <w:marLeft w:val="0"/>
          <w:marRight w:val="0"/>
          <w:marTop w:val="0"/>
          <w:marBottom w:val="0"/>
          <w:divBdr>
            <w:top w:val="none" w:sz="0" w:space="0" w:color="auto"/>
            <w:left w:val="none" w:sz="0" w:space="0" w:color="auto"/>
            <w:bottom w:val="none" w:sz="0" w:space="0" w:color="auto"/>
            <w:right w:val="none" w:sz="0" w:space="0" w:color="auto"/>
          </w:divBdr>
          <w:divsChild>
            <w:div w:id="954212954">
              <w:marLeft w:val="0"/>
              <w:marRight w:val="0"/>
              <w:marTop w:val="0"/>
              <w:marBottom w:val="0"/>
              <w:divBdr>
                <w:top w:val="none" w:sz="0" w:space="0" w:color="auto"/>
                <w:left w:val="none" w:sz="0" w:space="0" w:color="auto"/>
                <w:bottom w:val="none" w:sz="0" w:space="0" w:color="auto"/>
                <w:right w:val="none" w:sz="0" w:space="0" w:color="auto"/>
              </w:divBdr>
              <w:divsChild>
                <w:div w:id="3931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820">
      <w:bodyDiv w:val="1"/>
      <w:marLeft w:val="0"/>
      <w:marRight w:val="0"/>
      <w:marTop w:val="0"/>
      <w:marBottom w:val="0"/>
      <w:divBdr>
        <w:top w:val="none" w:sz="0" w:space="0" w:color="auto"/>
        <w:left w:val="none" w:sz="0" w:space="0" w:color="auto"/>
        <w:bottom w:val="none" w:sz="0" w:space="0" w:color="auto"/>
        <w:right w:val="none" w:sz="0" w:space="0" w:color="auto"/>
      </w:divBdr>
      <w:divsChild>
        <w:div w:id="1156075067">
          <w:marLeft w:val="0"/>
          <w:marRight w:val="0"/>
          <w:marTop w:val="0"/>
          <w:marBottom w:val="0"/>
          <w:divBdr>
            <w:top w:val="none" w:sz="0" w:space="0" w:color="auto"/>
            <w:left w:val="none" w:sz="0" w:space="0" w:color="auto"/>
            <w:bottom w:val="none" w:sz="0" w:space="0" w:color="auto"/>
            <w:right w:val="none" w:sz="0" w:space="0" w:color="auto"/>
          </w:divBdr>
          <w:divsChild>
            <w:div w:id="292178970">
              <w:marLeft w:val="0"/>
              <w:marRight w:val="0"/>
              <w:marTop w:val="0"/>
              <w:marBottom w:val="0"/>
              <w:divBdr>
                <w:top w:val="none" w:sz="0" w:space="0" w:color="auto"/>
                <w:left w:val="none" w:sz="0" w:space="0" w:color="auto"/>
                <w:bottom w:val="none" w:sz="0" w:space="0" w:color="auto"/>
                <w:right w:val="none" w:sz="0" w:space="0" w:color="auto"/>
              </w:divBdr>
              <w:divsChild>
                <w:div w:id="485050854">
                  <w:marLeft w:val="0"/>
                  <w:marRight w:val="0"/>
                  <w:marTop w:val="0"/>
                  <w:marBottom w:val="0"/>
                  <w:divBdr>
                    <w:top w:val="none" w:sz="0" w:space="0" w:color="auto"/>
                    <w:left w:val="none" w:sz="0" w:space="0" w:color="auto"/>
                    <w:bottom w:val="none" w:sz="0" w:space="0" w:color="auto"/>
                    <w:right w:val="none" w:sz="0" w:space="0" w:color="auto"/>
                  </w:divBdr>
                </w:div>
              </w:divsChild>
            </w:div>
            <w:div w:id="783621070">
              <w:marLeft w:val="0"/>
              <w:marRight w:val="0"/>
              <w:marTop w:val="0"/>
              <w:marBottom w:val="0"/>
              <w:divBdr>
                <w:top w:val="none" w:sz="0" w:space="0" w:color="auto"/>
                <w:left w:val="none" w:sz="0" w:space="0" w:color="auto"/>
                <w:bottom w:val="none" w:sz="0" w:space="0" w:color="auto"/>
                <w:right w:val="none" w:sz="0" w:space="0" w:color="auto"/>
              </w:divBdr>
              <w:divsChild>
                <w:div w:id="272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401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11">
          <w:marLeft w:val="0"/>
          <w:marRight w:val="0"/>
          <w:marTop w:val="0"/>
          <w:marBottom w:val="0"/>
          <w:divBdr>
            <w:top w:val="none" w:sz="0" w:space="0" w:color="auto"/>
            <w:left w:val="none" w:sz="0" w:space="0" w:color="auto"/>
            <w:bottom w:val="none" w:sz="0" w:space="0" w:color="auto"/>
            <w:right w:val="none" w:sz="0" w:space="0" w:color="auto"/>
          </w:divBdr>
          <w:divsChild>
            <w:div w:id="527988212">
              <w:marLeft w:val="0"/>
              <w:marRight w:val="0"/>
              <w:marTop w:val="0"/>
              <w:marBottom w:val="0"/>
              <w:divBdr>
                <w:top w:val="none" w:sz="0" w:space="0" w:color="auto"/>
                <w:left w:val="none" w:sz="0" w:space="0" w:color="auto"/>
                <w:bottom w:val="none" w:sz="0" w:space="0" w:color="auto"/>
                <w:right w:val="none" w:sz="0" w:space="0" w:color="auto"/>
              </w:divBdr>
              <w:divsChild>
                <w:div w:id="1064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7717">
      <w:bodyDiv w:val="1"/>
      <w:marLeft w:val="0"/>
      <w:marRight w:val="0"/>
      <w:marTop w:val="0"/>
      <w:marBottom w:val="0"/>
      <w:divBdr>
        <w:top w:val="none" w:sz="0" w:space="0" w:color="auto"/>
        <w:left w:val="none" w:sz="0" w:space="0" w:color="auto"/>
        <w:bottom w:val="none" w:sz="0" w:space="0" w:color="auto"/>
        <w:right w:val="none" w:sz="0" w:space="0" w:color="auto"/>
      </w:divBdr>
      <w:divsChild>
        <w:div w:id="1215317042">
          <w:marLeft w:val="0"/>
          <w:marRight w:val="0"/>
          <w:marTop w:val="0"/>
          <w:marBottom w:val="0"/>
          <w:divBdr>
            <w:top w:val="none" w:sz="0" w:space="0" w:color="auto"/>
            <w:left w:val="none" w:sz="0" w:space="0" w:color="auto"/>
            <w:bottom w:val="none" w:sz="0" w:space="0" w:color="auto"/>
            <w:right w:val="none" w:sz="0" w:space="0" w:color="auto"/>
          </w:divBdr>
          <w:divsChild>
            <w:div w:id="377173178">
              <w:marLeft w:val="0"/>
              <w:marRight w:val="0"/>
              <w:marTop w:val="0"/>
              <w:marBottom w:val="0"/>
              <w:divBdr>
                <w:top w:val="none" w:sz="0" w:space="0" w:color="auto"/>
                <w:left w:val="none" w:sz="0" w:space="0" w:color="auto"/>
                <w:bottom w:val="none" w:sz="0" w:space="0" w:color="auto"/>
                <w:right w:val="none" w:sz="0" w:space="0" w:color="auto"/>
              </w:divBdr>
              <w:divsChild>
                <w:div w:id="12739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7916">
      <w:bodyDiv w:val="1"/>
      <w:marLeft w:val="0"/>
      <w:marRight w:val="0"/>
      <w:marTop w:val="0"/>
      <w:marBottom w:val="0"/>
      <w:divBdr>
        <w:top w:val="none" w:sz="0" w:space="0" w:color="auto"/>
        <w:left w:val="none" w:sz="0" w:space="0" w:color="auto"/>
        <w:bottom w:val="none" w:sz="0" w:space="0" w:color="auto"/>
        <w:right w:val="none" w:sz="0" w:space="0" w:color="auto"/>
      </w:divBdr>
    </w:div>
    <w:div w:id="1615821712">
      <w:bodyDiv w:val="1"/>
      <w:marLeft w:val="0"/>
      <w:marRight w:val="0"/>
      <w:marTop w:val="0"/>
      <w:marBottom w:val="0"/>
      <w:divBdr>
        <w:top w:val="none" w:sz="0" w:space="0" w:color="auto"/>
        <w:left w:val="none" w:sz="0" w:space="0" w:color="auto"/>
        <w:bottom w:val="none" w:sz="0" w:space="0" w:color="auto"/>
        <w:right w:val="none" w:sz="0" w:space="0" w:color="auto"/>
      </w:divBdr>
    </w:div>
    <w:div w:id="1720588792">
      <w:bodyDiv w:val="1"/>
      <w:marLeft w:val="0"/>
      <w:marRight w:val="0"/>
      <w:marTop w:val="0"/>
      <w:marBottom w:val="0"/>
      <w:divBdr>
        <w:top w:val="none" w:sz="0" w:space="0" w:color="auto"/>
        <w:left w:val="none" w:sz="0" w:space="0" w:color="auto"/>
        <w:bottom w:val="none" w:sz="0" w:space="0" w:color="auto"/>
        <w:right w:val="none" w:sz="0" w:space="0" w:color="auto"/>
      </w:divBdr>
      <w:divsChild>
        <w:div w:id="1803420244">
          <w:marLeft w:val="0"/>
          <w:marRight w:val="0"/>
          <w:marTop w:val="0"/>
          <w:marBottom w:val="0"/>
          <w:divBdr>
            <w:top w:val="none" w:sz="0" w:space="0" w:color="auto"/>
            <w:left w:val="none" w:sz="0" w:space="0" w:color="auto"/>
            <w:bottom w:val="none" w:sz="0" w:space="0" w:color="auto"/>
            <w:right w:val="none" w:sz="0" w:space="0" w:color="auto"/>
          </w:divBdr>
          <w:divsChild>
            <w:div w:id="2041468540">
              <w:marLeft w:val="0"/>
              <w:marRight w:val="0"/>
              <w:marTop w:val="0"/>
              <w:marBottom w:val="0"/>
              <w:divBdr>
                <w:top w:val="none" w:sz="0" w:space="0" w:color="auto"/>
                <w:left w:val="none" w:sz="0" w:space="0" w:color="auto"/>
                <w:bottom w:val="none" w:sz="0" w:space="0" w:color="auto"/>
                <w:right w:val="none" w:sz="0" w:space="0" w:color="auto"/>
              </w:divBdr>
              <w:divsChild>
                <w:div w:id="15279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3035">
      <w:bodyDiv w:val="1"/>
      <w:marLeft w:val="0"/>
      <w:marRight w:val="0"/>
      <w:marTop w:val="0"/>
      <w:marBottom w:val="0"/>
      <w:divBdr>
        <w:top w:val="none" w:sz="0" w:space="0" w:color="auto"/>
        <w:left w:val="none" w:sz="0" w:space="0" w:color="auto"/>
        <w:bottom w:val="none" w:sz="0" w:space="0" w:color="auto"/>
        <w:right w:val="none" w:sz="0" w:space="0" w:color="auto"/>
      </w:divBdr>
      <w:divsChild>
        <w:div w:id="2064020748">
          <w:marLeft w:val="0"/>
          <w:marRight w:val="0"/>
          <w:marTop w:val="0"/>
          <w:marBottom w:val="0"/>
          <w:divBdr>
            <w:top w:val="none" w:sz="0" w:space="0" w:color="auto"/>
            <w:left w:val="none" w:sz="0" w:space="0" w:color="auto"/>
            <w:bottom w:val="none" w:sz="0" w:space="0" w:color="auto"/>
            <w:right w:val="none" w:sz="0" w:space="0" w:color="auto"/>
          </w:divBdr>
          <w:divsChild>
            <w:div w:id="1210070059">
              <w:marLeft w:val="0"/>
              <w:marRight w:val="0"/>
              <w:marTop w:val="0"/>
              <w:marBottom w:val="0"/>
              <w:divBdr>
                <w:top w:val="none" w:sz="0" w:space="0" w:color="auto"/>
                <w:left w:val="none" w:sz="0" w:space="0" w:color="auto"/>
                <w:bottom w:val="none" w:sz="0" w:space="0" w:color="auto"/>
                <w:right w:val="none" w:sz="0" w:space="0" w:color="auto"/>
              </w:divBdr>
              <w:divsChild>
                <w:div w:id="3402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0446">
      <w:bodyDiv w:val="1"/>
      <w:marLeft w:val="0"/>
      <w:marRight w:val="0"/>
      <w:marTop w:val="0"/>
      <w:marBottom w:val="0"/>
      <w:divBdr>
        <w:top w:val="none" w:sz="0" w:space="0" w:color="auto"/>
        <w:left w:val="none" w:sz="0" w:space="0" w:color="auto"/>
        <w:bottom w:val="none" w:sz="0" w:space="0" w:color="auto"/>
        <w:right w:val="none" w:sz="0" w:space="0" w:color="auto"/>
      </w:divBdr>
      <w:divsChild>
        <w:div w:id="598802948">
          <w:marLeft w:val="0"/>
          <w:marRight w:val="0"/>
          <w:marTop w:val="0"/>
          <w:marBottom w:val="0"/>
          <w:divBdr>
            <w:top w:val="none" w:sz="0" w:space="0" w:color="auto"/>
            <w:left w:val="none" w:sz="0" w:space="0" w:color="auto"/>
            <w:bottom w:val="none" w:sz="0" w:space="0" w:color="auto"/>
            <w:right w:val="none" w:sz="0" w:space="0" w:color="auto"/>
          </w:divBdr>
          <w:divsChild>
            <w:div w:id="1322465365">
              <w:marLeft w:val="0"/>
              <w:marRight w:val="0"/>
              <w:marTop w:val="0"/>
              <w:marBottom w:val="0"/>
              <w:divBdr>
                <w:top w:val="none" w:sz="0" w:space="0" w:color="auto"/>
                <w:left w:val="none" w:sz="0" w:space="0" w:color="auto"/>
                <w:bottom w:val="none" w:sz="0" w:space="0" w:color="auto"/>
                <w:right w:val="none" w:sz="0" w:space="0" w:color="auto"/>
              </w:divBdr>
              <w:divsChild>
                <w:div w:id="3517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0885">
      <w:bodyDiv w:val="1"/>
      <w:marLeft w:val="0"/>
      <w:marRight w:val="0"/>
      <w:marTop w:val="0"/>
      <w:marBottom w:val="0"/>
      <w:divBdr>
        <w:top w:val="none" w:sz="0" w:space="0" w:color="auto"/>
        <w:left w:val="none" w:sz="0" w:space="0" w:color="auto"/>
        <w:bottom w:val="none" w:sz="0" w:space="0" w:color="auto"/>
        <w:right w:val="none" w:sz="0" w:space="0" w:color="auto"/>
      </w:divBdr>
    </w:div>
    <w:div w:id="1966964247">
      <w:bodyDiv w:val="1"/>
      <w:marLeft w:val="0"/>
      <w:marRight w:val="0"/>
      <w:marTop w:val="0"/>
      <w:marBottom w:val="0"/>
      <w:divBdr>
        <w:top w:val="none" w:sz="0" w:space="0" w:color="auto"/>
        <w:left w:val="none" w:sz="0" w:space="0" w:color="auto"/>
        <w:bottom w:val="none" w:sz="0" w:space="0" w:color="auto"/>
        <w:right w:val="none" w:sz="0" w:space="0" w:color="auto"/>
      </w:divBdr>
    </w:div>
    <w:div w:id="2013684513">
      <w:bodyDiv w:val="1"/>
      <w:marLeft w:val="0"/>
      <w:marRight w:val="0"/>
      <w:marTop w:val="0"/>
      <w:marBottom w:val="0"/>
      <w:divBdr>
        <w:top w:val="none" w:sz="0" w:space="0" w:color="auto"/>
        <w:left w:val="none" w:sz="0" w:space="0" w:color="auto"/>
        <w:bottom w:val="none" w:sz="0" w:space="0" w:color="auto"/>
        <w:right w:val="none" w:sz="0" w:space="0" w:color="auto"/>
      </w:divBdr>
      <w:divsChild>
        <w:div w:id="1376657283">
          <w:marLeft w:val="0"/>
          <w:marRight w:val="0"/>
          <w:marTop w:val="0"/>
          <w:marBottom w:val="0"/>
          <w:divBdr>
            <w:top w:val="none" w:sz="0" w:space="0" w:color="auto"/>
            <w:left w:val="none" w:sz="0" w:space="0" w:color="auto"/>
            <w:bottom w:val="none" w:sz="0" w:space="0" w:color="auto"/>
            <w:right w:val="none" w:sz="0" w:space="0" w:color="auto"/>
          </w:divBdr>
          <w:divsChild>
            <w:div w:id="649872354">
              <w:marLeft w:val="0"/>
              <w:marRight w:val="0"/>
              <w:marTop w:val="0"/>
              <w:marBottom w:val="0"/>
              <w:divBdr>
                <w:top w:val="none" w:sz="0" w:space="0" w:color="auto"/>
                <w:left w:val="none" w:sz="0" w:space="0" w:color="auto"/>
                <w:bottom w:val="none" w:sz="0" w:space="0" w:color="auto"/>
                <w:right w:val="none" w:sz="0" w:space="0" w:color="auto"/>
              </w:divBdr>
              <w:divsChild>
                <w:div w:id="21229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6427">
      <w:bodyDiv w:val="1"/>
      <w:marLeft w:val="0"/>
      <w:marRight w:val="0"/>
      <w:marTop w:val="0"/>
      <w:marBottom w:val="0"/>
      <w:divBdr>
        <w:top w:val="none" w:sz="0" w:space="0" w:color="auto"/>
        <w:left w:val="none" w:sz="0" w:space="0" w:color="auto"/>
        <w:bottom w:val="none" w:sz="0" w:space="0" w:color="auto"/>
        <w:right w:val="none" w:sz="0" w:space="0" w:color="auto"/>
      </w:divBdr>
      <w:divsChild>
        <w:div w:id="143208188">
          <w:marLeft w:val="0"/>
          <w:marRight w:val="0"/>
          <w:marTop w:val="0"/>
          <w:marBottom w:val="0"/>
          <w:divBdr>
            <w:top w:val="none" w:sz="0" w:space="0" w:color="auto"/>
            <w:left w:val="none" w:sz="0" w:space="0" w:color="auto"/>
            <w:bottom w:val="none" w:sz="0" w:space="0" w:color="auto"/>
            <w:right w:val="none" w:sz="0" w:space="0" w:color="auto"/>
          </w:divBdr>
          <w:divsChild>
            <w:div w:id="2438665">
              <w:marLeft w:val="0"/>
              <w:marRight w:val="0"/>
              <w:marTop w:val="0"/>
              <w:marBottom w:val="0"/>
              <w:divBdr>
                <w:top w:val="none" w:sz="0" w:space="0" w:color="auto"/>
                <w:left w:val="none" w:sz="0" w:space="0" w:color="auto"/>
                <w:bottom w:val="none" w:sz="0" w:space="0" w:color="auto"/>
                <w:right w:val="none" w:sz="0" w:space="0" w:color="auto"/>
              </w:divBdr>
              <w:divsChild>
                <w:div w:id="9173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wda.org.au"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omenwithdisabilitiesaustralia.cmail19.com/t/i-i-pjritkl-l-h/"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dawncanada.net/"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facebook.com/PaulaTesorieroHRC/" TargetMode="External"/><Relationship Id="rId20" Type="http://schemas.openxmlformats.org/officeDocument/2006/relationships/hyperlink" Target="https://womenwithdisabilitiesaustralia.cmail19.com/t/i-i-pjritkl-l-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omenwithdisabilitiesaustralia.cmail20.com/t/i-i-pjritkl-l-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omenwithdisabilitiesaustralia.cmail19.com/t/i-i-pjritkl-l-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youth.wwda.org.au" TargetMode="External"/><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F9E1-349B-9D46-B361-29DE5B20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La Paglia</dc:creator>
  <cp:keywords/>
  <dc:description/>
  <cp:lastModifiedBy>Project Officer - Women With Disabilities Australia</cp:lastModifiedBy>
  <cp:revision>3</cp:revision>
  <cp:lastPrinted>2019-07-23T04:15:00Z</cp:lastPrinted>
  <dcterms:created xsi:type="dcterms:W3CDTF">2020-09-17T03:00:00Z</dcterms:created>
  <dcterms:modified xsi:type="dcterms:W3CDTF">2020-09-17T03:01:00Z</dcterms:modified>
</cp:coreProperties>
</file>