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C5B1" w14:textId="27DB1C48" w:rsidR="005604DB" w:rsidRDefault="00E61118" w:rsidP="00C436BB">
      <w:pPr>
        <w:spacing w:before="68" w:line="286" w:lineRule="auto"/>
        <w:jc w:val="center"/>
        <w:rPr>
          <w:bCs/>
          <w:iCs/>
          <w:color w:val="000000" w:themeColor="text1"/>
          <w:w w:val="95"/>
          <w:sz w:val="40"/>
          <w:szCs w:val="40"/>
        </w:rPr>
      </w:pPr>
      <w:r>
        <w:rPr>
          <w:noProof/>
        </w:rPr>
        <mc:AlternateContent>
          <mc:Choice Requires="wps">
            <w:drawing>
              <wp:anchor distT="0" distB="0" distL="114300" distR="114300" simplePos="0" relativeHeight="487925248" behindDoc="0" locked="0" layoutInCell="1" allowOverlap="1" wp14:anchorId="7E48D2EE" wp14:editId="3815146F">
                <wp:simplePos x="0" y="0"/>
                <wp:positionH relativeFrom="column">
                  <wp:posOffset>-707390</wp:posOffset>
                </wp:positionH>
                <wp:positionV relativeFrom="paragraph">
                  <wp:posOffset>-321945</wp:posOffset>
                </wp:positionV>
                <wp:extent cx="7577455" cy="0"/>
                <wp:effectExtent l="0" t="38100" r="29845" b="381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D59D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A5621D" id="Straight Connector 8" o:spid="_x0000_s1026" alt="&quot;&quot;" style="position:absolute;z-index:48792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pt,-25.35pt" to="540.95pt,-2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" strokecolor="#d59dc6" strokeweight="6pt"/>
            </w:pict>
          </mc:Fallback>
        </mc:AlternateContent>
      </w:r>
      <w:r>
        <w:rPr>
          <w:noProof/>
        </w:rPr>
        <mc:AlternateContent>
          <mc:Choice Requires="wps">
            <w:drawing>
              <wp:anchor distT="0" distB="0" distL="114300" distR="114300" simplePos="0" relativeHeight="487923200" behindDoc="0" locked="0" layoutInCell="1" allowOverlap="1" wp14:anchorId="62847C04" wp14:editId="081210A4">
                <wp:simplePos x="0" y="0"/>
                <wp:positionH relativeFrom="column">
                  <wp:posOffset>-706120</wp:posOffset>
                </wp:positionH>
                <wp:positionV relativeFrom="paragraph">
                  <wp:posOffset>-393065</wp:posOffset>
                </wp:positionV>
                <wp:extent cx="7572375" cy="0"/>
                <wp:effectExtent l="0" t="38100" r="34925" b="381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2375" cy="0"/>
                        </a:xfrm>
                        <a:prstGeom prst="line">
                          <a:avLst/>
                        </a:prstGeom>
                        <a:ln w="76200">
                          <a:solidFill>
                            <a:srgbClr val="4BD9C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8A9D81" id="Straight Connector 7" o:spid="_x0000_s1026" alt="&quot;&quot;" style="position:absolute;z-index:4879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pt,-30.95pt" to="540.6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" strokecolor="#4bd9c2" strokeweight="6pt"/>
            </w:pict>
          </mc:Fallback>
        </mc:AlternateContent>
      </w:r>
      <w:r>
        <w:rPr>
          <w:noProof/>
        </w:rPr>
        <mc:AlternateContent>
          <mc:Choice Requires="wps">
            <w:drawing>
              <wp:anchor distT="0" distB="0" distL="114300" distR="114300" simplePos="0" relativeHeight="487921152" behindDoc="0" locked="0" layoutInCell="1" allowOverlap="1" wp14:anchorId="783207C5" wp14:editId="4DB73250">
                <wp:simplePos x="0" y="0"/>
                <wp:positionH relativeFrom="column">
                  <wp:posOffset>-707390</wp:posOffset>
                </wp:positionH>
                <wp:positionV relativeFrom="paragraph">
                  <wp:posOffset>-464820</wp:posOffset>
                </wp:positionV>
                <wp:extent cx="7554595" cy="0"/>
                <wp:effectExtent l="0" t="38100" r="27305"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54595" cy="0"/>
                        </a:xfrm>
                        <a:prstGeom prst="line">
                          <a:avLst/>
                        </a:prstGeom>
                        <a:ln w="76200">
                          <a:solidFill>
                            <a:srgbClr val="F377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A2DE3" id="Straight Connector 6" o:spid="_x0000_s1026" alt="&quot;&quot;" style="position:absolute;z-index:4879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pt,-36.6pt" to="539.15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" strokecolor="#f3775f" strokeweight="6pt"/>
            </w:pict>
          </mc:Fallback>
        </mc:AlternateContent>
      </w:r>
      <w:r w:rsidR="00C436BB">
        <w:rPr>
          <w:noProof/>
        </w:rPr>
        <mc:AlternateContent>
          <mc:Choice Requires="wps">
            <w:drawing>
              <wp:anchor distT="0" distB="0" distL="114300" distR="114300" simplePos="0" relativeHeight="487926272" behindDoc="0" locked="0" layoutInCell="1" allowOverlap="1" wp14:anchorId="6AB8DA05" wp14:editId="5A035A97">
                <wp:simplePos x="0" y="0"/>
                <wp:positionH relativeFrom="column">
                  <wp:posOffset>-705576</wp:posOffset>
                </wp:positionH>
                <wp:positionV relativeFrom="paragraph">
                  <wp:posOffset>-931545</wp:posOffset>
                </wp:positionV>
                <wp:extent cx="7575550" cy="418465"/>
                <wp:effectExtent l="12700" t="12700" r="31750" b="2603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575550" cy="418465"/>
                        </a:xfrm>
                        <a:prstGeom prst="rect">
                          <a:avLst/>
                        </a:prstGeom>
                        <a:solidFill>
                          <a:srgbClr val="A98DBF"/>
                        </a:solidFill>
                        <a:ln w="38100">
                          <a:solidFill>
                            <a:srgbClr val="A98DBF"/>
                          </a:solidFill>
                          <a:round/>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08BAF3DF" id="Rectangle 9" o:spid="_x0000_s1026" alt="&quot;&quot;" style="position:absolute;margin-left:-55.55pt;margin-top:-73.35pt;width:596.5pt;height:32.95pt;z-index:48792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" fillcolor="#a98dbf" strokecolor="#a98dbf" strokeweight="3pt">
                <v:stroke joinstyle="round"/>
              </v:rect>
            </w:pict>
          </mc:Fallback>
        </mc:AlternateContent>
      </w:r>
      <w:r w:rsidR="00C436BB">
        <w:rPr>
          <w:rFonts w:ascii="Proxima Nova" w:hAnsi="Proxima Nova"/>
          <w:b/>
          <w:iCs/>
          <w:noProof/>
          <w:color w:val="823889"/>
          <w:sz w:val="48"/>
          <w:szCs w:val="48"/>
        </w:rPr>
        <w:drawing>
          <wp:inline distT="0" distB="0" distL="0" distR="0" wp14:anchorId="0E2B2789" wp14:editId="3DF42384">
            <wp:extent cx="5791200" cy="2807614"/>
            <wp:effectExtent l="0" t="0" r="0" b="0"/>
            <wp:docPr id="10" name="Picture 10" descr="An illustration of four people sitting on the flour. The illustrations represent diversity and are coloured in orange, purple and g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llustration of four people sitting on the flour. The illustrations represent diversity and are coloured in orange, purple and green. "/>
                    <pic:cNvPicPr/>
                  </pic:nvPicPr>
                  <pic:blipFill rotWithShape="1">
                    <a:blip r:embed="rId8">
                      <a:extLst>
                        <a:ext uri="{28A0092B-C50C-407E-A947-70E740481C1C}">
                          <a14:useLocalDpi xmlns:a14="http://schemas.microsoft.com/office/drawing/2010/main" val="0"/>
                        </a:ext>
                      </a:extLst>
                    </a:blip>
                    <a:srcRect t="22348" b="29171"/>
                    <a:stretch/>
                  </pic:blipFill>
                  <pic:spPr bwMode="auto">
                    <a:xfrm>
                      <a:off x="0" y="0"/>
                      <a:ext cx="5817215" cy="2820226"/>
                    </a:xfrm>
                    <a:prstGeom prst="rect">
                      <a:avLst/>
                    </a:prstGeom>
                    <a:ln>
                      <a:noFill/>
                    </a:ln>
                    <a:extLst>
                      <a:ext uri="{53640926-AAD7-44D8-BBD7-CCE9431645EC}">
                        <a14:shadowObscured xmlns:a14="http://schemas.microsoft.com/office/drawing/2010/main"/>
                      </a:ext>
                    </a:extLst>
                  </pic:spPr>
                </pic:pic>
              </a:graphicData>
            </a:graphic>
          </wp:inline>
        </w:drawing>
      </w:r>
    </w:p>
    <w:p w14:paraId="407BE9EE" w14:textId="77777777" w:rsidR="00C436BB" w:rsidRDefault="00C436BB" w:rsidP="00C436BB">
      <w:pPr>
        <w:spacing w:before="68" w:line="286" w:lineRule="auto"/>
        <w:rPr>
          <w:rFonts w:ascii="Proxima Nova" w:hAnsi="Proxima Nova"/>
          <w:b/>
          <w:iCs/>
          <w:color w:val="000000" w:themeColor="text1"/>
          <w:w w:val="95"/>
          <w:sz w:val="40"/>
          <w:szCs w:val="40"/>
        </w:rPr>
      </w:pPr>
    </w:p>
    <w:p w14:paraId="00EA5086" w14:textId="4BF2E65A" w:rsidR="006D673E" w:rsidRPr="00C436BB" w:rsidRDefault="006D673E" w:rsidP="00C436BB">
      <w:pPr>
        <w:spacing w:before="68" w:line="286" w:lineRule="auto"/>
        <w:jc w:val="center"/>
        <w:rPr>
          <w:rFonts w:ascii="Proxima Nova" w:hAnsi="Proxima Nova"/>
          <w:b/>
          <w:i/>
          <w:color w:val="000000" w:themeColor="text1"/>
          <w:w w:val="95"/>
          <w:sz w:val="40"/>
          <w:szCs w:val="40"/>
        </w:rPr>
      </w:pPr>
      <w:r w:rsidRPr="00C436BB">
        <w:rPr>
          <w:rFonts w:ascii="Proxima Nova" w:hAnsi="Proxima Nova"/>
          <w:b/>
          <w:iCs/>
          <w:color w:val="000000" w:themeColor="text1"/>
          <w:w w:val="95"/>
          <w:sz w:val="40"/>
          <w:szCs w:val="40"/>
        </w:rPr>
        <w:t>Women With Disabilities Australia (WWDA)</w:t>
      </w:r>
    </w:p>
    <w:p w14:paraId="55840502" w14:textId="1A522E81" w:rsidR="00C436BB" w:rsidRPr="00C436BB" w:rsidRDefault="006D673E" w:rsidP="00C436BB">
      <w:pPr>
        <w:spacing w:before="68" w:line="286" w:lineRule="auto"/>
        <w:jc w:val="center"/>
        <w:rPr>
          <w:rFonts w:ascii="Proxima Nova" w:hAnsi="Proxima Nova"/>
          <w:b/>
          <w:iCs/>
          <w:color w:val="000000" w:themeColor="text1"/>
          <w:spacing w:val="-1"/>
          <w:w w:val="95"/>
          <w:sz w:val="40"/>
          <w:szCs w:val="40"/>
        </w:rPr>
      </w:pPr>
      <w:r w:rsidRPr="00C436BB">
        <w:rPr>
          <w:rFonts w:ascii="Proxima Nova" w:hAnsi="Proxima Nova"/>
          <w:b/>
          <w:iCs/>
          <w:color w:val="000000" w:themeColor="text1"/>
          <w:w w:val="95"/>
          <w:sz w:val="40"/>
          <w:szCs w:val="40"/>
        </w:rPr>
        <w:t>Youth</w:t>
      </w:r>
      <w:r w:rsidRPr="00C436BB">
        <w:rPr>
          <w:rFonts w:ascii="Proxima Nova" w:hAnsi="Proxima Nova"/>
          <w:b/>
          <w:iCs/>
          <w:color w:val="000000" w:themeColor="text1"/>
          <w:spacing w:val="-2"/>
          <w:w w:val="95"/>
          <w:sz w:val="40"/>
          <w:szCs w:val="40"/>
        </w:rPr>
        <w:t xml:space="preserve"> </w:t>
      </w:r>
      <w:r w:rsidRPr="00C436BB">
        <w:rPr>
          <w:rFonts w:ascii="Proxima Nova" w:hAnsi="Proxima Nova"/>
          <w:b/>
          <w:iCs/>
          <w:color w:val="000000" w:themeColor="text1"/>
          <w:w w:val="95"/>
          <w:sz w:val="40"/>
          <w:szCs w:val="40"/>
        </w:rPr>
        <w:t>Advisory</w:t>
      </w:r>
      <w:r w:rsidRPr="00C436BB">
        <w:rPr>
          <w:rFonts w:ascii="Proxima Nova" w:hAnsi="Proxima Nova"/>
          <w:b/>
          <w:iCs/>
          <w:color w:val="000000" w:themeColor="text1"/>
          <w:spacing w:val="-1"/>
          <w:w w:val="95"/>
          <w:sz w:val="40"/>
          <w:szCs w:val="40"/>
        </w:rPr>
        <w:t xml:space="preserve"> </w:t>
      </w:r>
      <w:r w:rsidRPr="00C436BB">
        <w:rPr>
          <w:rFonts w:ascii="Proxima Nova" w:hAnsi="Proxima Nova"/>
          <w:b/>
          <w:iCs/>
          <w:color w:val="000000" w:themeColor="text1"/>
          <w:w w:val="95"/>
          <w:sz w:val="40"/>
          <w:szCs w:val="40"/>
        </w:rPr>
        <w:t>Group</w:t>
      </w:r>
    </w:p>
    <w:p w14:paraId="2E9C773C" w14:textId="5DCECB4D" w:rsidR="006D673E" w:rsidRPr="00C436BB" w:rsidRDefault="00000000" w:rsidP="00C436BB">
      <w:pPr>
        <w:pStyle w:val="Title"/>
        <w:spacing w:line="288" w:lineRule="auto"/>
        <w:ind w:left="0" w:right="0" w:firstLine="0"/>
        <w:rPr>
          <w:rFonts w:ascii="Proxima Nova" w:hAnsi="Proxima Nova"/>
          <w:color w:val="000000" w:themeColor="text1"/>
          <w:spacing w:val="40"/>
          <w:w w:val="95"/>
          <w:sz w:val="60"/>
          <w:szCs w:val="60"/>
        </w:rPr>
      </w:pPr>
      <w:r w:rsidRPr="00C436BB">
        <w:rPr>
          <w:rFonts w:ascii="Proxima Nova" w:hAnsi="Proxima Nova"/>
          <w:color w:val="000000" w:themeColor="text1"/>
          <w:w w:val="95"/>
          <w:sz w:val="60"/>
          <w:szCs w:val="60"/>
        </w:rPr>
        <w:t>Reproductive Health,</w:t>
      </w:r>
      <w:r w:rsidRPr="00C436BB">
        <w:rPr>
          <w:rFonts w:ascii="Proxima Nova" w:hAnsi="Proxima Nova"/>
          <w:color w:val="000000" w:themeColor="text1"/>
          <w:spacing w:val="1"/>
          <w:w w:val="95"/>
          <w:sz w:val="60"/>
          <w:szCs w:val="60"/>
        </w:rPr>
        <w:t xml:space="preserve"> </w:t>
      </w:r>
      <w:r w:rsidRPr="00C436BB">
        <w:rPr>
          <w:rFonts w:ascii="Proxima Nova" w:hAnsi="Proxima Nova"/>
          <w:color w:val="000000" w:themeColor="text1"/>
          <w:sz w:val="60"/>
          <w:szCs w:val="60"/>
        </w:rPr>
        <w:t>Menstruation,</w:t>
      </w:r>
      <w:r w:rsidRPr="00C436BB">
        <w:rPr>
          <w:rFonts w:ascii="Proxima Nova" w:hAnsi="Proxima Nova"/>
          <w:color w:val="000000" w:themeColor="text1"/>
          <w:spacing w:val="1"/>
          <w:sz w:val="60"/>
          <w:szCs w:val="60"/>
        </w:rPr>
        <w:t xml:space="preserve"> </w:t>
      </w:r>
      <w:r w:rsidRPr="00C436BB">
        <w:rPr>
          <w:rFonts w:ascii="Proxima Nova" w:hAnsi="Proxima Nova"/>
          <w:color w:val="000000" w:themeColor="text1"/>
          <w:sz w:val="60"/>
          <w:szCs w:val="60"/>
        </w:rPr>
        <w:t>Contraception and</w:t>
      </w:r>
      <w:r w:rsidRPr="00C436BB">
        <w:rPr>
          <w:rFonts w:ascii="Proxima Nova" w:hAnsi="Proxima Nova"/>
          <w:color w:val="000000" w:themeColor="text1"/>
          <w:spacing w:val="1"/>
          <w:sz w:val="60"/>
          <w:szCs w:val="60"/>
        </w:rPr>
        <w:t xml:space="preserve"> </w:t>
      </w:r>
      <w:r w:rsidRPr="00C436BB">
        <w:rPr>
          <w:rFonts w:ascii="Proxima Nova" w:hAnsi="Proxima Nova"/>
          <w:color w:val="000000" w:themeColor="text1"/>
          <w:w w:val="95"/>
          <w:sz w:val="60"/>
          <w:szCs w:val="60"/>
        </w:rPr>
        <w:t>Disability:</w:t>
      </w:r>
    </w:p>
    <w:p w14:paraId="0408F354" w14:textId="4573356E" w:rsidR="00D06EA1" w:rsidRPr="00C436BB" w:rsidRDefault="00000000" w:rsidP="00C436BB">
      <w:pPr>
        <w:pStyle w:val="Title"/>
        <w:spacing w:line="288" w:lineRule="auto"/>
        <w:ind w:left="0" w:right="0" w:firstLine="0"/>
        <w:rPr>
          <w:rFonts w:ascii="Proxima Nova" w:hAnsi="Proxima Nova"/>
          <w:color w:val="000000" w:themeColor="text1"/>
          <w:sz w:val="60"/>
          <w:szCs w:val="60"/>
        </w:rPr>
      </w:pPr>
      <w:r w:rsidRPr="00C436BB">
        <w:rPr>
          <w:rFonts w:ascii="Proxima Nova" w:hAnsi="Proxima Nova"/>
          <w:color w:val="000000" w:themeColor="text1"/>
          <w:w w:val="95"/>
          <w:sz w:val="60"/>
          <w:szCs w:val="60"/>
        </w:rPr>
        <w:t>A</w:t>
      </w:r>
      <w:r w:rsidRPr="00C436BB">
        <w:rPr>
          <w:rFonts w:ascii="Proxima Nova" w:hAnsi="Proxima Nova"/>
          <w:color w:val="000000" w:themeColor="text1"/>
          <w:spacing w:val="41"/>
          <w:w w:val="95"/>
          <w:sz w:val="60"/>
          <w:szCs w:val="60"/>
        </w:rPr>
        <w:t xml:space="preserve"> </w:t>
      </w:r>
      <w:r w:rsidRPr="00C436BB">
        <w:rPr>
          <w:rFonts w:ascii="Proxima Nova" w:hAnsi="Proxima Nova"/>
          <w:color w:val="000000" w:themeColor="text1"/>
          <w:w w:val="95"/>
          <w:sz w:val="60"/>
          <w:szCs w:val="60"/>
        </w:rPr>
        <w:t>Resource</w:t>
      </w:r>
      <w:r w:rsidRPr="00C436BB">
        <w:rPr>
          <w:rFonts w:ascii="Proxima Nova" w:hAnsi="Proxima Nova"/>
          <w:color w:val="000000" w:themeColor="text1"/>
          <w:spacing w:val="40"/>
          <w:w w:val="95"/>
          <w:sz w:val="60"/>
          <w:szCs w:val="60"/>
        </w:rPr>
        <w:t xml:space="preserve"> </w:t>
      </w:r>
      <w:r w:rsidR="006D673E" w:rsidRPr="00C436BB">
        <w:rPr>
          <w:rFonts w:ascii="Proxima Nova" w:hAnsi="Proxima Nova"/>
          <w:color w:val="000000" w:themeColor="text1"/>
          <w:w w:val="95"/>
          <w:sz w:val="60"/>
          <w:szCs w:val="60"/>
        </w:rPr>
        <w:t>for Young People</w:t>
      </w:r>
    </w:p>
    <w:p w14:paraId="49DB5F66" w14:textId="3A2E241D" w:rsidR="005604DB" w:rsidRPr="006D673E" w:rsidRDefault="005604DB" w:rsidP="00C436BB">
      <w:pPr>
        <w:pStyle w:val="BodyText"/>
        <w:spacing w:before="9"/>
        <w:jc w:val="center"/>
        <w:rPr>
          <w:b/>
          <w:iCs/>
          <w:sz w:val="44"/>
          <w:szCs w:val="20"/>
        </w:rPr>
      </w:pPr>
    </w:p>
    <w:p w14:paraId="57F424D8" w14:textId="77777777" w:rsidR="005604DB" w:rsidRPr="00C436BB" w:rsidRDefault="00D274E8" w:rsidP="00C436BB">
      <w:pPr>
        <w:pStyle w:val="BodyText"/>
        <w:spacing w:before="9"/>
        <w:jc w:val="center"/>
        <w:rPr>
          <w:rFonts w:ascii="Proxima Nova" w:hAnsi="Proxima Nova"/>
          <w:b/>
          <w:iCs/>
          <w:sz w:val="40"/>
          <w:szCs w:val="40"/>
        </w:rPr>
      </w:pPr>
      <w:r w:rsidRPr="00C436BB">
        <w:rPr>
          <w:rFonts w:ascii="Proxima Nova" w:hAnsi="Proxima Nova"/>
          <w:b/>
          <w:iCs/>
          <w:sz w:val="40"/>
          <w:szCs w:val="40"/>
        </w:rPr>
        <w:t>October</w:t>
      </w:r>
      <w:r w:rsidRPr="00C436BB">
        <w:rPr>
          <w:rFonts w:ascii="Proxima Nova" w:hAnsi="Proxima Nova"/>
          <w:b/>
          <w:iCs/>
          <w:spacing w:val="-27"/>
          <w:sz w:val="40"/>
          <w:szCs w:val="40"/>
        </w:rPr>
        <w:t xml:space="preserve"> </w:t>
      </w:r>
      <w:r w:rsidRPr="00C436BB">
        <w:rPr>
          <w:rFonts w:ascii="Proxima Nova" w:hAnsi="Proxima Nova"/>
          <w:b/>
          <w:iCs/>
          <w:sz w:val="40"/>
          <w:szCs w:val="40"/>
        </w:rPr>
        <w:t>2022</w:t>
      </w:r>
    </w:p>
    <w:p w14:paraId="0B3A0729" w14:textId="0BAA2612" w:rsidR="00C436BB" w:rsidRDefault="00C436BB" w:rsidP="005604DB">
      <w:pPr>
        <w:pStyle w:val="BodyText"/>
        <w:spacing w:before="9"/>
        <w:jc w:val="center"/>
        <w:rPr>
          <w:rFonts w:ascii="Proxima Nova" w:hAnsi="Proxima Nova"/>
          <w:b/>
          <w:iCs/>
          <w:sz w:val="40"/>
          <w:szCs w:val="40"/>
        </w:rPr>
      </w:pPr>
    </w:p>
    <w:p w14:paraId="169B1533" w14:textId="5438667C" w:rsidR="00C436BB" w:rsidRPr="00C436BB" w:rsidRDefault="003D3627" w:rsidP="005604DB">
      <w:pPr>
        <w:pStyle w:val="BodyText"/>
        <w:spacing w:before="9"/>
        <w:jc w:val="center"/>
        <w:rPr>
          <w:rFonts w:ascii="Proxima Nova" w:hAnsi="Proxima Nova"/>
          <w:b/>
          <w:iCs/>
          <w:sz w:val="40"/>
          <w:szCs w:val="40"/>
        </w:rPr>
      </w:pPr>
      <w:r w:rsidRPr="009B0EFB">
        <w:rPr>
          <w:i/>
          <w:iCs/>
          <w:noProof/>
          <w:color w:val="823889"/>
        </w:rPr>
        <w:drawing>
          <wp:anchor distT="0" distB="0" distL="0" distR="0" simplePos="0" relativeHeight="251651072" behindDoc="0" locked="0" layoutInCell="1" allowOverlap="1" wp14:anchorId="1EBC798E" wp14:editId="60D400B0">
            <wp:simplePos x="0" y="0"/>
            <wp:positionH relativeFrom="page">
              <wp:posOffset>3811905</wp:posOffset>
            </wp:positionH>
            <wp:positionV relativeFrom="paragraph">
              <wp:posOffset>143510</wp:posOffset>
            </wp:positionV>
            <wp:extent cx="2587625" cy="1295400"/>
            <wp:effectExtent l="0" t="0" r="0" b="0"/>
            <wp:wrapSquare wrapText="bothSides"/>
            <wp:docPr id="1" name="image1.png" descr="WWDA Youth Network Logo. A purple, pink, orange and green icon of Australia made up of smaller icons representing diversity and disability. With the WWDA youth Network in purple, pink, green and oran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WWDA Youth Network Logo. A purple, pink, orange and green icon of Australia made up of smaller icons representing diversity and disability. With the WWDA youth Network in purple, pink, green and orange. "/>
                    <pic:cNvPicPr/>
                  </pic:nvPicPr>
                  <pic:blipFill>
                    <a:blip r:embed="rId9" cstate="email">
                      <a:extLst>
                        <a:ext uri="{28A0092B-C50C-407E-A947-70E740481C1C}">
                          <a14:useLocalDpi xmlns:a14="http://schemas.microsoft.com/office/drawing/2010/main"/>
                        </a:ext>
                      </a:extLst>
                    </a:blip>
                    <a:stretch>
                      <a:fillRect/>
                    </a:stretch>
                  </pic:blipFill>
                  <pic:spPr>
                    <a:xfrm>
                      <a:off x="0" y="0"/>
                      <a:ext cx="2587625" cy="1295400"/>
                    </a:xfrm>
                    <a:prstGeom prst="rect">
                      <a:avLst/>
                    </a:prstGeom>
                  </pic:spPr>
                </pic:pic>
              </a:graphicData>
            </a:graphic>
            <wp14:sizeRelH relativeFrom="margin">
              <wp14:pctWidth>0</wp14:pctWidth>
            </wp14:sizeRelH>
            <wp14:sizeRelV relativeFrom="margin">
              <wp14:pctHeight>0</wp14:pctHeight>
            </wp14:sizeRelV>
          </wp:anchor>
        </w:drawing>
      </w:r>
    </w:p>
    <w:p w14:paraId="6ACA3A3D" w14:textId="1BEC52FD" w:rsidR="00C436BB" w:rsidRDefault="003D3627" w:rsidP="00D274E8">
      <w:pPr>
        <w:rPr>
          <w:rFonts w:ascii="League Spartan" w:hAnsi="League Spartan" w:cs="Arial"/>
          <w:bCs/>
          <w:color w:val="244061" w:themeColor="accent1" w:themeShade="80"/>
          <w:sz w:val="44"/>
          <w:szCs w:val="44"/>
        </w:rPr>
      </w:pPr>
      <w:bookmarkStart w:id="0" w:name="_Toc508009579"/>
      <w:bookmarkStart w:id="1" w:name="_Toc508009707"/>
      <w:bookmarkStart w:id="2" w:name="_Toc508018426"/>
      <w:r>
        <w:rPr>
          <w:rFonts w:ascii="Proxima Nova" w:hAnsi="Proxima Nova"/>
          <w:b/>
          <w:iCs/>
          <w:noProof/>
          <w:color w:val="823889"/>
          <w:sz w:val="48"/>
          <w:szCs w:val="48"/>
        </w:rPr>
        <w:drawing>
          <wp:anchor distT="0" distB="0" distL="114300" distR="114300" simplePos="0" relativeHeight="487920128" behindDoc="0" locked="0" layoutInCell="1" allowOverlap="1" wp14:anchorId="64360873" wp14:editId="4A702F01">
            <wp:simplePos x="0" y="0"/>
            <wp:positionH relativeFrom="column">
              <wp:posOffset>342900</wp:posOffset>
            </wp:positionH>
            <wp:positionV relativeFrom="paragraph">
              <wp:posOffset>15240</wp:posOffset>
            </wp:positionV>
            <wp:extent cx="2317115" cy="1047750"/>
            <wp:effectExtent l="0" t="0" r="0" b="6350"/>
            <wp:wrapSquare wrapText="bothSides"/>
            <wp:docPr id="4" name="Picture 4" descr="WWDA Logo. A purple icon of Australia made up of smaller icons representing diversity and disability. With the Words Women With Disabilities Australia (WWDA) in pur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DA Logo. A purple icon of Australia made up of smaller icons representing diversity and disability. With the Words Women With Disabilities Australia (WWDA) in purple.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7115" cy="1047750"/>
                    </a:xfrm>
                    <a:prstGeom prst="rect">
                      <a:avLst/>
                    </a:prstGeom>
                  </pic:spPr>
                </pic:pic>
              </a:graphicData>
            </a:graphic>
            <wp14:sizeRelH relativeFrom="margin">
              <wp14:pctWidth>0</wp14:pctWidth>
            </wp14:sizeRelH>
            <wp14:sizeRelV relativeFrom="margin">
              <wp14:pctHeight>0</wp14:pctHeight>
            </wp14:sizeRelV>
          </wp:anchor>
        </w:drawing>
      </w:r>
    </w:p>
    <w:p w14:paraId="271FFF39" w14:textId="50CDE6C7" w:rsidR="00C436BB" w:rsidRDefault="00C436BB" w:rsidP="00D274E8">
      <w:pPr>
        <w:rPr>
          <w:rFonts w:ascii="League Spartan" w:hAnsi="League Spartan" w:cs="Arial"/>
          <w:bCs/>
          <w:color w:val="244061" w:themeColor="accent1" w:themeShade="80"/>
          <w:sz w:val="44"/>
          <w:szCs w:val="44"/>
        </w:rPr>
      </w:pPr>
    </w:p>
    <w:p w14:paraId="0101D9EC" w14:textId="10835B47" w:rsidR="003D3627" w:rsidRDefault="003D3627" w:rsidP="005314F4">
      <w:pPr>
        <w:rPr>
          <w:rFonts w:ascii="League Spartan" w:hAnsi="League Spartan" w:cs="Arial"/>
          <w:bCs/>
          <w:color w:val="244061" w:themeColor="accent1" w:themeShade="80"/>
          <w:sz w:val="44"/>
          <w:szCs w:val="44"/>
        </w:rPr>
      </w:pPr>
      <w:r>
        <w:rPr>
          <w:rFonts w:ascii="League Spartan" w:hAnsi="League Spartan" w:cs="Arial"/>
          <w:bCs/>
          <w:color w:val="244061" w:themeColor="accent1" w:themeShade="80"/>
          <w:sz w:val="44"/>
          <w:szCs w:val="44"/>
        </w:rPr>
        <w:br w:type="page"/>
      </w:r>
    </w:p>
    <w:p w14:paraId="28106AEF" w14:textId="12C09431" w:rsidR="005314F4" w:rsidRPr="00A423EE" w:rsidRDefault="00D24A29" w:rsidP="005314F4">
      <w:pPr>
        <w:rPr>
          <w:rFonts w:ascii="Proxima Nova" w:hAnsi="Proxima Nova" w:cs="Arial"/>
          <w:b/>
          <w:color w:val="823889"/>
          <w:sz w:val="44"/>
          <w:szCs w:val="44"/>
        </w:rPr>
      </w:pPr>
      <w:r w:rsidRPr="00A423EE">
        <w:rPr>
          <w:rFonts w:ascii="Proxima Nova" w:hAnsi="Proxima Nova" w:cs="Arial"/>
          <w:b/>
          <w:color w:val="823889"/>
          <w:sz w:val="44"/>
          <w:szCs w:val="44"/>
        </w:rPr>
        <w:lastRenderedPageBreak/>
        <w:t>Publishing</w:t>
      </w:r>
      <w:r w:rsidR="00D274E8" w:rsidRPr="00A423EE">
        <w:rPr>
          <w:rFonts w:ascii="Proxima Nova" w:hAnsi="Proxima Nova" w:cs="Arial"/>
          <w:b/>
          <w:color w:val="823889"/>
          <w:sz w:val="44"/>
          <w:szCs w:val="44"/>
        </w:rPr>
        <w:t xml:space="preserve"> I</w:t>
      </w:r>
      <w:r w:rsidRPr="00A423EE">
        <w:rPr>
          <w:rFonts w:ascii="Proxima Nova" w:hAnsi="Proxima Nova" w:cs="Arial"/>
          <w:b/>
          <w:color w:val="823889"/>
          <w:sz w:val="44"/>
          <w:szCs w:val="44"/>
        </w:rPr>
        <w:t>nformation</w:t>
      </w:r>
      <w:bookmarkEnd w:id="0"/>
      <w:bookmarkEnd w:id="1"/>
      <w:bookmarkEnd w:id="2"/>
    </w:p>
    <w:p w14:paraId="364F9B4E" w14:textId="77777777" w:rsidR="00A423EE" w:rsidRDefault="00A423EE" w:rsidP="005314F4">
      <w:pPr>
        <w:rPr>
          <w:rFonts w:ascii="Proxima Nova" w:hAnsi="Proxima Nova" w:cs="Calibri"/>
          <w:sz w:val="20"/>
          <w:szCs w:val="20"/>
        </w:rPr>
      </w:pPr>
    </w:p>
    <w:p w14:paraId="051929A1" w14:textId="437DC266" w:rsidR="00A423EE" w:rsidRPr="00FC3F1F" w:rsidRDefault="00D274E8" w:rsidP="005314F4">
      <w:pPr>
        <w:rPr>
          <w:rFonts w:ascii="Proxima Nova" w:hAnsi="Proxima Nova" w:cs="Calibri"/>
          <w:sz w:val="20"/>
          <w:szCs w:val="20"/>
        </w:rPr>
      </w:pPr>
      <w:r w:rsidRPr="00FC3F1F">
        <w:rPr>
          <w:rFonts w:ascii="Proxima Nova" w:hAnsi="Proxima Nova" w:cs="Calibri"/>
          <w:sz w:val="20"/>
          <w:szCs w:val="20"/>
        </w:rPr>
        <w:t>Women With Disabilities Australia (WWDA) (202</w:t>
      </w:r>
      <w:r>
        <w:rPr>
          <w:rFonts w:ascii="Proxima Nova" w:hAnsi="Proxima Nova" w:cs="Calibri"/>
          <w:sz w:val="20"/>
          <w:szCs w:val="20"/>
        </w:rPr>
        <w:t>2</w:t>
      </w:r>
      <w:r w:rsidRPr="00FC3F1F">
        <w:rPr>
          <w:rFonts w:ascii="Proxima Nova" w:hAnsi="Proxima Nova" w:cs="Calibri"/>
          <w:sz w:val="20"/>
          <w:szCs w:val="20"/>
        </w:rPr>
        <w:t xml:space="preserve">). </w:t>
      </w:r>
      <w:r w:rsidRPr="00FC3F1F">
        <w:rPr>
          <w:rFonts w:ascii="Proxima Nova" w:hAnsi="Proxima Nova" w:cs="Calibri"/>
          <w:i/>
          <w:iCs/>
          <w:sz w:val="20"/>
          <w:szCs w:val="20"/>
        </w:rPr>
        <w:t>‘</w:t>
      </w:r>
      <w:r w:rsidRPr="00D274E8">
        <w:rPr>
          <w:rFonts w:ascii="Proxima Nova" w:hAnsi="Proxima Nova" w:cs="Calibri"/>
          <w:i/>
          <w:iCs/>
          <w:sz w:val="20"/>
          <w:szCs w:val="20"/>
        </w:rPr>
        <w:t>Reproductive Health, Menstruation, Contraception and Disability: A Resource for Young People</w:t>
      </w:r>
      <w:r w:rsidRPr="00FC3F1F">
        <w:rPr>
          <w:rFonts w:ascii="Proxima Nova" w:hAnsi="Proxima Nova" w:cs="Calibri"/>
          <w:i/>
          <w:iCs/>
          <w:sz w:val="20"/>
          <w:szCs w:val="20"/>
        </w:rPr>
        <w:t>.’</w:t>
      </w:r>
      <w:r w:rsidRPr="00FC3F1F">
        <w:rPr>
          <w:rFonts w:ascii="Proxima Nova" w:hAnsi="Proxima Nova" w:cs="Calibri"/>
          <w:sz w:val="20"/>
          <w:szCs w:val="20"/>
        </w:rPr>
        <w:t xml:space="preserve"> </w:t>
      </w:r>
      <w:r w:rsidR="00A5524D">
        <w:rPr>
          <w:rFonts w:ascii="Proxima Nova" w:hAnsi="Proxima Nova" w:cs="Calibri"/>
          <w:sz w:val="20"/>
          <w:szCs w:val="20"/>
        </w:rPr>
        <w:t>Developed by the WWDA Youth Advisory Group</w:t>
      </w:r>
      <w:r w:rsidR="005D0540">
        <w:rPr>
          <w:rFonts w:ascii="Proxima Nova" w:hAnsi="Proxima Nova" w:cs="Calibri"/>
          <w:sz w:val="20"/>
          <w:szCs w:val="20"/>
        </w:rPr>
        <w:t xml:space="preserve"> (YAG)</w:t>
      </w:r>
      <w:r w:rsidR="00A5524D">
        <w:rPr>
          <w:rFonts w:ascii="Proxima Nova" w:hAnsi="Proxima Nova" w:cs="Calibri"/>
          <w:sz w:val="20"/>
          <w:szCs w:val="20"/>
        </w:rPr>
        <w:t>;</w:t>
      </w:r>
      <w:r w:rsidRPr="00FC3F1F">
        <w:rPr>
          <w:rFonts w:ascii="Proxima Nova" w:hAnsi="Proxima Nova" w:cs="Calibri"/>
          <w:sz w:val="20"/>
          <w:szCs w:val="20"/>
        </w:rPr>
        <w:t xml:space="preserve"> </w:t>
      </w:r>
      <w:r w:rsidR="00A5524D">
        <w:rPr>
          <w:rFonts w:ascii="Proxima Nova" w:hAnsi="Proxima Nova" w:cs="Calibri"/>
          <w:sz w:val="20"/>
          <w:szCs w:val="20"/>
        </w:rPr>
        <w:t>October 2022.</w:t>
      </w:r>
      <w:r w:rsidR="00A5524D" w:rsidRPr="00FC3F1F">
        <w:rPr>
          <w:rFonts w:ascii="Proxima Nova" w:hAnsi="Proxima Nova" w:cs="Calibri"/>
          <w:sz w:val="20"/>
          <w:szCs w:val="20"/>
        </w:rPr>
        <w:t xml:space="preserve"> </w:t>
      </w:r>
      <w:r w:rsidRPr="00FC3F1F">
        <w:rPr>
          <w:rFonts w:ascii="Proxima Nova" w:hAnsi="Proxima Nova" w:cs="Calibri"/>
          <w:sz w:val="20"/>
          <w:szCs w:val="20"/>
        </w:rPr>
        <w:t>WWDA: Hobart, Tasmania.</w:t>
      </w:r>
    </w:p>
    <w:p w14:paraId="37115BDA" w14:textId="77777777" w:rsidR="00A423EE" w:rsidRDefault="00A423EE" w:rsidP="00C436BB">
      <w:pPr>
        <w:pStyle w:val="Heading3"/>
        <w:spacing w:before="0" w:after="0"/>
        <w:rPr>
          <w:rFonts w:cs="Calibri"/>
          <w:color w:val="AC1F79"/>
        </w:rPr>
      </w:pPr>
      <w:bookmarkStart w:id="3" w:name="_Toc509920824"/>
      <w:bookmarkStart w:id="4" w:name="_Toc510523711"/>
      <w:bookmarkStart w:id="5" w:name="_Toc512603441"/>
      <w:bookmarkStart w:id="6" w:name="_Toc512604447"/>
      <w:bookmarkStart w:id="7" w:name="_Toc32738100"/>
      <w:bookmarkStart w:id="8" w:name="_Toc32757939"/>
      <w:bookmarkStart w:id="9" w:name="_Toc32759980"/>
    </w:p>
    <w:p w14:paraId="78756089" w14:textId="4A97A7E8" w:rsidR="00D274E8" w:rsidRPr="00A423EE" w:rsidRDefault="00D274E8" w:rsidP="00C436BB">
      <w:pPr>
        <w:pStyle w:val="Heading3"/>
        <w:spacing w:before="0" w:after="0"/>
        <w:rPr>
          <w:rFonts w:cs="Calibri"/>
          <w:color w:val="823889"/>
          <w:sz w:val="20"/>
          <w:szCs w:val="20"/>
        </w:rPr>
      </w:pPr>
      <w:bookmarkStart w:id="10" w:name="_Toc118794550"/>
      <w:bookmarkStart w:id="11" w:name="_Toc118794621"/>
      <w:r w:rsidRPr="00A423EE">
        <w:rPr>
          <w:rFonts w:cs="Calibri"/>
          <w:color w:val="823889"/>
        </w:rPr>
        <w:t>Acknowledgments</w:t>
      </w:r>
      <w:bookmarkEnd w:id="3"/>
      <w:bookmarkEnd w:id="4"/>
      <w:bookmarkEnd w:id="5"/>
      <w:bookmarkEnd w:id="6"/>
      <w:bookmarkEnd w:id="7"/>
      <w:bookmarkEnd w:id="8"/>
      <w:bookmarkEnd w:id="9"/>
      <w:bookmarkEnd w:id="10"/>
      <w:bookmarkEnd w:id="11"/>
    </w:p>
    <w:p w14:paraId="52CD95E2" w14:textId="77777777" w:rsidR="00C436BB" w:rsidRDefault="00C436BB" w:rsidP="00D274E8">
      <w:pPr>
        <w:spacing w:line="276" w:lineRule="auto"/>
        <w:rPr>
          <w:rFonts w:ascii="Proxima Nova" w:hAnsi="Proxima Nova" w:cs="Calibri"/>
          <w:sz w:val="20"/>
          <w:szCs w:val="20"/>
        </w:rPr>
      </w:pPr>
    </w:p>
    <w:p w14:paraId="4A055EE8" w14:textId="7F1E91D5" w:rsidR="00D274E8" w:rsidRPr="00FC3F1F" w:rsidRDefault="00D274E8" w:rsidP="00D274E8">
      <w:pPr>
        <w:spacing w:line="276" w:lineRule="auto"/>
        <w:rPr>
          <w:rFonts w:ascii="Proxima Nova" w:hAnsi="Proxima Nova" w:cs="Calibri"/>
          <w:sz w:val="20"/>
          <w:szCs w:val="20"/>
        </w:rPr>
      </w:pPr>
      <w:r w:rsidRPr="00FC3F1F">
        <w:rPr>
          <w:rFonts w:ascii="Proxima Nova" w:hAnsi="Proxima Nova" w:cs="Calibri"/>
          <w:sz w:val="20"/>
          <w:szCs w:val="20"/>
        </w:rPr>
        <w:t>WWDA acknowledges the traditional owners of the land</w:t>
      </w:r>
      <w:r w:rsidR="00A5524D">
        <w:rPr>
          <w:rFonts w:ascii="Proxima Nova" w:hAnsi="Proxima Nova" w:cs="Calibri"/>
          <w:sz w:val="20"/>
          <w:szCs w:val="20"/>
        </w:rPr>
        <w:t>s</w:t>
      </w:r>
      <w:r w:rsidRPr="00FC3F1F">
        <w:rPr>
          <w:rFonts w:ascii="Proxima Nova" w:hAnsi="Proxima Nova" w:cs="Calibri"/>
          <w:sz w:val="20"/>
          <w:szCs w:val="20"/>
        </w:rPr>
        <w:t xml:space="preserve"> on which this publication was produced. We acknowledge Aboriginal and Torres Strait Islander people’s deep spiritual connection to this land. We extend our respects to community members and Elders past, </w:t>
      </w:r>
      <w:r w:rsidR="00A5524D" w:rsidRPr="00FC3F1F">
        <w:rPr>
          <w:rFonts w:ascii="Proxima Nova" w:hAnsi="Proxima Nova" w:cs="Calibri"/>
          <w:sz w:val="20"/>
          <w:szCs w:val="20"/>
        </w:rPr>
        <w:t>present,</w:t>
      </w:r>
      <w:r w:rsidRPr="00FC3F1F">
        <w:rPr>
          <w:rFonts w:ascii="Proxima Nova" w:hAnsi="Proxima Nova" w:cs="Calibri"/>
          <w:sz w:val="20"/>
          <w:szCs w:val="20"/>
        </w:rPr>
        <w:t xml:space="preserve"> and emerging.</w:t>
      </w:r>
    </w:p>
    <w:p w14:paraId="4B16BCED" w14:textId="77777777" w:rsidR="00D274E8" w:rsidRPr="00FC3F1F" w:rsidRDefault="00D274E8" w:rsidP="00D274E8">
      <w:pPr>
        <w:spacing w:line="276" w:lineRule="auto"/>
        <w:rPr>
          <w:rFonts w:ascii="Proxima Nova" w:hAnsi="Proxima Nova" w:cs="Calibri"/>
          <w:sz w:val="20"/>
          <w:szCs w:val="20"/>
        </w:rPr>
      </w:pPr>
    </w:p>
    <w:p w14:paraId="640D5303" w14:textId="2F4741E1" w:rsidR="00C436BB" w:rsidRDefault="00A5524D" w:rsidP="00A5524D">
      <w:pPr>
        <w:spacing w:line="276" w:lineRule="auto"/>
        <w:rPr>
          <w:rFonts w:ascii="Proxima Nova" w:hAnsi="Proxima Nova" w:cs="Calibri"/>
          <w:sz w:val="20"/>
          <w:szCs w:val="20"/>
        </w:rPr>
      </w:pPr>
      <w:r w:rsidRPr="00A5524D">
        <w:rPr>
          <w:rFonts w:ascii="Proxima Nova" w:hAnsi="Proxima Nova" w:cs="Calibri"/>
          <w:sz w:val="20"/>
          <w:szCs w:val="20"/>
        </w:rPr>
        <w:t>This resource was created in Co-Design with the WWDA Youth Advisory Group (WYAG). We would like to acknowledge and thank:</w:t>
      </w:r>
    </w:p>
    <w:p w14:paraId="7BB92D89" w14:textId="77777777" w:rsidR="00C436BB" w:rsidRDefault="00C436BB" w:rsidP="00A5524D">
      <w:pPr>
        <w:spacing w:line="276" w:lineRule="auto"/>
        <w:rPr>
          <w:rFonts w:ascii="Proxima Nova" w:hAnsi="Proxima Nova" w:cs="Calibri"/>
          <w:sz w:val="20"/>
          <w:szCs w:val="20"/>
        </w:rPr>
      </w:pPr>
    </w:p>
    <w:p w14:paraId="6D1ADBE5" w14:textId="3A3ACA21" w:rsidR="00C436BB" w:rsidRPr="00FC3F1F" w:rsidRDefault="00A5524D" w:rsidP="00A5524D">
      <w:pPr>
        <w:spacing w:line="276" w:lineRule="auto"/>
        <w:rPr>
          <w:rFonts w:ascii="Proxima Nova" w:hAnsi="Proxima Nova" w:cs="Calibri"/>
          <w:sz w:val="20"/>
          <w:szCs w:val="20"/>
        </w:rPr>
      </w:pPr>
      <w:r w:rsidRPr="00A5524D">
        <w:rPr>
          <w:rFonts w:ascii="Proxima Nova" w:hAnsi="Proxima Nova" w:cs="Calibri"/>
          <w:sz w:val="20"/>
          <w:szCs w:val="20"/>
        </w:rPr>
        <w:t xml:space="preserve">Ajar Sana, Amy James, Amy Marks, Ana Pike, Bianca Templar, Charlotte Young, Cindy Liu, Claire </w:t>
      </w:r>
      <w:proofErr w:type="spellStart"/>
      <w:r w:rsidRPr="00A5524D">
        <w:rPr>
          <w:rFonts w:ascii="Proxima Nova" w:hAnsi="Proxima Nova" w:cs="Calibri"/>
          <w:sz w:val="20"/>
          <w:szCs w:val="20"/>
        </w:rPr>
        <w:t>Bertholli</w:t>
      </w:r>
      <w:proofErr w:type="spellEnd"/>
      <w:r w:rsidRPr="00A5524D">
        <w:rPr>
          <w:rFonts w:ascii="Proxima Nova" w:hAnsi="Proxima Nova" w:cs="Calibri"/>
          <w:sz w:val="20"/>
          <w:szCs w:val="20"/>
        </w:rPr>
        <w:t>, Claire Lock, Emily Sullivan, Is Hay, Jade Taylor, Jessi Townley, Lily Hodgson, Luna Rybak, Margot Beavon-Collin.</w:t>
      </w:r>
    </w:p>
    <w:p w14:paraId="1DF4300E" w14:textId="77777777" w:rsidR="00E21220" w:rsidRDefault="00E21220" w:rsidP="00D274E8">
      <w:pPr>
        <w:spacing w:line="276" w:lineRule="auto"/>
        <w:rPr>
          <w:rFonts w:ascii="Proxima Nova" w:hAnsi="Proxima Nova" w:cs="Calibri"/>
          <w:sz w:val="20"/>
          <w:szCs w:val="20"/>
        </w:rPr>
      </w:pPr>
    </w:p>
    <w:p w14:paraId="449556C7" w14:textId="18651F61" w:rsidR="00A5524D" w:rsidRDefault="00A5524D" w:rsidP="00A5524D">
      <w:pPr>
        <w:spacing w:line="276" w:lineRule="auto"/>
        <w:rPr>
          <w:rFonts w:ascii="Proxima Nova" w:hAnsi="Proxima Nova" w:cs="Calibri"/>
          <w:sz w:val="20"/>
          <w:szCs w:val="20"/>
        </w:rPr>
      </w:pPr>
      <w:r w:rsidRPr="00A5524D">
        <w:rPr>
          <w:rFonts w:ascii="Proxima Nova" w:hAnsi="Proxima Nova" w:cs="Calibri"/>
          <w:sz w:val="20"/>
          <w:szCs w:val="20"/>
        </w:rPr>
        <w:t>All illustrations by:</w:t>
      </w:r>
      <w:r>
        <w:rPr>
          <w:rFonts w:ascii="Proxima Nova" w:hAnsi="Proxima Nova" w:cs="Calibri"/>
          <w:sz w:val="20"/>
          <w:szCs w:val="20"/>
        </w:rPr>
        <w:t xml:space="preserve"> </w:t>
      </w:r>
      <w:r w:rsidRPr="00A5524D">
        <w:rPr>
          <w:rFonts w:ascii="Proxima Nova" w:hAnsi="Proxima Nova" w:cs="Calibri"/>
          <w:sz w:val="20"/>
          <w:szCs w:val="20"/>
        </w:rPr>
        <w:t>Lisa Rime at contact-pod@hotmail.com</w:t>
      </w:r>
    </w:p>
    <w:p w14:paraId="604CC00A" w14:textId="77777777" w:rsidR="00E21220" w:rsidRPr="00FC3F1F" w:rsidRDefault="00E21220" w:rsidP="00D274E8">
      <w:pPr>
        <w:spacing w:line="276" w:lineRule="auto"/>
        <w:rPr>
          <w:rFonts w:ascii="Proxima Nova" w:hAnsi="Proxima Nova" w:cs="Calibri"/>
          <w:sz w:val="20"/>
          <w:szCs w:val="20"/>
        </w:rPr>
      </w:pPr>
    </w:p>
    <w:p w14:paraId="58396638" w14:textId="2DC5E6CD" w:rsidR="00D274E8" w:rsidRDefault="00A5524D" w:rsidP="005D0540">
      <w:pPr>
        <w:spacing w:line="276" w:lineRule="auto"/>
        <w:rPr>
          <w:rFonts w:ascii="Proxima Nova" w:hAnsi="Proxima Nova" w:cs="Calibri"/>
          <w:sz w:val="20"/>
          <w:szCs w:val="20"/>
        </w:rPr>
      </w:pPr>
      <w:r>
        <w:rPr>
          <w:rFonts w:ascii="Proxima Nova" w:hAnsi="Proxima Nova" w:cs="Calibri"/>
          <w:sz w:val="20"/>
          <w:szCs w:val="20"/>
        </w:rPr>
        <w:t xml:space="preserve">This Resource was developed through a funding grant from the Australian </w:t>
      </w:r>
      <w:hyperlink r:id="rId11" w:history="1">
        <w:r w:rsidRPr="00A5524D">
          <w:rPr>
            <w:rStyle w:val="Hyperlink"/>
            <w:rFonts w:ascii="Proxima Nova" w:hAnsi="Proxima Nova" w:cs="Calibri"/>
            <w:sz w:val="20"/>
            <w:szCs w:val="20"/>
          </w:rPr>
          <w:t>Consumers Health Forum (CHF)</w:t>
        </w:r>
      </w:hyperlink>
      <w:r>
        <w:rPr>
          <w:rFonts w:ascii="Proxima Nova" w:hAnsi="Proxima Nova" w:cs="Calibri"/>
          <w:sz w:val="20"/>
          <w:szCs w:val="20"/>
        </w:rPr>
        <w:t>. WWDA acknowledges, with thanks, the support of the CHF</w:t>
      </w:r>
      <w:r w:rsidR="00D274E8" w:rsidRPr="00FC3F1F">
        <w:rPr>
          <w:rFonts w:ascii="Proxima Nova" w:hAnsi="Proxima Nova" w:cs="Calibri"/>
          <w:sz w:val="20"/>
          <w:szCs w:val="20"/>
        </w:rPr>
        <w:t>.</w:t>
      </w:r>
    </w:p>
    <w:p w14:paraId="1C341C7E" w14:textId="77777777" w:rsidR="00A423EE" w:rsidRPr="00FC3F1F" w:rsidRDefault="00A423EE" w:rsidP="005D0540">
      <w:pPr>
        <w:spacing w:line="276" w:lineRule="auto"/>
        <w:rPr>
          <w:rFonts w:ascii="Proxima Nova" w:hAnsi="Proxima Nova" w:cs="Calibri"/>
          <w:sz w:val="20"/>
          <w:szCs w:val="20"/>
        </w:rPr>
      </w:pPr>
    </w:p>
    <w:p w14:paraId="2D13679C" w14:textId="7EC2C0DC" w:rsidR="00D274E8" w:rsidRDefault="00D274E8" w:rsidP="00F53A20">
      <w:pPr>
        <w:rPr>
          <w:rFonts w:ascii="Proxima Nova" w:hAnsi="Proxima Nova" w:cs="Calibri"/>
          <w:sz w:val="20"/>
          <w:szCs w:val="20"/>
        </w:rPr>
      </w:pPr>
    </w:p>
    <w:p w14:paraId="4FFEC150" w14:textId="77777777" w:rsidR="00A423EE" w:rsidRDefault="00A423EE" w:rsidP="00C436BB">
      <w:pPr>
        <w:rPr>
          <w:rFonts w:ascii="Proxima Nova" w:hAnsi="Proxima Nova"/>
          <w:b/>
          <w:bCs/>
          <w:color w:val="823889"/>
          <w:sz w:val="28"/>
          <w:szCs w:val="28"/>
        </w:rPr>
        <w:sectPr w:rsidR="00A423EE" w:rsidSect="001C77D6">
          <w:footerReference w:type="first" r:id="rId12"/>
          <w:pgSz w:w="11900" w:h="16850"/>
          <w:pgMar w:top="1134" w:right="1134" w:bottom="851" w:left="1134" w:header="680" w:footer="624" w:gutter="0"/>
          <w:cols w:space="720"/>
          <w:titlePg/>
          <w:docGrid w:linePitch="299"/>
        </w:sectPr>
      </w:pPr>
      <w:bookmarkStart w:id="12" w:name="_Toc468803765"/>
      <w:bookmarkStart w:id="13" w:name="_Toc350082564"/>
      <w:bookmarkStart w:id="14" w:name="_Toc501535863"/>
      <w:bookmarkStart w:id="15" w:name="_Toc501535945"/>
      <w:bookmarkStart w:id="16" w:name="_Toc501537208"/>
      <w:bookmarkStart w:id="17" w:name="_Toc501537272"/>
      <w:bookmarkStart w:id="18" w:name="_Toc501542223"/>
      <w:bookmarkStart w:id="19" w:name="_Toc501542265"/>
      <w:bookmarkStart w:id="20" w:name="_Toc509920825"/>
      <w:bookmarkStart w:id="21" w:name="_Toc510523712"/>
      <w:bookmarkStart w:id="22" w:name="_Toc512603442"/>
      <w:bookmarkStart w:id="23" w:name="_Toc512604448"/>
      <w:bookmarkStart w:id="24" w:name="_Toc32738101"/>
      <w:bookmarkStart w:id="25" w:name="_Toc32738163"/>
      <w:bookmarkStart w:id="26" w:name="_Toc32757940"/>
      <w:bookmarkStart w:id="27" w:name="_Toc32759981"/>
      <w:bookmarkStart w:id="28" w:name="_Toc61349417"/>
    </w:p>
    <w:p w14:paraId="5C7A8969" w14:textId="076087F1" w:rsidR="00D274E8" w:rsidRPr="00A423EE" w:rsidRDefault="00D274E8" w:rsidP="00C436BB">
      <w:pPr>
        <w:rPr>
          <w:rFonts w:ascii="Proxima Nova" w:hAnsi="Proxima Nova"/>
          <w:b/>
          <w:bCs/>
          <w:color w:val="823889"/>
          <w:sz w:val="28"/>
          <w:szCs w:val="28"/>
        </w:rPr>
      </w:pPr>
      <w:r w:rsidRPr="00A423EE">
        <w:rPr>
          <w:rFonts w:ascii="Proxima Nova" w:hAnsi="Proxima Nova"/>
          <w:b/>
          <w:bCs/>
          <w:color w:val="823889"/>
          <w:sz w:val="28"/>
          <w:szCs w:val="28"/>
        </w:rPr>
        <w:t>Contact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423EE">
        <w:rPr>
          <w:rFonts w:ascii="Proxima Nova" w:hAnsi="Proxima Nova"/>
          <w:b/>
          <w:bCs/>
          <w:color w:val="823889"/>
          <w:sz w:val="28"/>
          <w:szCs w:val="28"/>
        </w:rPr>
        <w:t xml:space="preserve"> </w:t>
      </w:r>
    </w:p>
    <w:p w14:paraId="63F674C2" w14:textId="77777777" w:rsidR="00D274E8" w:rsidRPr="00FC3F1F" w:rsidRDefault="00D274E8" w:rsidP="005D0540">
      <w:pPr>
        <w:rPr>
          <w:rFonts w:ascii="Proxima Nova" w:hAnsi="Proxima Nova" w:cs="Calibri"/>
          <w:sz w:val="20"/>
          <w:szCs w:val="20"/>
        </w:rPr>
      </w:pPr>
    </w:p>
    <w:p w14:paraId="00EA1ABC" w14:textId="77777777" w:rsidR="00D274E8" w:rsidRPr="00FC3F1F" w:rsidRDefault="00D274E8" w:rsidP="00D274E8">
      <w:pPr>
        <w:rPr>
          <w:rFonts w:ascii="Proxima Nova" w:hAnsi="Proxima Nova" w:cs="Calibri"/>
          <w:sz w:val="20"/>
          <w:szCs w:val="20"/>
        </w:rPr>
      </w:pPr>
      <w:r w:rsidRPr="00FC3F1F">
        <w:rPr>
          <w:rFonts w:ascii="Proxima Nova" w:hAnsi="Proxima Nova" w:cs="Calibri"/>
          <w:sz w:val="20"/>
          <w:szCs w:val="20"/>
        </w:rPr>
        <w:t>Women With Disabilities Australia (WWDA)</w:t>
      </w:r>
    </w:p>
    <w:p w14:paraId="3010531F" w14:textId="4786372C" w:rsidR="00D274E8" w:rsidRPr="00FC3F1F" w:rsidRDefault="00D274E8" w:rsidP="00D274E8">
      <w:pPr>
        <w:rPr>
          <w:rFonts w:ascii="Proxima Nova" w:hAnsi="Proxima Nova" w:cs="Calibri"/>
          <w:sz w:val="20"/>
          <w:szCs w:val="20"/>
        </w:rPr>
      </w:pPr>
      <w:r w:rsidRPr="00FC3F1F">
        <w:rPr>
          <w:rFonts w:ascii="Proxima Nova" w:hAnsi="Proxima Nova" w:cs="Calibri"/>
          <w:sz w:val="20"/>
          <w:szCs w:val="20"/>
        </w:rPr>
        <w:t xml:space="preserve">Contact: Carolyn Frohmader, </w:t>
      </w:r>
      <w:r w:rsidR="00CF6538">
        <w:rPr>
          <w:rFonts w:ascii="Proxima Nova" w:hAnsi="Proxima Nova" w:cs="Calibri"/>
          <w:sz w:val="20"/>
          <w:szCs w:val="20"/>
        </w:rPr>
        <w:t>CEO</w:t>
      </w:r>
    </w:p>
    <w:p w14:paraId="7D51A845" w14:textId="77777777" w:rsidR="00D274E8" w:rsidRPr="00FC3F1F" w:rsidRDefault="00D274E8" w:rsidP="00D274E8">
      <w:pPr>
        <w:rPr>
          <w:rFonts w:ascii="Proxima Nova" w:hAnsi="Proxima Nova" w:cs="Calibri"/>
          <w:sz w:val="20"/>
          <w:szCs w:val="20"/>
        </w:rPr>
      </w:pPr>
      <w:r w:rsidRPr="00FC3F1F">
        <w:rPr>
          <w:rFonts w:ascii="Proxima Nova" w:hAnsi="Proxima Nova" w:cs="Calibri"/>
          <w:sz w:val="20"/>
          <w:szCs w:val="20"/>
        </w:rPr>
        <w:t>PO Box 407, Lenah Valley, 7008 Tasmania, Australia</w:t>
      </w:r>
    </w:p>
    <w:p w14:paraId="71AA6460" w14:textId="77777777" w:rsidR="00D274E8" w:rsidRPr="00FC3F1F" w:rsidRDefault="00D274E8" w:rsidP="00D274E8">
      <w:pPr>
        <w:rPr>
          <w:rFonts w:ascii="Proxima Nova" w:hAnsi="Proxima Nova" w:cs="Calibri"/>
          <w:sz w:val="20"/>
          <w:szCs w:val="20"/>
        </w:rPr>
      </w:pPr>
      <w:r w:rsidRPr="00FC3F1F">
        <w:rPr>
          <w:rFonts w:ascii="Proxima Nova" w:hAnsi="Proxima Nova" w:cs="Calibri"/>
          <w:sz w:val="20"/>
          <w:szCs w:val="20"/>
        </w:rPr>
        <w:t>Phone: +61 438 535 535</w:t>
      </w:r>
    </w:p>
    <w:p w14:paraId="30D9AE03" w14:textId="1D925545" w:rsidR="00D274E8" w:rsidRPr="00FC3F1F" w:rsidRDefault="00D274E8" w:rsidP="00D274E8">
      <w:pPr>
        <w:rPr>
          <w:rFonts w:ascii="Proxima Nova" w:hAnsi="Proxima Nova" w:cs="Calibri"/>
          <w:sz w:val="20"/>
          <w:szCs w:val="20"/>
        </w:rPr>
      </w:pPr>
      <w:r w:rsidRPr="00FC3F1F">
        <w:rPr>
          <w:rFonts w:ascii="Proxima Nova" w:hAnsi="Proxima Nova" w:cs="Calibri"/>
          <w:sz w:val="20"/>
          <w:szCs w:val="20"/>
        </w:rPr>
        <w:t xml:space="preserve">Email: </w:t>
      </w:r>
      <w:hyperlink r:id="rId13" w:history="1">
        <w:r w:rsidR="00A423EE" w:rsidRPr="00A51E42">
          <w:rPr>
            <w:rStyle w:val="Hyperlink"/>
            <w:rFonts w:ascii="Proxima Nova" w:hAnsi="Proxima Nova" w:cs="Calibri"/>
            <w:sz w:val="20"/>
            <w:szCs w:val="20"/>
          </w:rPr>
          <w:t>carolyn@wwda.org.au</w:t>
        </w:r>
      </w:hyperlink>
      <w:r>
        <w:rPr>
          <w:rFonts w:ascii="Proxima Nova" w:hAnsi="Proxima Nova" w:cs="Calibri"/>
          <w:sz w:val="20"/>
          <w:szCs w:val="20"/>
        </w:rPr>
        <w:t xml:space="preserve"> </w:t>
      </w:r>
    </w:p>
    <w:p w14:paraId="29F57BBD" w14:textId="2DD8254B" w:rsidR="00D274E8" w:rsidRPr="00FC3F1F" w:rsidRDefault="00D274E8" w:rsidP="00D274E8">
      <w:pPr>
        <w:rPr>
          <w:rFonts w:ascii="Proxima Nova" w:hAnsi="Proxima Nova" w:cs="Calibri"/>
          <w:sz w:val="20"/>
          <w:szCs w:val="20"/>
          <w:u w:val="single"/>
        </w:rPr>
      </w:pPr>
      <w:r w:rsidRPr="00FC3F1F">
        <w:rPr>
          <w:rFonts w:ascii="Proxima Nova" w:hAnsi="Proxima Nova" w:cs="Calibri"/>
          <w:sz w:val="20"/>
          <w:szCs w:val="20"/>
        </w:rPr>
        <w:t xml:space="preserve">Web: </w:t>
      </w:r>
      <w:hyperlink r:id="rId14" w:history="1">
        <w:r w:rsidRPr="00FC3F1F">
          <w:rPr>
            <w:rStyle w:val="Hyperlink"/>
            <w:rFonts w:ascii="Proxima Nova" w:hAnsi="Proxima Nova" w:cs="Calibri"/>
            <w:sz w:val="20"/>
            <w:szCs w:val="20"/>
          </w:rPr>
          <w:t>wwda.org.au</w:t>
        </w:r>
      </w:hyperlink>
    </w:p>
    <w:p w14:paraId="4998C28C" w14:textId="21E52B6C" w:rsidR="00D274E8" w:rsidRPr="00FC3F1F" w:rsidRDefault="00D274E8" w:rsidP="00D274E8">
      <w:pPr>
        <w:rPr>
          <w:rFonts w:ascii="Proxima Nova" w:hAnsi="Proxima Nova" w:cs="Calibri"/>
          <w:sz w:val="20"/>
          <w:szCs w:val="20"/>
        </w:rPr>
      </w:pPr>
      <w:r w:rsidRPr="00FC3F1F">
        <w:rPr>
          <w:rFonts w:ascii="Proxima Nova" w:hAnsi="Proxima Nova" w:cs="Calibri"/>
          <w:sz w:val="20"/>
          <w:szCs w:val="20"/>
        </w:rPr>
        <w:t>Facebook:</w:t>
      </w:r>
      <w:r>
        <w:rPr>
          <w:rFonts w:ascii="Proxima Nova" w:hAnsi="Proxima Nova" w:cs="Calibri"/>
          <w:sz w:val="20"/>
          <w:szCs w:val="20"/>
        </w:rPr>
        <w:t xml:space="preserve"> </w:t>
      </w:r>
      <w:hyperlink r:id="rId15" w:history="1">
        <w:r w:rsidRPr="00B738A8">
          <w:rPr>
            <w:rStyle w:val="Hyperlink"/>
            <w:rFonts w:ascii="Proxima Nova" w:hAnsi="Proxima Nova" w:cs="Calibri"/>
            <w:sz w:val="20"/>
            <w:szCs w:val="20"/>
          </w:rPr>
          <w:t>facebook.com/</w:t>
        </w:r>
        <w:proofErr w:type="spellStart"/>
        <w:r w:rsidRPr="00B738A8">
          <w:rPr>
            <w:rStyle w:val="Hyperlink"/>
            <w:rFonts w:ascii="Proxima Nova" w:hAnsi="Proxima Nova" w:cs="Calibri"/>
            <w:sz w:val="20"/>
            <w:szCs w:val="20"/>
          </w:rPr>
          <w:t>WWDA.Australia</w:t>
        </w:r>
        <w:proofErr w:type="spellEnd"/>
      </w:hyperlink>
    </w:p>
    <w:p w14:paraId="046C5A3E" w14:textId="0271D1B0" w:rsidR="00D274E8" w:rsidRPr="00FC3F1F" w:rsidRDefault="00D274E8" w:rsidP="00D274E8">
      <w:pPr>
        <w:rPr>
          <w:rFonts w:ascii="Proxima Nova" w:hAnsi="Proxima Nova" w:cs="Calibri"/>
          <w:sz w:val="20"/>
          <w:szCs w:val="20"/>
        </w:rPr>
      </w:pPr>
      <w:r w:rsidRPr="00FC3F1F">
        <w:rPr>
          <w:rFonts w:ascii="Proxima Nova" w:hAnsi="Proxima Nova" w:cs="Calibri"/>
          <w:sz w:val="20"/>
          <w:szCs w:val="20"/>
        </w:rPr>
        <w:t>Twitter:</w:t>
      </w:r>
      <w:r>
        <w:rPr>
          <w:rFonts w:ascii="Proxima Nova" w:hAnsi="Proxima Nova" w:cs="Calibri"/>
          <w:sz w:val="20"/>
          <w:szCs w:val="20"/>
        </w:rPr>
        <w:t xml:space="preserve"> </w:t>
      </w:r>
      <w:hyperlink r:id="rId16" w:history="1">
        <w:r w:rsidRPr="00B738A8">
          <w:rPr>
            <w:rStyle w:val="Hyperlink"/>
            <w:rFonts w:ascii="Proxima Nova" w:hAnsi="Proxima Nova" w:cs="Calibri"/>
            <w:sz w:val="20"/>
            <w:szCs w:val="20"/>
          </w:rPr>
          <w:t>twitter.com/WWDA_AU</w:t>
        </w:r>
      </w:hyperlink>
    </w:p>
    <w:p w14:paraId="4BCEA6C8" w14:textId="77777777" w:rsidR="00D274E8" w:rsidRPr="00FC3F1F" w:rsidRDefault="00D274E8" w:rsidP="00D274E8">
      <w:pPr>
        <w:spacing w:line="276" w:lineRule="auto"/>
        <w:rPr>
          <w:rFonts w:ascii="Proxima Nova" w:hAnsi="Proxima Nova" w:cs="Calibri"/>
          <w:sz w:val="20"/>
          <w:szCs w:val="20"/>
        </w:rPr>
      </w:pPr>
    </w:p>
    <w:p w14:paraId="51E13194" w14:textId="77777777" w:rsidR="00D274E8" w:rsidRPr="00D00A73" w:rsidRDefault="00D274E8" w:rsidP="00D274E8">
      <w:pPr>
        <w:rPr>
          <w:rFonts w:ascii="Proxima Nova" w:hAnsi="Proxima Nova" w:cs="Calibri"/>
          <w:sz w:val="18"/>
          <w:szCs w:val="18"/>
        </w:rPr>
      </w:pPr>
      <w:r w:rsidRPr="00D00A73">
        <w:rPr>
          <w:rFonts w:ascii="Proxima Nova" w:hAnsi="Proxima Nova" w:cs="Calibri"/>
          <w:sz w:val="18"/>
          <w:szCs w:val="18"/>
        </w:rPr>
        <w:t>Winner, National Human Rights Award 2001</w:t>
      </w:r>
    </w:p>
    <w:p w14:paraId="4737DC52" w14:textId="77777777" w:rsidR="00D274E8" w:rsidRPr="00D00A73" w:rsidRDefault="00D274E8" w:rsidP="00D274E8">
      <w:pPr>
        <w:rPr>
          <w:rFonts w:ascii="Proxima Nova" w:hAnsi="Proxima Nova" w:cs="Calibri"/>
          <w:sz w:val="18"/>
          <w:szCs w:val="18"/>
        </w:rPr>
      </w:pPr>
      <w:r w:rsidRPr="00D00A73">
        <w:rPr>
          <w:rFonts w:ascii="Proxima Nova" w:hAnsi="Proxima Nova" w:cs="Calibri"/>
          <w:sz w:val="18"/>
          <w:szCs w:val="18"/>
        </w:rPr>
        <w:t>Winner, National Violence Prevention Award 1999</w:t>
      </w:r>
    </w:p>
    <w:p w14:paraId="450C22A9" w14:textId="77777777" w:rsidR="00D274E8" w:rsidRPr="00D00A73" w:rsidRDefault="00D274E8" w:rsidP="00D274E8">
      <w:pPr>
        <w:rPr>
          <w:rFonts w:ascii="Proxima Nova" w:hAnsi="Proxima Nova" w:cs="Calibri"/>
          <w:sz w:val="18"/>
          <w:szCs w:val="18"/>
        </w:rPr>
      </w:pPr>
      <w:r w:rsidRPr="00D00A73">
        <w:rPr>
          <w:rFonts w:ascii="Proxima Nova" w:hAnsi="Proxima Nova" w:cs="Calibri"/>
          <w:sz w:val="18"/>
          <w:szCs w:val="18"/>
        </w:rPr>
        <w:t>Winner, Tasmanian Women's Safety Award 2008</w:t>
      </w:r>
    </w:p>
    <w:p w14:paraId="7D9A844F" w14:textId="77777777" w:rsidR="00D274E8" w:rsidRDefault="00D274E8" w:rsidP="00D274E8">
      <w:pPr>
        <w:rPr>
          <w:rFonts w:ascii="Proxima Nova" w:hAnsi="Proxima Nova" w:cs="Calibri"/>
          <w:sz w:val="18"/>
          <w:szCs w:val="18"/>
        </w:rPr>
      </w:pPr>
      <w:r w:rsidRPr="00D00A73">
        <w:rPr>
          <w:rFonts w:ascii="Proxima Nova" w:hAnsi="Proxima Nova" w:cs="Calibri"/>
          <w:sz w:val="18"/>
          <w:szCs w:val="18"/>
        </w:rPr>
        <w:t>Certificate of Merit, Australian Crime &amp; Violence Prevention Awards 2008</w:t>
      </w:r>
    </w:p>
    <w:p w14:paraId="2BD2BF84" w14:textId="77777777" w:rsidR="00D274E8" w:rsidRPr="00D00A73" w:rsidRDefault="00D274E8" w:rsidP="00D274E8">
      <w:pPr>
        <w:rPr>
          <w:rFonts w:ascii="Proxima Nova" w:hAnsi="Proxima Nova" w:cs="Calibri"/>
          <w:sz w:val="18"/>
          <w:szCs w:val="18"/>
        </w:rPr>
      </w:pPr>
      <w:r w:rsidRPr="00D27631">
        <w:rPr>
          <w:rFonts w:ascii="Proxima Nova" w:hAnsi="Proxima Nova" w:cs="Calibri"/>
          <w:sz w:val="18"/>
          <w:szCs w:val="18"/>
        </w:rPr>
        <w:t>Nominee, UNESCO Prize for Digital Empowerment of Persons with Disabilities 2021</w:t>
      </w:r>
    </w:p>
    <w:p w14:paraId="4F09E552" w14:textId="77777777" w:rsidR="00D274E8" w:rsidRPr="00D00A73" w:rsidRDefault="00D274E8" w:rsidP="00D274E8">
      <w:pPr>
        <w:rPr>
          <w:rFonts w:ascii="Proxima Nova" w:hAnsi="Proxima Nova" w:cs="Calibri"/>
          <w:sz w:val="18"/>
          <w:szCs w:val="18"/>
        </w:rPr>
      </w:pPr>
      <w:r w:rsidRPr="00D00A73">
        <w:rPr>
          <w:rFonts w:ascii="Proxima Nova" w:hAnsi="Proxima Nova" w:cs="Calibri"/>
          <w:sz w:val="18"/>
          <w:szCs w:val="18"/>
        </w:rPr>
        <w:t>Nominee, National Disability Awards 2017</w:t>
      </w:r>
    </w:p>
    <w:p w14:paraId="49AF67BC" w14:textId="77777777" w:rsidR="00D274E8" w:rsidRPr="00D00A73" w:rsidRDefault="00D274E8" w:rsidP="00D274E8">
      <w:pPr>
        <w:rPr>
          <w:rFonts w:ascii="Proxima Nova" w:hAnsi="Proxima Nova" w:cs="Calibri"/>
          <w:sz w:val="18"/>
          <w:szCs w:val="18"/>
        </w:rPr>
      </w:pPr>
      <w:r w:rsidRPr="00D00A73">
        <w:rPr>
          <w:rFonts w:ascii="Proxima Nova" w:hAnsi="Proxima Nova" w:cs="Calibri"/>
          <w:sz w:val="18"/>
          <w:szCs w:val="18"/>
        </w:rPr>
        <w:t>Nominee, French Republic's Human Rights Prize 2003</w:t>
      </w:r>
    </w:p>
    <w:p w14:paraId="692B752E" w14:textId="77777777" w:rsidR="00D274E8" w:rsidRPr="00D00A73" w:rsidRDefault="00D274E8" w:rsidP="00D274E8">
      <w:pPr>
        <w:rPr>
          <w:rFonts w:ascii="Proxima Nova" w:hAnsi="Proxima Nova" w:cs="Calibri"/>
          <w:sz w:val="18"/>
          <w:szCs w:val="18"/>
        </w:rPr>
      </w:pPr>
      <w:r w:rsidRPr="00D00A73">
        <w:rPr>
          <w:rFonts w:ascii="Proxima Nova" w:hAnsi="Proxima Nova" w:cs="Calibri"/>
          <w:sz w:val="18"/>
          <w:szCs w:val="18"/>
        </w:rPr>
        <w:t>Nominee, UN Millennium Peace Prize for Women 2000</w:t>
      </w:r>
    </w:p>
    <w:p w14:paraId="433B5667" w14:textId="77777777" w:rsidR="00D274E8" w:rsidRPr="00FC3F1F" w:rsidRDefault="00D274E8" w:rsidP="00D274E8">
      <w:pPr>
        <w:rPr>
          <w:rFonts w:ascii="Proxima Nova" w:hAnsi="Proxima Nova" w:cs="Calibri"/>
          <w:sz w:val="20"/>
          <w:szCs w:val="20"/>
        </w:rPr>
      </w:pPr>
    </w:p>
    <w:p w14:paraId="0ACD9FF1" w14:textId="345E1E05" w:rsidR="00C436BB" w:rsidRPr="00A423EE" w:rsidRDefault="00D274E8" w:rsidP="00A423EE">
      <w:pPr>
        <w:pStyle w:val="BodyText"/>
        <w:rPr>
          <w:rFonts w:ascii="Proxima Nova" w:hAnsi="Proxima Nova" w:cs="Calibri"/>
          <w:b/>
          <w:bCs/>
          <w:sz w:val="20"/>
          <w:szCs w:val="20"/>
        </w:rPr>
      </w:pPr>
      <w:r w:rsidRPr="00FC3F1F">
        <w:rPr>
          <w:rFonts w:ascii="Proxima Nova" w:hAnsi="Proxima Nova" w:cs="Calibri"/>
          <w:b/>
          <w:bCs/>
          <w:sz w:val="20"/>
          <w:szCs w:val="20"/>
        </w:rPr>
        <w:t>Women With Disabilities Australia (WWDA) has Special Consultative Status with the Economic and Social Council of the United Nations</w:t>
      </w:r>
      <w:r w:rsidR="00A423EE">
        <w:rPr>
          <w:rFonts w:ascii="Proxima Nova" w:hAnsi="Proxima Nova" w:cs="Calibri"/>
          <w:b/>
          <w:bCs/>
          <w:sz w:val="20"/>
          <w:szCs w:val="20"/>
        </w:rPr>
        <w:br w:type="column"/>
      </w:r>
      <w:r w:rsidR="00C436BB" w:rsidRPr="00A423EE">
        <w:rPr>
          <w:rFonts w:ascii="Proxima Nova" w:hAnsi="Proxima Nova" w:cs="Calibri"/>
          <w:b/>
          <w:bCs/>
          <w:color w:val="823889"/>
        </w:rPr>
        <w:t>Disclaimer</w:t>
      </w:r>
    </w:p>
    <w:p w14:paraId="0D7DA0EB" w14:textId="77777777" w:rsidR="00C436BB" w:rsidRPr="00FC3F1F" w:rsidRDefault="00C436BB" w:rsidP="00C436BB">
      <w:pPr>
        <w:rPr>
          <w:rFonts w:ascii="Proxima Nova" w:hAnsi="Proxima Nova" w:cs="Calibri"/>
          <w:sz w:val="20"/>
          <w:szCs w:val="20"/>
        </w:rPr>
      </w:pPr>
    </w:p>
    <w:p w14:paraId="27930BF9" w14:textId="19B28607" w:rsidR="00C436BB" w:rsidRDefault="00C436BB" w:rsidP="00C436BB">
      <w:pPr>
        <w:rPr>
          <w:rFonts w:ascii="Proxima Nova" w:hAnsi="Proxima Nova" w:cs="Calibri"/>
          <w:sz w:val="20"/>
          <w:szCs w:val="20"/>
        </w:rPr>
      </w:pPr>
      <w:r w:rsidRPr="00FC3F1F">
        <w:rPr>
          <w:rFonts w:ascii="Proxima Nova" w:hAnsi="Proxima Nova" w:cs="Calibri"/>
          <w:sz w:val="20"/>
          <w:szCs w:val="20"/>
        </w:rPr>
        <w:t xml:space="preserve">The views and opinions expressed in this publication are those of Women </w:t>
      </w:r>
      <w:proofErr w:type="gramStart"/>
      <w:r w:rsidRPr="00FC3F1F">
        <w:rPr>
          <w:rFonts w:ascii="Proxima Nova" w:hAnsi="Proxima Nova" w:cs="Calibri"/>
          <w:sz w:val="20"/>
          <w:szCs w:val="20"/>
        </w:rPr>
        <w:t>With</w:t>
      </w:r>
      <w:proofErr w:type="gramEnd"/>
      <w:r w:rsidRPr="00FC3F1F">
        <w:rPr>
          <w:rFonts w:ascii="Proxima Nova" w:hAnsi="Proxima Nova" w:cs="Calibri"/>
          <w:sz w:val="20"/>
          <w:szCs w:val="20"/>
        </w:rPr>
        <w:t xml:space="preserve">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70CC76B5" w14:textId="77777777" w:rsidR="00A423EE" w:rsidRPr="00FC3F1F" w:rsidRDefault="00A423EE" w:rsidP="00C436BB">
      <w:pPr>
        <w:rPr>
          <w:rFonts w:ascii="Proxima Nova" w:hAnsi="Proxima Nova" w:cs="Calibri"/>
          <w:sz w:val="20"/>
          <w:szCs w:val="20"/>
        </w:rPr>
      </w:pPr>
    </w:p>
    <w:p w14:paraId="42517A9D" w14:textId="77777777" w:rsidR="00C436BB" w:rsidRPr="00FC3F1F" w:rsidRDefault="00C436BB" w:rsidP="00C436BB">
      <w:pPr>
        <w:rPr>
          <w:rFonts w:ascii="Proxima Nova" w:hAnsi="Proxima Nova" w:cs="Calibri"/>
          <w:sz w:val="20"/>
          <w:szCs w:val="20"/>
        </w:rPr>
      </w:pPr>
      <w:r w:rsidRPr="00FC3F1F">
        <w:rPr>
          <w:rFonts w:ascii="Proxima Nova" w:hAnsi="Proxima Nova" w:cs="Calibri"/>
          <w:sz w:val="20"/>
          <w:szCs w:val="20"/>
        </w:rPr>
        <w:t xml:space="preserve">This work is copyright. Apart from any use as permitted under the Copyright Act 1968, no part may be reproduced without written permission from Women </w:t>
      </w:r>
      <w:proofErr w:type="gramStart"/>
      <w:r w:rsidRPr="00FC3F1F">
        <w:rPr>
          <w:rFonts w:ascii="Proxima Nova" w:hAnsi="Proxima Nova" w:cs="Calibri"/>
          <w:sz w:val="20"/>
          <w:szCs w:val="20"/>
        </w:rPr>
        <w:t>With</w:t>
      </w:r>
      <w:proofErr w:type="gramEnd"/>
      <w:r w:rsidRPr="00FC3F1F">
        <w:rPr>
          <w:rFonts w:ascii="Proxima Nova" w:hAnsi="Proxima Nova" w:cs="Calibri"/>
          <w:sz w:val="20"/>
          <w:szCs w:val="20"/>
        </w:rPr>
        <w:t xml:space="preserve"> Disabilities Australia (WWDA).</w:t>
      </w:r>
    </w:p>
    <w:p w14:paraId="4AD9ACE1" w14:textId="77777777" w:rsidR="00C436BB" w:rsidRPr="00FC3F1F" w:rsidRDefault="00C436BB" w:rsidP="00C436BB">
      <w:pPr>
        <w:rPr>
          <w:rFonts w:ascii="Proxima Nova" w:hAnsi="Proxima Nova" w:cs="Calibri"/>
          <w:sz w:val="20"/>
          <w:szCs w:val="20"/>
        </w:rPr>
      </w:pPr>
    </w:p>
    <w:p w14:paraId="1BCA1765" w14:textId="77777777" w:rsidR="00C436BB" w:rsidRPr="00FC3F1F" w:rsidRDefault="00C436BB" w:rsidP="00C436BB">
      <w:pPr>
        <w:rPr>
          <w:rFonts w:ascii="Proxima Nova" w:hAnsi="Proxima Nova" w:cs="Calibri"/>
          <w:sz w:val="20"/>
          <w:szCs w:val="20"/>
        </w:rPr>
      </w:pPr>
      <w:r w:rsidRPr="00FC3F1F">
        <w:rPr>
          <w:rFonts w:ascii="Proxima Nova" w:hAnsi="Proxima Nova" w:cs="Calibri"/>
          <w:sz w:val="20"/>
          <w:szCs w:val="20"/>
        </w:rPr>
        <w:t>© 202</w:t>
      </w:r>
      <w:r>
        <w:rPr>
          <w:rFonts w:ascii="Proxima Nova" w:hAnsi="Proxima Nova" w:cs="Calibri"/>
          <w:sz w:val="20"/>
          <w:szCs w:val="20"/>
        </w:rPr>
        <w:t>2</w:t>
      </w:r>
      <w:r w:rsidRPr="00FC3F1F">
        <w:rPr>
          <w:rFonts w:ascii="Proxima Nova" w:hAnsi="Proxima Nova" w:cs="Calibri"/>
          <w:sz w:val="20"/>
          <w:szCs w:val="20"/>
        </w:rPr>
        <w:t xml:space="preserve"> Women </w:t>
      </w:r>
      <w:proofErr w:type="gramStart"/>
      <w:r w:rsidRPr="00FC3F1F">
        <w:rPr>
          <w:rFonts w:ascii="Proxima Nova" w:hAnsi="Proxima Nova" w:cs="Calibri"/>
          <w:sz w:val="20"/>
          <w:szCs w:val="20"/>
        </w:rPr>
        <w:t>With</w:t>
      </w:r>
      <w:proofErr w:type="gramEnd"/>
      <w:r w:rsidRPr="00FC3F1F">
        <w:rPr>
          <w:rFonts w:ascii="Proxima Nova" w:hAnsi="Proxima Nova" w:cs="Calibri"/>
          <w:sz w:val="20"/>
          <w:szCs w:val="20"/>
        </w:rPr>
        <w:t xml:space="preserve"> Disabilities Australia (WWDA). </w:t>
      </w:r>
    </w:p>
    <w:p w14:paraId="32F0477F" w14:textId="77777777" w:rsidR="00C436BB" w:rsidRPr="00FC3F1F" w:rsidRDefault="00C436BB" w:rsidP="00C436BB">
      <w:pPr>
        <w:rPr>
          <w:rFonts w:ascii="Proxima Nova" w:hAnsi="Proxima Nova" w:cs="Calibri"/>
          <w:sz w:val="20"/>
          <w:szCs w:val="20"/>
        </w:rPr>
      </w:pPr>
    </w:p>
    <w:p w14:paraId="46F3A9C1" w14:textId="77777777" w:rsidR="00C436BB" w:rsidRPr="00FC3F1F" w:rsidRDefault="00C436BB" w:rsidP="00C436BB">
      <w:pPr>
        <w:rPr>
          <w:rFonts w:ascii="Proxima Nova" w:hAnsi="Proxima Nova" w:cs="Calibri"/>
          <w:sz w:val="20"/>
          <w:szCs w:val="20"/>
        </w:rPr>
      </w:pPr>
      <w:r w:rsidRPr="00FC3F1F">
        <w:rPr>
          <w:rFonts w:ascii="Proxima Nova" w:hAnsi="Proxima Nova" w:cs="Calibri"/>
          <w:sz w:val="20"/>
          <w:szCs w:val="20"/>
        </w:rPr>
        <w:t>ABN: 23 627 650 121</w:t>
      </w:r>
    </w:p>
    <w:p w14:paraId="7B4B02E2" w14:textId="77777777" w:rsidR="00A423EE" w:rsidRDefault="00A423EE" w:rsidP="00C436BB">
      <w:pPr>
        <w:pStyle w:val="BodyText"/>
        <w:rPr>
          <w:rFonts w:ascii="Proxima Nova" w:hAnsi="Proxima Nova" w:cs="Calibri"/>
          <w:b/>
          <w:bCs/>
          <w:sz w:val="20"/>
          <w:szCs w:val="20"/>
        </w:rPr>
        <w:sectPr w:rsidR="00A423EE" w:rsidSect="00A423EE">
          <w:type w:val="continuous"/>
          <w:pgSz w:w="11900" w:h="16850"/>
          <w:pgMar w:top="1134" w:right="1134" w:bottom="851" w:left="1134" w:header="720" w:footer="720" w:gutter="0"/>
          <w:cols w:num="2" w:space="408"/>
          <w:docGrid w:linePitch="299"/>
        </w:sectPr>
      </w:pPr>
    </w:p>
    <w:p w14:paraId="1E4ECC42" w14:textId="77777777" w:rsidR="00C83D2F" w:rsidRDefault="00C83D2F" w:rsidP="00C436BB">
      <w:pPr>
        <w:pStyle w:val="BodyText"/>
        <w:rPr>
          <w:rFonts w:ascii="Proxima Nova" w:hAnsi="Proxima Nova" w:cs="Calibri"/>
          <w:b/>
          <w:bCs/>
          <w:sz w:val="20"/>
          <w:szCs w:val="20"/>
        </w:rPr>
      </w:pPr>
    </w:p>
    <w:p w14:paraId="3446C704" w14:textId="5BB733E5" w:rsidR="00A423EE" w:rsidRDefault="00A423EE" w:rsidP="00C436BB">
      <w:pPr>
        <w:pStyle w:val="BodyText"/>
        <w:rPr>
          <w:sz w:val="20"/>
        </w:rPr>
        <w:sectPr w:rsidR="00A423EE" w:rsidSect="00B90757">
          <w:type w:val="continuous"/>
          <w:pgSz w:w="11900" w:h="16850"/>
          <w:pgMar w:top="1134" w:right="1134" w:bottom="851" w:left="1134" w:header="720" w:footer="720" w:gutter="0"/>
          <w:cols w:space="720"/>
          <w:docGrid w:linePitch="299"/>
        </w:sectPr>
      </w:pPr>
    </w:p>
    <w:p w14:paraId="486C0A6A" w14:textId="0CCE90DF" w:rsidR="00800F66" w:rsidRPr="003D3627" w:rsidRDefault="00800F66" w:rsidP="000B4F67">
      <w:pPr>
        <w:pStyle w:val="Heading2"/>
        <w:rPr>
          <w:color w:val="823889"/>
        </w:rPr>
      </w:pPr>
      <w:bookmarkStart w:id="29" w:name="_Toc118794551"/>
      <w:bookmarkStart w:id="30" w:name="_Toc118794622"/>
      <w:r w:rsidRPr="003D3627">
        <w:rPr>
          <w:color w:val="823889"/>
        </w:rPr>
        <w:lastRenderedPageBreak/>
        <w:t>Contents</w:t>
      </w:r>
      <w:bookmarkEnd w:id="29"/>
      <w:bookmarkEnd w:id="30"/>
    </w:p>
    <w:sdt>
      <w:sdtPr>
        <w:rPr>
          <w:rFonts w:ascii="Trebuchet MS" w:eastAsia="Trebuchet MS" w:hAnsi="Trebuchet MS" w:cs="Trebuchet MS"/>
          <w:b w:val="0"/>
          <w:bCs w:val="0"/>
          <w:color w:val="auto"/>
          <w:sz w:val="22"/>
          <w:szCs w:val="22"/>
        </w:rPr>
        <w:id w:val="-2079890599"/>
        <w:docPartObj>
          <w:docPartGallery w:val="Table of Contents"/>
          <w:docPartUnique/>
        </w:docPartObj>
      </w:sdtPr>
      <w:sdtEndPr>
        <w:rPr>
          <w:noProof/>
        </w:rPr>
      </w:sdtEndPr>
      <w:sdtContent>
        <w:p w14:paraId="08ADB8E4" w14:textId="63691364" w:rsidR="007F3FE5" w:rsidRPr="007F3FE5" w:rsidRDefault="007F3FE5" w:rsidP="003C1A8E">
          <w:pPr>
            <w:pStyle w:val="TOCHeading"/>
            <w:spacing w:before="0" w:after="240" w:line="480" w:lineRule="auto"/>
            <w:ind w:left="737"/>
          </w:pPr>
          <w:r>
            <w:rPr>
              <w:b w:val="0"/>
              <w:bCs w:val="0"/>
            </w:rPr>
            <w:fldChar w:fldCharType="begin"/>
          </w:r>
          <w:r>
            <w:instrText xml:space="preserve"> TOC \o "1-3" \h \z \u </w:instrText>
          </w:r>
          <w:r>
            <w:rPr>
              <w:b w:val="0"/>
              <w:bCs w:val="0"/>
            </w:rPr>
            <w:fldChar w:fldCharType="separate"/>
          </w:r>
        </w:p>
        <w:p w14:paraId="0B9AB8B5" w14:textId="48057F8D" w:rsidR="007F3FE5" w:rsidRPr="003C1A8E" w:rsidRDefault="00000000" w:rsidP="003C1A8E">
          <w:pPr>
            <w:pStyle w:val="TOC2"/>
            <w:tabs>
              <w:tab w:val="left" w:pos="660"/>
              <w:tab w:val="right" w:leader="underscore" w:pos="9730"/>
            </w:tabs>
            <w:spacing w:before="0" w:after="240"/>
            <w:rPr>
              <w:rFonts w:ascii="Proxima Nova" w:eastAsiaTheme="minorEastAsia" w:hAnsi="Proxima Nova" w:cstheme="minorBidi"/>
              <w:b w:val="0"/>
              <w:bCs w:val="0"/>
              <w:noProof/>
              <w:sz w:val="24"/>
              <w:szCs w:val="24"/>
              <w:lang w:val="en-AU" w:eastAsia="en-GB"/>
            </w:rPr>
          </w:pPr>
          <w:hyperlink w:anchor="_Toc118794623" w:history="1">
            <w:r w:rsidR="007F3FE5" w:rsidRPr="003C1A8E">
              <w:rPr>
                <w:rStyle w:val="Hyperlink"/>
                <w:rFonts w:ascii="Proxima Nova" w:hAnsi="Proxima Nova"/>
                <w:noProof/>
              </w:rPr>
              <w:t>1.</w:t>
            </w:r>
            <w:r w:rsidR="007F3FE5" w:rsidRPr="003C1A8E">
              <w:rPr>
                <w:rFonts w:ascii="Proxima Nova" w:eastAsiaTheme="minorEastAsia" w:hAnsi="Proxima Nova" w:cstheme="minorBidi"/>
                <w:b w:val="0"/>
                <w:bCs w:val="0"/>
                <w:noProof/>
                <w:sz w:val="24"/>
                <w:szCs w:val="24"/>
                <w:lang w:val="en-AU" w:eastAsia="en-GB"/>
              </w:rPr>
              <w:tab/>
            </w:r>
            <w:r w:rsidR="007F3FE5" w:rsidRPr="003C1A8E">
              <w:rPr>
                <w:rStyle w:val="Hyperlink"/>
                <w:rFonts w:ascii="Proxima Nova" w:hAnsi="Proxima Nova"/>
                <w:noProof/>
              </w:rPr>
              <w:t>Reproductive Health &amp; Young Persons with Disability</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_Toc118794623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4</w:t>
            </w:r>
            <w:r w:rsidR="007F3FE5" w:rsidRPr="003C1A8E">
              <w:rPr>
                <w:rFonts w:ascii="Proxima Nova" w:hAnsi="Proxima Nova"/>
                <w:noProof/>
                <w:webHidden/>
              </w:rPr>
              <w:fldChar w:fldCharType="end"/>
            </w:r>
          </w:hyperlink>
        </w:p>
        <w:p w14:paraId="49AC9BDE" w14:textId="3131310E"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24" w:history="1">
            <w:r w:rsidR="007F3FE5" w:rsidRPr="003C1A8E">
              <w:rPr>
                <w:rStyle w:val="Hyperlink"/>
                <w:rFonts w:ascii="Proxima Nova" w:hAnsi="Proxima Nova"/>
                <w:noProof/>
              </w:rPr>
              <w:t>1.1  Menstrual Cycle</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_Toc118794624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4</w:t>
            </w:r>
            <w:r w:rsidR="007F3FE5" w:rsidRPr="003C1A8E">
              <w:rPr>
                <w:rFonts w:ascii="Proxima Nova" w:hAnsi="Proxima Nova"/>
                <w:noProof/>
                <w:webHidden/>
              </w:rPr>
              <w:fldChar w:fldCharType="end"/>
            </w:r>
          </w:hyperlink>
        </w:p>
        <w:p w14:paraId="7DE4829D" w14:textId="4390C752"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25" w:history="1">
            <w:r w:rsidR="007F3FE5" w:rsidRPr="003C1A8E">
              <w:rPr>
                <w:rStyle w:val="Hyperlink"/>
                <w:rFonts w:ascii="Proxima Nova" w:hAnsi="Proxima Nova"/>
                <w:noProof/>
              </w:rPr>
              <w:t>1.2</w:t>
            </w:r>
            <w:r w:rsidR="007F3FE5" w:rsidRPr="003C1A8E">
              <w:rPr>
                <w:rStyle w:val="Hyperlink"/>
                <w:rFonts w:ascii="Proxima Nova" w:hAnsi="Proxima Nova"/>
                <w:noProof/>
                <w:spacing w:val="-31"/>
              </w:rPr>
              <w:t xml:space="preserve">   </w:t>
            </w:r>
            <w:r w:rsidR="007F3FE5" w:rsidRPr="003C1A8E">
              <w:rPr>
                <w:rStyle w:val="Hyperlink"/>
                <w:rFonts w:ascii="Proxima Nova" w:hAnsi="Proxima Nova"/>
                <w:noProof/>
              </w:rPr>
              <w:t>When</w:t>
            </w:r>
            <w:r w:rsidR="007F3FE5" w:rsidRPr="003C1A8E">
              <w:rPr>
                <w:rStyle w:val="Hyperlink"/>
                <w:rFonts w:ascii="Proxima Nova" w:hAnsi="Proxima Nova"/>
                <w:noProof/>
                <w:spacing w:val="-31"/>
              </w:rPr>
              <w:t xml:space="preserve"> </w:t>
            </w:r>
            <w:r w:rsidR="007F3FE5" w:rsidRPr="003C1A8E">
              <w:rPr>
                <w:rStyle w:val="Hyperlink"/>
                <w:rFonts w:ascii="Proxima Nova" w:hAnsi="Proxima Nova"/>
                <w:noProof/>
              </w:rPr>
              <w:t>to</w:t>
            </w:r>
            <w:r w:rsidR="007F3FE5" w:rsidRPr="003C1A8E">
              <w:rPr>
                <w:rStyle w:val="Hyperlink"/>
                <w:rFonts w:ascii="Proxima Nova" w:hAnsi="Proxima Nova"/>
                <w:noProof/>
                <w:spacing w:val="-31"/>
              </w:rPr>
              <w:t xml:space="preserve"> </w:t>
            </w:r>
            <w:r w:rsidR="007F3FE5" w:rsidRPr="003C1A8E">
              <w:rPr>
                <w:rStyle w:val="Hyperlink"/>
                <w:rFonts w:ascii="Proxima Nova" w:hAnsi="Proxima Nova"/>
                <w:noProof/>
              </w:rPr>
              <w:t>see</w:t>
            </w:r>
            <w:r w:rsidR="007F3FE5" w:rsidRPr="003C1A8E">
              <w:rPr>
                <w:rStyle w:val="Hyperlink"/>
                <w:rFonts w:ascii="Proxima Nova" w:hAnsi="Proxima Nova"/>
                <w:noProof/>
                <w:spacing w:val="-31"/>
              </w:rPr>
              <w:t xml:space="preserve"> </w:t>
            </w:r>
            <w:r w:rsidR="007F3FE5" w:rsidRPr="003C1A8E">
              <w:rPr>
                <w:rStyle w:val="Hyperlink"/>
                <w:rFonts w:ascii="Proxima Nova" w:hAnsi="Proxima Nova"/>
                <w:noProof/>
              </w:rPr>
              <w:t>your</w:t>
            </w:r>
            <w:r w:rsidR="007F3FE5" w:rsidRPr="003C1A8E">
              <w:rPr>
                <w:rStyle w:val="Hyperlink"/>
                <w:rFonts w:ascii="Proxima Nova" w:hAnsi="Proxima Nova"/>
                <w:noProof/>
                <w:spacing w:val="-30"/>
              </w:rPr>
              <w:t xml:space="preserve"> </w:t>
            </w:r>
            <w:r w:rsidR="007F3FE5" w:rsidRPr="003C1A8E">
              <w:rPr>
                <w:rStyle w:val="Hyperlink"/>
                <w:rFonts w:ascii="Proxima Nova" w:hAnsi="Proxima Nova"/>
                <w:noProof/>
              </w:rPr>
              <w:t>doctor</w:t>
            </w:r>
            <w:r w:rsidR="007F3FE5" w:rsidRPr="003C1A8E">
              <w:rPr>
                <w:rStyle w:val="Hyperlink"/>
                <w:rFonts w:ascii="Proxima Nova" w:hAnsi="Proxima Nova"/>
                <w:noProof/>
                <w:spacing w:val="-31"/>
              </w:rPr>
              <w:t xml:space="preserve"> </w:t>
            </w:r>
            <w:r w:rsidR="007F3FE5" w:rsidRPr="003C1A8E">
              <w:rPr>
                <w:rStyle w:val="Hyperlink"/>
                <w:rFonts w:ascii="Proxima Nova" w:hAnsi="Proxima Nova"/>
                <w:noProof/>
              </w:rPr>
              <w:t>about your</w:t>
            </w:r>
            <w:r w:rsidR="007F3FE5" w:rsidRPr="003C1A8E">
              <w:rPr>
                <w:rStyle w:val="Hyperlink"/>
                <w:rFonts w:ascii="Proxima Nova" w:hAnsi="Proxima Nova"/>
                <w:noProof/>
                <w:spacing w:val="-22"/>
              </w:rPr>
              <w:t xml:space="preserve"> </w:t>
            </w:r>
            <w:r w:rsidR="007F3FE5" w:rsidRPr="003C1A8E">
              <w:rPr>
                <w:rStyle w:val="Hyperlink"/>
                <w:rFonts w:ascii="Proxima Nova" w:hAnsi="Proxima Nova"/>
                <w:noProof/>
              </w:rPr>
              <w:t>periods</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_Toc118794625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7</w:t>
            </w:r>
            <w:r w:rsidR="007F3FE5" w:rsidRPr="003C1A8E">
              <w:rPr>
                <w:rFonts w:ascii="Proxima Nova" w:hAnsi="Proxima Nova"/>
                <w:noProof/>
                <w:webHidden/>
              </w:rPr>
              <w:fldChar w:fldCharType="end"/>
            </w:r>
          </w:hyperlink>
        </w:p>
        <w:p w14:paraId="4273C19D" w14:textId="330F531C"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26" w:history="1">
            <w:r w:rsidR="007F3FE5" w:rsidRPr="003C1A8E">
              <w:rPr>
                <w:rStyle w:val="Hyperlink"/>
                <w:rFonts w:ascii="Proxima Nova" w:hAnsi="Proxima Nova"/>
                <w:noProof/>
              </w:rPr>
              <w:t>1.3 Medications to control periods</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_Toc118794626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8</w:t>
            </w:r>
            <w:r w:rsidR="007F3FE5" w:rsidRPr="003C1A8E">
              <w:rPr>
                <w:rFonts w:ascii="Proxima Nova" w:hAnsi="Proxima Nova"/>
                <w:noProof/>
                <w:webHidden/>
              </w:rPr>
              <w:fldChar w:fldCharType="end"/>
            </w:r>
          </w:hyperlink>
        </w:p>
        <w:p w14:paraId="5B4D5FFD" w14:textId="0EFC61A1"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27" w:history="1">
            <w:r w:rsidR="007F3FE5" w:rsidRPr="003C1A8E">
              <w:rPr>
                <w:rStyle w:val="Hyperlink"/>
                <w:rFonts w:ascii="Proxima Nova" w:hAnsi="Proxima Nova"/>
                <w:noProof/>
              </w:rPr>
              <w:t>1.4 Conditions that May Cause Menstrual Issues and Common Symptoms</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_Toc118794627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10</w:t>
            </w:r>
            <w:r w:rsidR="007F3FE5" w:rsidRPr="003C1A8E">
              <w:rPr>
                <w:rFonts w:ascii="Proxima Nova" w:hAnsi="Proxima Nova"/>
                <w:noProof/>
                <w:webHidden/>
              </w:rPr>
              <w:fldChar w:fldCharType="end"/>
            </w:r>
          </w:hyperlink>
        </w:p>
        <w:p w14:paraId="4268573C" w14:textId="7DA237E4"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43" w:history="1">
            <w:r w:rsidR="007F3FE5" w:rsidRPr="003C1A8E">
              <w:rPr>
                <w:rStyle w:val="Hyperlink"/>
                <w:rFonts w:ascii="Proxima Nova" w:hAnsi="Proxima Nova"/>
                <w:noProof/>
              </w:rPr>
              <w:t>1.5.  Period Aids and Products – Things to Consider</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_Toc118794643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17</w:t>
            </w:r>
            <w:r w:rsidR="007F3FE5" w:rsidRPr="003C1A8E">
              <w:rPr>
                <w:rFonts w:ascii="Proxima Nova" w:hAnsi="Proxima Nova"/>
                <w:noProof/>
                <w:webHidden/>
              </w:rPr>
              <w:fldChar w:fldCharType="end"/>
            </w:r>
          </w:hyperlink>
        </w:p>
        <w:p w14:paraId="43B2D992" w14:textId="532AD6DA"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45" w:history="1">
            <w:r w:rsidR="007F3FE5" w:rsidRPr="003C1A8E">
              <w:rPr>
                <w:rStyle w:val="Hyperlink"/>
                <w:rFonts w:ascii="Proxima Nova" w:hAnsi="Proxima Nova"/>
                <w:noProof/>
              </w:rPr>
              <w:t>1.6  Advocating for Yourself</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_Toc118794645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27</w:t>
            </w:r>
            <w:r w:rsidR="007F3FE5" w:rsidRPr="003C1A8E">
              <w:rPr>
                <w:rFonts w:ascii="Proxima Nova" w:hAnsi="Proxima Nova"/>
                <w:noProof/>
                <w:webHidden/>
              </w:rPr>
              <w:fldChar w:fldCharType="end"/>
            </w:r>
          </w:hyperlink>
        </w:p>
        <w:p w14:paraId="3F5189F6" w14:textId="50778A8F" w:rsidR="007F3FE5" w:rsidRPr="003C1A8E" w:rsidRDefault="00000000" w:rsidP="003C1A8E">
          <w:pPr>
            <w:pStyle w:val="TOC2"/>
            <w:tabs>
              <w:tab w:val="right" w:leader="underscore" w:pos="9730"/>
            </w:tabs>
            <w:spacing w:before="0" w:after="240"/>
            <w:rPr>
              <w:rFonts w:ascii="Proxima Nova" w:eastAsiaTheme="minorEastAsia" w:hAnsi="Proxima Nova" w:cstheme="minorBidi"/>
              <w:b w:val="0"/>
              <w:bCs w:val="0"/>
              <w:noProof/>
              <w:sz w:val="24"/>
              <w:szCs w:val="24"/>
              <w:lang w:val="en-AU" w:eastAsia="en-GB"/>
            </w:rPr>
          </w:pPr>
          <w:hyperlink w:anchor="_Toc118794646" w:history="1">
            <w:r w:rsidR="007F3FE5" w:rsidRPr="003C1A8E">
              <w:rPr>
                <w:rStyle w:val="Hyperlink"/>
                <w:rFonts w:ascii="Proxima Nova" w:hAnsi="Proxima Nova"/>
                <w:noProof/>
              </w:rPr>
              <w:t>2. Contraception</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_Toc118794646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28</w:t>
            </w:r>
            <w:r w:rsidR="007F3FE5" w:rsidRPr="003C1A8E">
              <w:rPr>
                <w:rFonts w:ascii="Proxima Nova" w:hAnsi="Proxima Nova"/>
                <w:noProof/>
                <w:webHidden/>
              </w:rPr>
              <w:fldChar w:fldCharType="end"/>
            </w:r>
          </w:hyperlink>
        </w:p>
        <w:p w14:paraId="362666A1" w14:textId="6F04A27C"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47" w:history="1">
            <w:r w:rsidR="007F3FE5" w:rsidRPr="003C1A8E">
              <w:rPr>
                <w:rStyle w:val="Hyperlink"/>
                <w:rFonts w:ascii="Proxima Nova" w:hAnsi="Proxima Nova"/>
                <w:noProof/>
              </w:rPr>
              <w:t>2.1.  Contraception Choices</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_Toc118794647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28</w:t>
            </w:r>
            <w:r w:rsidR="007F3FE5" w:rsidRPr="003C1A8E">
              <w:rPr>
                <w:rFonts w:ascii="Proxima Nova" w:hAnsi="Proxima Nova"/>
                <w:noProof/>
                <w:webHidden/>
              </w:rPr>
              <w:fldChar w:fldCharType="end"/>
            </w:r>
          </w:hyperlink>
        </w:p>
        <w:p w14:paraId="691312F9" w14:textId="34A1A322"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49" w:history="1">
            <w:r w:rsidR="007F3FE5" w:rsidRPr="003C1A8E">
              <w:rPr>
                <w:rStyle w:val="Hyperlink"/>
                <w:rFonts w:ascii="Proxima Nova" w:hAnsi="Proxima Nova"/>
                <w:noProof/>
              </w:rPr>
              <w:t>2.2.  Medication Clashes</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_Toc118794649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36</w:t>
            </w:r>
            <w:r w:rsidR="007F3FE5" w:rsidRPr="003C1A8E">
              <w:rPr>
                <w:rFonts w:ascii="Proxima Nova" w:hAnsi="Proxima Nova"/>
                <w:noProof/>
                <w:webHidden/>
              </w:rPr>
              <w:fldChar w:fldCharType="end"/>
            </w:r>
          </w:hyperlink>
        </w:p>
        <w:p w14:paraId="1BCBD651" w14:textId="6CAF69C8"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50" w:history="1">
            <w:r w:rsidR="007F3FE5" w:rsidRPr="003C1A8E">
              <w:rPr>
                <w:rStyle w:val="Hyperlink"/>
                <w:rFonts w:ascii="Proxima Nova" w:hAnsi="Proxima Nova"/>
                <w:noProof/>
              </w:rPr>
              <w:t>2.3.  Advocating for Yourself</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_Toc118794650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38</w:t>
            </w:r>
            <w:r w:rsidR="007F3FE5" w:rsidRPr="003C1A8E">
              <w:rPr>
                <w:rFonts w:ascii="Proxima Nova" w:hAnsi="Proxima Nova"/>
                <w:noProof/>
                <w:webHidden/>
              </w:rPr>
              <w:fldChar w:fldCharType="end"/>
            </w:r>
          </w:hyperlink>
        </w:p>
        <w:p w14:paraId="75E99E90" w14:textId="2EC307BE"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51" w:history="1">
            <w:r w:rsidR="007F3FE5" w:rsidRPr="003C1A8E">
              <w:rPr>
                <w:rStyle w:val="Hyperlink"/>
                <w:rFonts w:ascii="Proxima Nova" w:hAnsi="Proxima Nova"/>
                <w:noProof/>
              </w:rPr>
              <w:t>2.4.  Sexually Transmitted Infections (STI's)</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_Toc118794651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39</w:t>
            </w:r>
            <w:r w:rsidR="007F3FE5" w:rsidRPr="003C1A8E">
              <w:rPr>
                <w:rFonts w:ascii="Proxima Nova" w:hAnsi="Proxima Nova"/>
                <w:noProof/>
                <w:webHidden/>
              </w:rPr>
              <w:fldChar w:fldCharType="end"/>
            </w:r>
          </w:hyperlink>
        </w:p>
        <w:p w14:paraId="1E7502E9" w14:textId="45F76D0D" w:rsidR="007F3FE5" w:rsidRPr="003C1A8E" w:rsidRDefault="00000000" w:rsidP="003C1A8E">
          <w:pPr>
            <w:pStyle w:val="TOC3"/>
            <w:rPr>
              <w:rFonts w:ascii="Proxima Nova" w:eastAsiaTheme="minorEastAsia" w:hAnsi="Proxima Nova" w:cstheme="minorBidi"/>
              <w:noProof/>
              <w:sz w:val="24"/>
              <w:szCs w:val="24"/>
              <w:lang w:val="en-AU" w:eastAsia="en-GB"/>
            </w:rPr>
          </w:pPr>
          <w:hyperlink w:anchor="_Toc118794652" w:history="1">
            <w:r w:rsidR="007F3FE5" w:rsidRPr="003C1A8E">
              <w:rPr>
                <w:rStyle w:val="Hyperlink"/>
                <w:rFonts w:ascii="Proxima Nova" w:hAnsi="Proxima Nova"/>
                <w:noProof/>
              </w:rPr>
              <w:t>2.5.  What Happens During an STI Test?</w:t>
            </w:r>
            <w:r w:rsidR="007F3FE5" w:rsidRPr="003C1A8E">
              <w:rPr>
                <w:rFonts w:ascii="Proxima Nova" w:hAnsi="Proxima Nova"/>
                <w:noProof/>
                <w:webHidden/>
              </w:rPr>
              <w:tab/>
            </w:r>
            <w:r w:rsidR="007F3FE5" w:rsidRPr="003C1A8E">
              <w:rPr>
                <w:rFonts w:ascii="Proxima Nova" w:hAnsi="Proxima Nova"/>
                <w:noProof/>
                <w:webHidden/>
              </w:rPr>
              <w:fldChar w:fldCharType="begin"/>
            </w:r>
            <w:r w:rsidR="007F3FE5" w:rsidRPr="003C1A8E">
              <w:rPr>
                <w:rFonts w:ascii="Proxima Nova" w:hAnsi="Proxima Nova"/>
                <w:noProof/>
                <w:webHidden/>
              </w:rPr>
              <w:instrText xml:space="preserve"> PAGEREF _Toc118794652 \h </w:instrText>
            </w:r>
            <w:r w:rsidR="007F3FE5" w:rsidRPr="003C1A8E">
              <w:rPr>
                <w:rFonts w:ascii="Proxima Nova" w:hAnsi="Proxima Nova"/>
                <w:noProof/>
                <w:webHidden/>
              </w:rPr>
            </w:r>
            <w:r w:rsidR="007F3FE5" w:rsidRPr="003C1A8E">
              <w:rPr>
                <w:rFonts w:ascii="Proxima Nova" w:hAnsi="Proxima Nova"/>
                <w:noProof/>
                <w:webHidden/>
              </w:rPr>
              <w:fldChar w:fldCharType="separate"/>
            </w:r>
            <w:r w:rsidR="007F3FE5" w:rsidRPr="003C1A8E">
              <w:rPr>
                <w:rFonts w:ascii="Proxima Nova" w:hAnsi="Proxima Nova"/>
                <w:noProof/>
                <w:webHidden/>
              </w:rPr>
              <w:t>43</w:t>
            </w:r>
            <w:r w:rsidR="007F3FE5" w:rsidRPr="003C1A8E">
              <w:rPr>
                <w:rFonts w:ascii="Proxima Nova" w:hAnsi="Proxima Nova"/>
                <w:noProof/>
                <w:webHidden/>
              </w:rPr>
              <w:fldChar w:fldCharType="end"/>
            </w:r>
          </w:hyperlink>
        </w:p>
        <w:p w14:paraId="788AA82C" w14:textId="30F06754" w:rsidR="007F3FE5" w:rsidRDefault="007F3FE5" w:rsidP="000B4F67">
          <w:pPr>
            <w:spacing w:after="240"/>
          </w:pPr>
          <w:r>
            <w:rPr>
              <w:b/>
              <w:bCs/>
              <w:noProof/>
            </w:rPr>
            <w:fldChar w:fldCharType="end"/>
          </w:r>
        </w:p>
      </w:sdtContent>
    </w:sdt>
    <w:p w14:paraId="4BFD08C5" w14:textId="77777777" w:rsidR="000B4F67" w:rsidRDefault="000B4F67" w:rsidP="001C77D6">
      <w:pPr>
        <w:rPr>
          <w:sz w:val="41"/>
        </w:rPr>
      </w:pPr>
    </w:p>
    <w:p w14:paraId="725613D8" w14:textId="527E2277" w:rsidR="001C77D6" w:rsidRPr="001C77D6" w:rsidRDefault="000B4F67" w:rsidP="001C77D6">
      <w:pPr>
        <w:rPr>
          <w:sz w:val="41"/>
        </w:rPr>
      </w:pPr>
      <w:r>
        <w:rPr>
          <w:sz w:val="41"/>
        </w:rPr>
        <w:br w:type="page"/>
      </w:r>
    </w:p>
    <w:p w14:paraId="0445FC20" w14:textId="249FEDDC" w:rsidR="008E0CB2" w:rsidRPr="000059FF" w:rsidRDefault="00E61118" w:rsidP="000059FF">
      <w:pPr>
        <w:pStyle w:val="Heading2"/>
        <w:numPr>
          <w:ilvl w:val="0"/>
          <w:numId w:val="66"/>
        </w:numPr>
      </w:pPr>
      <w:bookmarkStart w:id="31" w:name="_Toc118794552"/>
      <w:bookmarkStart w:id="32" w:name="_Toc118794623"/>
      <w:r>
        <w:rPr>
          <w:noProof/>
        </w:rPr>
        <w:lastRenderedPageBreak/>
        <mc:AlternateContent>
          <mc:Choice Requires="wps">
            <w:drawing>
              <wp:anchor distT="0" distB="0" distL="114300" distR="114300" simplePos="0" relativeHeight="487951872" behindDoc="0" locked="0" layoutInCell="1" allowOverlap="1" wp14:anchorId="261271B2" wp14:editId="402B5A98">
                <wp:simplePos x="0" y="0"/>
                <wp:positionH relativeFrom="column">
                  <wp:posOffset>3175</wp:posOffset>
                </wp:positionH>
                <wp:positionV relativeFrom="paragraph">
                  <wp:posOffset>1060450</wp:posOffset>
                </wp:positionV>
                <wp:extent cx="7575550" cy="139700"/>
                <wp:effectExtent l="12700" t="12700" r="31750" b="2540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bwMode="auto">
                        <a:xfrm>
                          <a:off x="0" y="0"/>
                          <a:ext cx="7575550" cy="139700"/>
                        </a:xfrm>
                        <a:prstGeom prst="rect">
                          <a:avLst/>
                        </a:prstGeom>
                        <a:solidFill>
                          <a:srgbClr val="A98DBF"/>
                        </a:solidFill>
                        <a:ln w="38100">
                          <a:solidFill>
                            <a:srgbClr val="A98DBF"/>
                          </a:solidFill>
                          <a:round/>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2BF96F45" id="Rectangle 36" o:spid="_x0000_s1026" alt="&quot;&quot;" style="position:absolute;margin-left:.25pt;margin-top:83.5pt;width:596.5pt;height:11pt;z-index:48795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" fillcolor="#a98dbf" strokecolor="#a98dbf" strokeweight="3pt">
                <v:stroke joinstyle="round"/>
              </v:rect>
            </w:pict>
          </mc:Fallback>
        </mc:AlternateContent>
      </w:r>
      <w:r w:rsidR="008E0CB2" w:rsidRPr="000059FF">
        <w:t>Reproductive Health &amp; Young Persons with</w:t>
      </w:r>
      <w:r w:rsidR="000059FF" w:rsidRPr="000059FF">
        <w:t xml:space="preserve"> </w:t>
      </w:r>
      <w:r w:rsidR="008E0CB2" w:rsidRPr="000059FF">
        <w:t>Disability</w:t>
      </w:r>
      <w:bookmarkEnd w:id="31"/>
      <w:bookmarkEnd w:id="32"/>
    </w:p>
    <w:p w14:paraId="28D37C39" w14:textId="3BE03D64" w:rsidR="008E0CB2" w:rsidRPr="00B9540B" w:rsidRDefault="008E0CB2" w:rsidP="000059FF">
      <w:pPr>
        <w:pStyle w:val="Heading1"/>
        <w:rPr>
          <w:sz w:val="32"/>
          <w:szCs w:val="32"/>
        </w:rPr>
      </w:pPr>
    </w:p>
    <w:p w14:paraId="15D9FC47" w14:textId="11B16092" w:rsidR="00D06EA1" w:rsidRDefault="00000000" w:rsidP="00B9540B">
      <w:pPr>
        <w:pStyle w:val="BodyText"/>
        <w:spacing w:line="360" w:lineRule="auto"/>
        <w:rPr>
          <w:rFonts w:ascii="Proxima Nova" w:hAnsi="Proxima Nova"/>
          <w:sz w:val="32"/>
          <w:szCs w:val="32"/>
        </w:rPr>
      </w:pPr>
      <w:r w:rsidRPr="00B9540B">
        <w:rPr>
          <w:rFonts w:ascii="Proxima Nova" w:hAnsi="Proxima Nova"/>
          <w:sz w:val="32"/>
          <w:szCs w:val="32"/>
        </w:rPr>
        <w:t xml:space="preserve">Menstruating with a disability, including </w:t>
      </w:r>
      <w:r w:rsidR="000737A1">
        <w:rPr>
          <w:rFonts w:ascii="Proxima Nova" w:hAnsi="Proxima Nova"/>
          <w:sz w:val="32"/>
          <w:szCs w:val="32"/>
        </w:rPr>
        <w:t xml:space="preserve">for </w:t>
      </w:r>
      <w:r w:rsidR="00D05112" w:rsidRPr="00B9540B">
        <w:rPr>
          <w:rFonts w:ascii="Proxima Nova" w:hAnsi="Proxima Nova"/>
          <w:sz w:val="32"/>
          <w:szCs w:val="32"/>
        </w:rPr>
        <w:t>victim-survivors</w:t>
      </w:r>
      <w:r w:rsidRPr="00B9540B">
        <w:rPr>
          <w:rFonts w:ascii="Proxima Nova" w:hAnsi="Proxima Nova"/>
          <w:sz w:val="32"/>
          <w:szCs w:val="32"/>
        </w:rPr>
        <w:t xml:space="preserve"> of abuse, can be different and difficult to manage. This resource aims to give </w:t>
      </w:r>
      <w:r w:rsidR="008E0CB2">
        <w:rPr>
          <w:rFonts w:ascii="Proxima Nova" w:hAnsi="Proxima Nova"/>
          <w:sz w:val="32"/>
          <w:szCs w:val="32"/>
        </w:rPr>
        <w:t xml:space="preserve">general </w:t>
      </w:r>
      <w:r w:rsidRPr="00B9540B">
        <w:rPr>
          <w:rFonts w:ascii="Proxima Nova" w:hAnsi="Proxima Nova"/>
          <w:sz w:val="32"/>
          <w:szCs w:val="32"/>
        </w:rPr>
        <w:t>information on menstruation, contraception, and sexually transmitted infections (STIs)</w:t>
      </w:r>
      <w:r w:rsidR="00AA651B">
        <w:rPr>
          <w:rFonts w:ascii="Proxima Nova" w:hAnsi="Proxima Nova"/>
          <w:sz w:val="32"/>
          <w:szCs w:val="32"/>
        </w:rPr>
        <w:t xml:space="preserve"> </w:t>
      </w:r>
      <w:r w:rsidR="001F514B">
        <w:rPr>
          <w:rFonts w:ascii="Proxima Nova" w:hAnsi="Proxima Nova"/>
          <w:sz w:val="32"/>
          <w:szCs w:val="32"/>
        </w:rPr>
        <w:t>to</w:t>
      </w:r>
      <w:r w:rsidR="00AA651B">
        <w:rPr>
          <w:rFonts w:ascii="Proxima Nova" w:hAnsi="Proxima Nova"/>
          <w:sz w:val="32"/>
          <w:szCs w:val="32"/>
        </w:rPr>
        <w:t xml:space="preserve"> young pe</w:t>
      </w:r>
      <w:r w:rsidR="001F514B">
        <w:rPr>
          <w:rFonts w:ascii="Proxima Nova" w:hAnsi="Proxima Nova"/>
          <w:sz w:val="32"/>
          <w:szCs w:val="32"/>
        </w:rPr>
        <w:t>ople</w:t>
      </w:r>
      <w:r w:rsidR="00AA651B">
        <w:rPr>
          <w:rFonts w:ascii="Proxima Nova" w:hAnsi="Proxima Nova"/>
          <w:sz w:val="32"/>
          <w:szCs w:val="32"/>
        </w:rPr>
        <w:t xml:space="preserve"> with disability</w:t>
      </w:r>
      <w:r w:rsidRPr="00B9540B">
        <w:rPr>
          <w:rFonts w:ascii="Proxima Nova" w:hAnsi="Proxima Nova"/>
          <w:sz w:val="32"/>
          <w:szCs w:val="32"/>
        </w:rPr>
        <w:t>.</w:t>
      </w:r>
    </w:p>
    <w:p w14:paraId="5CD289B8" w14:textId="4933B374" w:rsidR="00156220" w:rsidRDefault="00156220" w:rsidP="00B9540B">
      <w:pPr>
        <w:pStyle w:val="BodyText"/>
        <w:spacing w:line="360" w:lineRule="auto"/>
        <w:rPr>
          <w:rFonts w:ascii="Proxima Nova" w:hAnsi="Proxima Nova"/>
          <w:sz w:val="32"/>
          <w:szCs w:val="32"/>
        </w:rPr>
      </w:pPr>
    </w:p>
    <w:p w14:paraId="5F78327E" w14:textId="51300281" w:rsidR="00156220" w:rsidRDefault="00156220" w:rsidP="00B9540B">
      <w:pPr>
        <w:pStyle w:val="BodyText"/>
        <w:spacing w:line="360" w:lineRule="auto"/>
        <w:rPr>
          <w:rFonts w:ascii="Proxima Nova" w:hAnsi="Proxima Nova"/>
          <w:sz w:val="32"/>
          <w:szCs w:val="32"/>
        </w:rPr>
      </w:pPr>
      <w:r>
        <w:rPr>
          <w:rFonts w:ascii="Proxima Nova" w:hAnsi="Proxima Nova"/>
          <w:sz w:val="32"/>
          <w:szCs w:val="32"/>
        </w:rPr>
        <w:t xml:space="preserve">This Resource has been developed by young women, girls, feminine </w:t>
      </w:r>
      <w:proofErr w:type="gramStart"/>
      <w:r>
        <w:rPr>
          <w:rFonts w:ascii="Proxima Nova" w:hAnsi="Proxima Nova"/>
          <w:sz w:val="32"/>
          <w:szCs w:val="32"/>
        </w:rPr>
        <w:t>identifying</w:t>
      </w:r>
      <w:proofErr w:type="gramEnd"/>
      <w:r>
        <w:rPr>
          <w:rFonts w:ascii="Proxima Nova" w:hAnsi="Proxima Nova"/>
          <w:sz w:val="32"/>
          <w:szCs w:val="32"/>
        </w:rPr>
        <w:t xml:space="preserve"> and non-binary persons with disability.</w:t>
      </w:r>
    </w:p>
    <w:p w14:paraId="506D9630" w14:textId="77777777" w:rsidR="005A572C" w:rsidRPr="00B9540B" w:rsidRDefault="005A572C" w:rsidP="00B9540B">
      <w:pPr>
        <w:pStyle w:val="BodyText"/>
        <w:spacing w:line="360" w:lineRule="auto"/>
        <w:rPr>
          <w:rFonts w:ascii="Proxima Nova" w:hAnsi="Proxima Nova"/>
          <w:sz w:val="32"/>
          <w:szCs w:val="32"/>
        </w:rPr>
      </w:pPr>
    </w:p>
    <w:p w14:paraId="66AFECC8" w14:textId="33685D8C" w:rsidR="00D06EA1" w:rsidRPr="000059FF" w:rsidRDefault="00000000" w:rsidP="000059FF">
      <w:pPr>
        <w:pStyle w:val="Heading3"/>
      </w:pPr>
      <w:bookmarkStart w:id="33" w:name="_Toc118794553"/>
      <w:bookmarkStart w:id="34" w:name="_Toc118794624"/>
      <w:proofErr w:type="gramStart"/>
      <w:r w:rsidRPr="000059FF">
        <w:t xml:space="preserve">1.1 </w:t>
      </w:r>
      <w:r w:rsidR="00D9105F" w:rsidRPr="000059FF">
        <w:t xml:space="preserve"> </w:t>
      </w:r>
      <w:r w:rsidRPr="000059FF">
        <w:t>Menst</w:t>
      </w:r>
      <w:r w:rsidR="0085538E" w:rsidRPr="000059FF">
        <w:t>r</w:t>
      </w:r>
      <w:r w:rsidRPr="000059FF">
        <w:t>ual</w:t>
      </w:r>
      <w:proofErr w:type="gramEnd"/>
      <w:r w:rsidRPr="000059FF">
        <w:t xml:space="preserve"> Cycle</w:t>
      </w:r>
      <w:bookmarkEnd w:id="33"/>
      <w:bookmarkEnd w:id="34"/>
    </w:p>
    <w:p w14:paraId="5C36969B" w14:textId="2642D795" w:rsidR="00A14282" w:rsidRPr="00B9540B" w:rsidRDefault="0062613B" w:rsidP="00451AC4">
      <w:pPr>
        <w:pStyle w:val="BodyText"/>
        <w:spacing w:line="360" w:lineRule="auto"/>
        <w:rPr>
          <w:rFonts w:ascii="Proxima Nova" w:hAnsi="Proxima Nova"/>
          <w:sz w:val="32"/>
          <w:szCs w:val="32"/>
        </w:rPr>
      </w:pPr>
      <w:r>
        <w:rPr>
          <w:noProof/>
        </w:rPr>
        <mc:AlternateContent>
          <mc:Choice Requires="wps">
            <w:drawing>
              <wp:anchor distT="0" distB="0" distL="114300" distR="114300" simplePos="0" relativeHeight="487947776" behindDoc="0" locked="0" layoutInCell="1" allowOverlap="1" wp14:anchorId="6D552646" wp14:editId="5A3F6052">
                <wp:simplePos x="0" y="0"/>
                <wp:positionH relativeFrom="column">
                  <wp:posOffset>0</wp:posOffset>
                </wp:positionH>
                <wp:positionV relativeFrom="paragraph">
                  <wp:posOffset>152400</wp:posOffset>
                </wp:positionV>
                <wp:extent cx="7577455" cy="0"/>
                <wp:effectExtent l="0" t="38100" r="29845" b="3810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D59D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F9F68E" id="Straight Connector 31" o:spid="_x0000_s1026" alt="&quot;&quot;" style="position:absolute;z-index:48794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96.6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" strokecolor="#d59dc6" strokeweight="6pt"/>
            </w:pict>
          </mc:Fallback>
        </mc:AlternateContent>
      </w:r>
    </w:p>
    <w:p w14:paraId="1AEC24E8" w14:textId="58704136" w:rsidR="00D05112" w:rsidRPr="00B9540B" w:rsidRDefault="00000000" w:rsidP="00B9540B">
      <w:pPr>
        <w:pStyle w:val="BodyText"/>
        <w:spacing w:line="360" w:lineRule="auto"/>
        <w:rPr>
          <w:rFonts w:ascii="Proxima Nova" w:hAnsi="Proxima Nova"/>
          <w:sz w:val="32"/>
          <w:szCs w:val="32"/>
        </w:rPr>
      </w:pPr>
      <w:r w:rsidRPr="00B9540B">
        <w:rPr>
          <w:rFonts w:ascii="Proxima Nova" w:hAnsi="Proxima Nova"/>
          <w:sz w:val="32"/>
          <w:szCs w:val="32"/>
        </w:rPr>
        <w:t>The menstrual cycle is made up of distinct phases</w:t>
      </w:r>
      <w:r w:rsidR="00E82FBC" w:rsidRPr="00B9540B">
        <w:rPr>
          <w:rFonts w:ascii="Proxima Nova" w:hAnsi="Proxima Nova"/>
          <w:sz w:val="32"/>
          <w:szCs w:val="32"/>
        </w:rPr>
        <w:t>:</w:t>
      </w:r>
      <w:r w:rsidRPr="00B9540B">
        <w:rPr>
          <w:rFonts w:ascii="Proxima Nova" w:hAnsi="Proxima Nova"/>
          <w:sz w:val="32"/>
          <w:szCs w:val="32"/>
        </w:rPr>
        <w:t xml:space="preserve"> menstruation, ovulation, follicular and luteal phases.</w:t>
      </w:r>
    </w:p>
    <w:p w14:paraId="3E921EBA" w14:textId="77777777" w:rsidR="00D05112" w:rsidRPr="00B9540B" w:rsidRDefault="00D05112" w:rsidP="00B9540B">
      <w:pPr>
        <w:pStyle w:val="BodyText"/>
        <w:spacing w:line="360" w:lineRule="auto"/>
        <w:rPr>
          <w:rFonts w:ascii="Proxima Nova" w:hAnsi="Proxima Nova"/>
          <w:sz w:val="32"/>
          <w:szCs w:val="32"/>
        </w:rPr>
      </w:pPr>
    </w:p>
    <w:p w14:paraId="5D7E7E1A" w14:textId="5E4A867D" w:rsidR="00D05112" w:rsidRPr="00B9540B" w:rsidRDefault="00000000" w:rsidP="00B9540B">
      <w:pPr>
        <w:pStyle w:val="BodyText"/>
        <w:spacing w:line="360" w:lineRule="auto"/>
        <w:rPr>
          <w:rFonts w:ascii="Proxima Nova" w:hAnsi="Proxima Nova"/>
          <w:sz w:val="32"/>
          <w:szCs w:val="32"/>
        </w:rPr>
      </w:pPr>
      <w:r w:rsidRPr="00B9540B">
        <w:rPr>
          <w:rFonts w:ascii="Proxima Nova" w:hAnsi="Proxima Nova"/>
          <w:sz w:val="32"/>
          <w:szCs w:val="32"/>
        </w:rPr>
        <w:t>Menstruation (the period) is only one part of the cycle that those born with ovaries experience. Most people have two ovaries which contain thousands of eggs when their period first starts. On average, this is at about 12 years of age. The eggs reduce in number over the years, ending at menopause (your last/final period) when there are no eggs.</w:t>
      </w:r>
    </w:p>
    <w:p w14:paraId="1C17EF5F" w14:textId="77777777" w:rsidR="000059FF" w:rsidRPr="00B9540B" w:rsidRDefault="000059FF" w:rsidP="00B9540B">
      <w:pPr>
        <w:pStyle w:val="BodyText"/>
        <w:spacing w:line="360" w:lineRule="auto"/>
        <w:rPr>
          <w:rFonts w:ascii="Proxima Nova" w:hAnsi="Proxima Nova"/>
          <w:sz w:val="32"/>
          <w:szCs w:val="32"/>
        </w:rPr>
      </w:pPr>
    </w:p>
    <w:p w14:paraId="3E789E2B" w14:textId="108CA476" w:rsidR="00D05112" w:rsidRPr="00B9540B" w:rsidRDefault="00000000" w:rsidP="00B9540B">
      <w:pPr>
        <w:pStyle w:val="BodyText"/>
        <w:spacing w:line="360" w:lineRule="auto"/>
        <w:rPr>
          <w:rFonts w:ascii="Proxima Nova" w:hAnsi="Proxima Nova"/>
          <w:sz w:val="32"/>
          <w:szCs w:val="32"/>
        </w:rPr>
      </w:pPr>
      <w:r w:rsidRPr="00B9540B">
        <w:rPr>
          <w:rFonts w:ascii="Proxima Nova" w:hAnsi="Proxima Nova"/>
          <w:sz w:val="32"/>
          <w:szCs w:val="32"/>
        </w:rPr>
        <w:t xml:space="preserve">The beginning of your cycle is the first day of your period. During this </w:t>
      </w:r>
      <w:r w:rsidRPr="00B9540B">
        <w:rPr>
          <w:rFonts w:ascii="Proxima Nova" w:hAnsi="Proxima Nova"/>
          <w:sz w:val="32"/>
          <w:szCs w:val="32"/>
        </w:rPr>
        <w:lastRenderedPageBreak/>
        <w:t xml:space="preserve">phase, the body </w:t>
      </w:r>
      <w:r w:rsidR="0085538E" w:rsidRPr="00B9540B">
        <w:rPr>
          <w:rFonts w:ascii="Proxima Nova" w:hAnsi="Proxima Nova"/>
          <w:sz w:val="32"/>
          <w:szCs w:val="32"/>
        </w:rPr>
        <w:t>eliminates</w:t>
      </w:r>
      <w:r w:rsidRPr="00B9540B">
        <w:rPr>
          <w:rFonts w:ascii="Proxima Nova" w:hAnsi="Proxima Nova"/>
          <w:sz w:val="32"/>
          <w:szCs w:val="32"/>
        </w:rPr>
        <w:t xml:space="preserve"> the lining of the uterus</w:t>
      </w:r>
      <w:r w:rsidR="0071119A" w:rsidRPr="00B9540B">
        <w:rPr>
          <w:rFonts w:ascii="Proxima Nova" w:hAnsi="Proxima Nova"/>
          <w:sz w:val="32"/>
          <w:szCs w:val="32"/>
        </w:rPr>
        <w:t>,</w:t>
      </w:r>
      <w:r w:rsidRPr="00B9540B">
        <w:rPr>
          <w:rFonts w:ascii="Proxima Nova" w:hAnsi="Proxima Nova"/>
          <w:sz w:val="32"/>
          <w:szCs w:val="32"/>
        </w:rPr>
        <w:t xml:space="preserve"> which had built up in the last phase. This lining contains blood, fluid and mucus called the ‘period’, menses, or menstruation. There may be other names for this in your culture or</w:t>
      </w:r>
      <w:r w:rsidR="0085538E" w:rsidRPr="00B9540B">
        <w:rPr>
          <w:rFonts w:ascii="Proxima Nova" w:hAnsi="Proxima Nova"/>
          <w:sz w:val="32"/>
          <w:szCs w:val="32"/>
        </w:rPr>
        <w:t xml:space="preserve"> </w:t>
      </w:r>
      <w:r w:rsidRPr="00B9540B">
        <w:rPr>
          <w:rFonts w:ascii="Proxima Nova" w:hAnsi="Proxima Nova"/>
          <w:sz w:val="32"/>
          <w:szCs w:val="32"/>
        </w:rPr>
        <w:t xml:space="preserve">taught to you by your family and friends. It is normal for period loss to range from bright red to brown in </w:t>
      </w:r>
      <w:proofErr w:type="spellStart"/>
      <w:r w:rsidRPr="00B9540B">
        <w:rPr>
          <w:rFonts w:ascii="Proxima Nova" w:hAnsi="Proxima Nova"/>
          <w:sz w:val="32"/>
          <w:szCs w:val="32"/>
        </w:rPr>
        <w:t>colour</w:t>
      </w:r>
      <w:proofErr w:type="spellEnd"/>
      <w:r w:rsidRPr="00B9540B">
        <w:rPr>
          <w:rFonts w:ascii="Proxima Nova" w:hAnsi="Proxima Nova"/>
          <w:sz w:val="32"/>
          <w:szCs w:val="32"/>
        </w:rPr>
        <w:t>.</w:t>
      </w:r>
    </w:p>
    <w:p w14:paraId="020BD333" w14:textId="2CF3CF1B" w:rsidR="0023667B" w:rsidRPr="00B9540B" w:rsidRDefault="0023667B" w:rsidP="00B9540B">
      <w:pPr>
        <w:pStyle w:val="BodyText"/>
        <w:spacing w:line="360" w:lineRule="auto"/>
        <w:rPr>
          <w:rFonts w:ascii="Proxima Nova" w:hAnsi="Proxima Nova"/>
          <w:sz w:val="32"/>
          <w:szCs w:val="32"/>
        </w:rPr>
      </w:pPr>
    </w:p>
    <w:p w14:paraId="6B59A065" w14:textId="1203DB2B" w:rsidR="00D06EA1" w:rsidRPr="008E44D5" w:rsidRDefault="00000000" w:rsidP="008E44D5">
      <w:pPr>
        <w:pStyle w:val="BodyText"/>
        <w:spacing w:line="360" w:lineRule="auto"/>
        <w:rPr>
          <w:rFonts w:ascii="Proxima Nova" w:hAnsi="Proxima Nova"/>
          <w:sz w:val="32"/>
          <w:szCs w:val="32"/>
        </w:rPr>
      </w:pPr>
      <w:r w:rsidRPr="00B9540B">
        <w:rPr>
          <w:rFonts w:ascii="Proxima Nova" w:hAnsi="Proxima Nova"/>
          <w:sz w:val="32"/>
          <w:szCs w:val="32"/>
        </w:rPr>
        <w:t xml:space="preserve">Periods usually last 4 – 7 days. However, </w:t>
      </w:r>
      <w:r w:rsidR="007E0325" w:rsidRPr="00B9540B">
        <w:rPr>
          <w:rFonts w:ascii="Proxima Nova" w:hAnsi="Proxima Nova"/>
          <w:sz w:val="32"/>
          <w:szCs w:val="32"/>
        </w:rPr>
        <w:t xml:space="preserve">they </w:t>
      </w:r>
      <w:r w:rsidRPr="00B9540B">
        <w:rPr>
          <w:rFonts w:ascii="Proxima Nova" w:hAnsi="Proxima Nova"/>
          <w:sz w:val="32"/>
          <w:szCs w:val="32"/>
        </w:rPr>
        <w:t>can fluctuate</w:t>
      </w:r>
      <w:r w:rsidR="00D05112" w:rsidRPr="00B9540B">
        <w:rPr>
          <w:rFonts w:ascii="Proxima Nova" w:hAnsi="Proxima Nova"/>
          <w:sz w:val="32"/>
          <w:szCs w:val="32"/>
        </w:rPr>
        <w:t xml:space="preserve"> </w:t>
      </w:r>
      <w:r w:rsidRPr="00B9540B">
        <w:rPr>
          <w:rFonts w:ascii="Proxima Nova" w:hAnsi="Proxima Nova"/>
          <w:sz w:val="32"/>
          <w:szCs w:val="32"/>
        </w:rPr>
        <w:t xml:space="preserve">in length and amount </w:t>
      </w:r>
      <w:r w:rsidR="587FBF57" w:rsidRPr="008E44D5">
        <w:rPr>
          <w:rFonts w:ascii="Proxima Nova" w:hAnsi="Proxima Nova"/>
          <w:sz w:val="32"/>
          <w:szCs w:val="32"/>
        </w:rPr>
        <w:t xml:space="preserve">of blood </w:t>
      </w:r>
      <w:r w:rsidRPr="008E44D5">
        <w:rPr>
          <w:rFonts w:ascii="Proxima Nova" w:hAnsi="Proxima Nova"/>
          <w:sz w:val="32"/>
          <w:szCs w:val="32"/>
        </w:rPr>
        <w:t>lost.</w:t>
      </w:r>
    </w:p>
    <w:p w14:paraId="686B29B7" w14:textId="517E07F0" w:rsidR="00D06EA1" w:rsidRPr="008E44D5" w:rsidRDefault="00D06EA1" w:rsidP="008E44D5">
      <w:pPr>
        <w:pStyle w:val="BodyText"/>
        <w:spacing w:line="360" w:lineRule="auto"/>
        <w:rPr>
          <w:rFonts w:ascii="Proxima Nova" w:hAnsi="Proxima Nova"/>
          <w:sz w:val="32"/>
          <w:szCs w:val="32"/>
        </w:rPr>
      </w:pPr>
    </w:p>
    <w:p w14:paraId="722C4864" w14:textId="3B29E330" w:rsidR="00D06EA1" w:rsidRDefault="008C654E" w:rsidP="00B12945">
      <w:pPr>
        <w:pStyle w:val="BodyText"/>
        <w:spacing w:line="360" w:lineRule="auto"/>
        <w:rPr>
          <w:rFonts w:ascii="Proxima Nova" w:hAnsi="Proxima Nova"/>
          <w:sz w:val="32"/>
          <w:szCs w:val="32"/>
        </w:rPr>
      </w:pPr>
      <w:r w:rsidRPr="008E44D5">
        <w:rPr>
          <w:rFonts w:ascii="Proxima Nova" w:hAnsi="Proxima Nova"/>
          <w:sz w:val="32"/>
          <w:szCs w:val="32"/>
        </w:rPr>
        <w:t>It is important to monitor, track or get support to track the time between your periods</w:t>
      </w:r>
      <w:r w:rsidR="00156220">
        <w:rPr>
          <w:rFonts w:ascii="Proxima Nova" w:hAnsi="Proxima Nova"/>
          <w:sz w:val="32"/>
          <w:szCs w:val="32"/>
        </w:rPr>
        <w:t>.</w:t>
      </w:r>
      <w:r w:rsidRPr="008E44D5">
        <w:rPr>
          <w:rFonts w:ascii="Proxima Nova" w:hAnsi="Proxima Nova"/>
          <w:sz w:val="32"/>
          <w:szCs w:val="32"/>
        </w:rPr>
        <w:t xml:space="preserve"> </w:t>
      </w:r>
      <w:r w:rsidR="00156220">
        <w:rPr>
          <w:rFonts w:ascii="Proxima Nova" w:hAnsi="Proxima Nova"/>
          <w:sz w:val="32"/>
          <w:szCs w:val="32"/>
        </w:rPr>
        <w:t>I</w:t>
      </w:r>
      <w:r w:rsidRPr="008E44D5">
        <w:rPr>
          <w:rFonts w:ascii="Proxima Nova" w:hAnsi="Proxima Nova"/>
          <w:sz w:val="32"/>
          <w:szCs w:val="32"/>
        </w:rPr>
        <w:t>f the time between your periods or length of periods changes drastically or in a way that is unusual to your cycle, it is time to see your doctor.</w:t>
      </w:r>
    </w:p>
    <w:p w14:paraId="3AE8A287" w14:textId="5985FA8C" w:rsidR="005A572C" w:rsidRPr="008E44D5" w:rsidRDefault="005A572C" w:rsidP="00C47CC1">
      <w:pPr>
        <w:pStyle w:val="bodytextscale"/>
        <w:spacing w:before="0" w:line="360" w:lineRule="auto"/>
        <w:rPr>
          <w:rFonts w:ascii="Proxima Nova" w:hAnsi="Proxima Nova"/>
          <w:sz w:val="32"/>
          <w:szCs w:val="32"/>
        </w:rPr>
      </w:pPr>
    </w:p>
    <w:p w14:paraId="53BBD2AB" w14:textId="77777777" w:rsidR="00E82FBC" w:rsidRPr="008E44D5" w:rsidRDefault="00E82FBC" w:rsidP="00C47CC1">
      <w:pPr>
        <w:pStyle w:val="Heading3"/>
        <w:spacing w:before="0" w:after="0"/>
        <w:rPr>
          <w:b w:val="0"/>
          <w:bCs w:val="0"/>
          <w:sz w:val="32"/>
          <w:szCs w:val="32"/>
        </w:rPr>
      </w:pPr>
    </w:p>
    <w:p w14:paraId="256497FC" w14:textId="1A976E30" w:rsidR="00D06EA1" w:rsidRPr="000059FF" w:rsidRDefault="00000000" w:rsidP="000059FF">
      <w:pPr>
        <w:pStyle w:val="Heading4"/>
      </w:pPr>
      <w:r w:rsidRPr="000059FF">
        <w:t>Follicular Phase</w:t>
      </w:r>
    </w:p>
    <w:p w14:paraId="3E6AE5DA" w14:textId="77777777" w:rsidR="007E0325" w:rsidRPr="00C47CC1" w:rsidRDefault="007E0325" w:rsidP="00C47CC1">
      <w:pPr>
        <w:pStyle w:val="Heading3"/>
        <w:spacing w:before="0" w:after="0" w:line="360" w:lineRule="auto"/>
        <w:rPr>
          <w:b w:val="0"/>
          <w:bCs w:val="0"/>
          <w:sz w:val="32"/>
          <w:szCs w:val="32"/>
        </w:rPr>
      </w:pPr>
    </w:p>
    <w:p w14:paraId="1F27729E" w14:textId="4CB540D4" w:rsidR="00D06EA1" w:rsidRDefault="00000000" w:rsidP="00C47CC1">
      <w:pPr>
        <w:pStyle w:val="BodyText"/>
        <w:spacing w:line="360" w:lineRule="auto"/>
        <w:rPr>
          <w:rFonts w:ascii="Proxima Nova" w:hAnsi="Proxima Nova"/>
          <w:sz w:val="32"/>
          <w:szCs w:val="32"/>
        </w:rPr>
      </w:pPr>
      <w:r w:rsidRPr="00C47CC1">
        <w:rPr>
          <w:rFonts w:ascii="Proxima Nova" w:hAnsi="Proxima Nova"/>
          <w:sz w:val="32"/>
          <w:szCs w:val="32"/>
        </w:rPr>
        <w:t xml:space="preserve">The follicular phase overlaps with menstruation as it starts on the first day of menstruation and ends with ovulation. It is defined by the release of </w:t>
      </w:r>
      <w:r w:rsidR="00B42B8D" w:rsidRPr="00C47CC1">
        <w:rPr>
          <w:rFonts w:ascii="Proxima Nova" w:hAnsi="Proxima Nova"/>
          <w:sz w:val="32"/>
          <w:szCs w:val="32"/>
        </w:rPr>
        <w:t>a specific hormone</w:t>
      </w:r>
      <w:r w:rsidRPr="00C47CC1">
        <w:rPr>
          <w:rFonts w:ascii="Proxima Nova" w:hAnsi="Proxima Nova"/>
          <w:sz w:val="32"/>
          <w:szCs w:val="32"/>
        </w:rPr>
        <w:t xml:space="preserve"> from both the pituitary gland in the brain and the ovaries, which </w:t>
      </w:r>
      <w:r w:rsidR="00B42B8D" w:rsidRPr="00C47CC1">
        <w:rPr>
          <w:rFonts w:ascii="Proxima Nova" w:hAnsi="Proxima Nova"/>
          <w:sz w:val="32"/>
          <w:szCs w:val="32"/>
        </w:rPr>
        <w:t>stimulates</w:t>
      </w:r>
      <w:r w:rsidRPr="00C47CC1">
        <w:rPr>
          <w:rFonts w:ascii="Proxima Nova" w:hAnsi="Proxima Nova"/>
          <w:sz w:val="32"/>
          <w:szCs w:val="32"/>
        </w:rPr>
        <w:t xml:space="preserve"> some of the eggs/follicles and </w:t>
      </w:r>
      <w:r w:rsidR="00B42B8D" w:rsidRPr="00C47CC1">
        <w:rPr>
          <w:rFonts w:ascii="Proxima Nova" w:hAnsi="Proxima Nova"/>
          <w:sz w:val="32"/>
          <w:szCs w:val="32"/>
        </w:rPr>
        <w:t>begins</w:t>
      </w:r>
      <w:r w:rsidRPr="00C47CC1">
        <w:rPr>
          <w:rFonts w:ascii="Proxima Nova" w:hAnsi="Proxima Nova"/>
          <w:sz w:val="32"/>
          <w:szCs w:val="32"/>
        </w:rPr>
        <w:t xml:space="preserve"> to prepare to release a single egg – called ovulation</w:t>
      </w:r>
      <w:r w:rsidR="0064596A">
        <w:rPr>
          <w:rFonts w:ascii="Proxima Nova" w:hAnsi="Proxima Nova"/>
          <w:sz w:val="32"/>
          <w:szCs w:val="32"/>
        </w:rPr>
        <w:t xml:space="preserve"> (sometimes multiple eggs can be released)</w:t>
      </w:r>
      <w:r w:rsidRPr="00C47CC1">
        <w:rPr>
          <w:rFonts w:ascii="Proxima Nova" w:hAnsi="Proxima Nova"/>
          <w:sz w:val="32"/>
          <w:szCs w:val="32"/>
        </w:rPr>
        <w:t>.</w:t>
      </w:r>
    </w:p>
    <w:p w14:paraId="6084F422" w14:textId="77777777" w:rsidR="00C47A7A" w:rsidRPr="00C47CC1" w:rsidRDefault="00C47A7A" w:rsidP="00C47CC1">
      <w:pPr>
        <w:pStyle w:val="BodyText"/>
        <w:spacing w:line="360" w:lineRule="auto"/>
        <w:rPr>
          <w:rFonts w:ascii="Proxima Nova" w:hAnsi="Proxima Nova"/>
          <w:sz w:val="32"/>
          <w:szCs w:val="32"/>
        </w:rPr>
      </w:pPr>
    </w:p>
    <w:p w14:paraId="4764E998" w14:textId="51C356FD" w:rsidR="00D06EA1" w:rsidRPr="00C47CC1" w:rsidRDefault="00000000" w:rsidP="000059FF">
      <w:pPr>
        <w:pStyle w:val="Heading4"/>
      </w:pPr>
      <w:r w:rsidRPr="00C47CC1">
        <w:lastRenderedPageBreak/>
        <w:t>Ovulation</w:t>
      </w:r>
      <w:r w:rsidR="007E0325">
        <w:t xml:space="preserve"> Phase</w:t>
      </w:r>
    </w:p>
    <w:p w14:paraId="6CCECEBB" w14:textId="77777777" w:rsidR="007E0325" w:rsidRPr="00C47CC1" w:rsidRDefault="007E0325" w:rsidP="00C47CC1">
      <w:pPr>
        <w:pStyle w:val="Heading3"/>
        <w:spacing w:before="0" w:after="0" w:line="360" w:lineRule="auto"/>
        <w:rPr>
          <w:b w:val="0"/>
          <w:bCs w:val="0"/>
          <w:sz w:val="32"/>
          <w:szCs w:val="32"/>
        </w:rPr>
      </w:pPr>
    </w:p>
    <w:p w14:paraId="05625007" w14:textId="067A297F" w:rsidR="00D06EA1" w:rsidRPr="00C47CC1" w:rsidRDefault="00000000" w:rsidP="00C47CC1">
      <w:pPr>
        <w:pStyle w:val="BodyText"/>
        <w:spacing w:line="360" w:lineRule="auto"/>
        <w:rPr>
          <w:rFonts w:ascii="Proxima Nova" w:hAnsi="Proxima Nova"/>
          <w:sz w:val="32"/>
          <w:szCs w:val="32"/>
        </w:rPr>
      </w:pPr>
      <w:r w:rsidRPr="00C47CC1">
        <w:rPr>
          <w:rFonts w:ascii="Proxima Nova" w:hAnsi="Proxima Nova"/>
          <w:sz w:val="32"/>
          <w:szCs w:val="32"/>
        </w:rPr>
        <w:t>Ovulation is the next phase, the release of a mature egg as stimulated by hormones</w:t>
      </w:r>
      <w:r w:rsidR="00B42B8D" w:rsidRPr="00C47CC1">
        <w:rPr>
          <w:rFonts w:ascii="Proxima Nova" w:hAnsi="Proxima Nova"/>
          <w:sz w:val="32"/>
          <w:szCs w:val="32"/>
        </w:rPr>
        <w:t>,</w:t>
      </w:r>
      <w:r w:rsidRPr="00C47CC1">
        <w:rPr>
          <w:rFonts w:ascii="Proxima Nova" w:hAnsi="Proxima Nova"/>
          <w:sz w:val="32"/>
          <w:szCs w:val="32"/>
        </w:rPr>
        <w:t xml:space="preserve"> including </w:t>
      </w:r>
      <w:proofErr w:type="spellStart"/>
      <w:r w:rsidRPr="00C47CC1">
        <w:rPr>
          <w:rFonts w:ascii="Proxima Nova" w:hAnsi="Proxima Nova"/>
          <w:sz w:val="32"/>
          <w:szCs w:val="32"/>
        </w:rPr>
        <w:t>oestrogen</w:t>
      </w:r>
      <w:proofErr w:type="spellEnd"/>
      <w:r w:rsidRPr="00C47CC1">
        <w:rPr>
          <w:rFonts w:ascii="Proxima Nova" w:hAnsi="Proxima Nova"/>
          <w:sz w:val="32"/>
          <w:szCs w:val="32"/>
        </w:rPr>
        <w:t xml:space="preserve">. The egg is </w:t>
      </w:r>
      <w:r w:rsidR="007E0325" w:rsidRPr="007E0325">
        <w:rPr>
          <w:rFonts w:ascii="Proxima Nova" w:hAnsi="Proxima Nova"/>
          <w:sz w:val="32"/>
          <w:szCs w:val="32"/>
        </w:rPr>
        <w:t>funneled</w:t>
      </w:r>
      <w:r w:rsidRPr="00C47CC1">
        <w:rPr>
          <w:rFonts w:ascii="Proxima Nova" w:hAnsi="Proxima Nova"/>
          <w:sz w:val="32"/>
          <w:szCs w:val="32"/>
        </w:rPr>
        <w:t xml:space="preserve"> into the fallopian tube and travels towards the uterus.</w:t>
      </w:r>
    </w:p>
    <w:p w14:paraId="013DE88D" w14:textId="77777777" w:rsidR="007E0325" w:rsidRPr="00C47CC1" w:rsidRDefault="007E0325" w:rsidP="007E0325">
      <w:pPr>
        <w:pStyle w:val="BodyText"/>
        <w:rPr>
          <w:rFonts w:ascii="Proxima Nova" w:hAnsi="Proxima Nova"/>
          <w:sz w:val="32"/>
          <w:szCs w:val="32"/>
        </w:rPr>
      </w:pPr>
    </w:p>
    <w:p w14:paraId="27A4CDEC" w14:textId="4CF65887" w:rsidR="00D06EA1" w:rsidRPr="00C47CC1" w:rsidRDefault="00000000" w:rsidP="000059FF">
      <w:pPr>
        <w:pStyle w:val="Heading4"/>
      </w:pPr>
      <w:r w:rsidRPr="00C47CC1">
        <w:t>Luteal Phase</w:t>
      </w:r>
    </w:p>
    <w:p w14:paraId="21AEFF19" w14:textId="77777777" w:rsidR="007E0325" w:rsidRPr="00C47CC1" w:rsidRDefault="007E0325" w:rsidP="00C47CC1">
      <w:pPr>
        <w:pStyle w:val="Heading3"/>
        <w:spacing w:before="0" w:after="0" w:line="360" w:lineRule="auto"/>
        <w:rPr>
          <w:b w:val="0"/>
          <w:bCs w:val="0"/>
          <w:sz w:val="32"/>
          <w:szCs w:val="32"/>
        </w:rPr>
      </w:pPr>
    </w:p>
    <w:p w14:paraId="3E97DA65" w14:textId="4C2A38B8" w:rsidR="00B83FFB" w:rsidRDefault="00000000" w:rsidP="00C47CC1">
      <w:pPr>
        <w:pStyle w:val="BodyText"/>
        <w:spacing w:line="360" w:lineRule="auto"/>
        <w:rPr>
          <w:rFonts w:ascii="Proxima Nova" w:hAnsi="Proxima Nova"/>
          <w:sz w:val="32"/>
          <w:szCs w:val="32"/>
        </w:rPr>
      </w:pPr>
      <w:r w:rsidRPr="00C47CC1">
        <w:rPr>
          <w:rFonts w:ascii="Proxima Nova" w:hAnsi="Proxima Nova"/>
          <w:sz w:val="32"/>
          <w:szCs w:val="32"/>
        </w:rPr>
        <w:t xml:space="preserve">During ovulation, the egg bursts from its sac. The sac stays near the surface of the ovary and releases </w:t>
      </w:r>
      <w:proofErr w:type="spellStart"/>
      <w:r w:rsidRPr="00C47CC1">
        <w:rPr>
          <w:rFonts w:ascii="Proxima Nova" w:hAnsi="Proxima Nova"/>
          <w:sz w:val="32"/>
          <w:szCs w:val="32"/>
        </w:rPr>
        <w:t>oestrogen</w:t>
      </w:r>
      <w:proofErr w:type="spellEnd"/>
      <w:r w:rsidRPr="00C47CC1">
        <w:rPr>
          <w:rFonts w:ascii="Proxima Nova" w:hAnsi="Proxima Nova"/>
          <w:sz w:val="32"/>
          <w:szCs w:val="32"/>
        </w:rPr>
        <w:t xml:space="preserve"> and progesterone hormones. These hormones thicken the </w:t>
      </w:r>
      <w:r w:rsidR="00B42B8D" w:rsidRPr="00C47CC1">
        <w:rPr>
          <w:rFonts w:ascii="Proxima Nova" w:hAnsi="Proxima Nova"/>
          <w:sz w:val="32"/>
          <w:szCs w:val="32"/>
        </w:rPr>
        <w:t>uterus lining</w:t>
      </w:r>
      <w:r w:rsidRPr="00C47CC1">
        <w:rPr>
          <w:rFonts w:ascii="Proxima Nova" w:hAnsi="Proxima Nova"/>
          <w:sz w:val="32"/>
          <w:szCs w:val="32"/>
        </w:rPr>
        <w:t xml:space="preserve"> to prepare it to receive the </w:t>
      </w:r>
      <w:proofErr w:type="spellStart"/>
      <w:r w:rsidR="00B83FFB" w:rsidRPr="00C47CC1">
        <w:rPr>
          <w:rFonts w:ascii="Proxima Nova" w:hAnsi="Proxima Nova"/>
          <w:sz w:val="32"/>
          <w:szCs w:val="32"/>
        </w:rPr>
        <w:t>fertilised</w:t>
      </w:r>
      <w:proofErr w:type="spellEnd"/>
      <w:r w:rsidR="00B83FFB" w:rsidRPr="00C47CC1">
        <w:rPr>
          <w:rFonts w:ascii="Proxima Nova" w:hAnsi="Proxima Nova"/>
          <w:sz w:val="32"/>
          <w:szCs w:val="32"/>
        </w:rPr>
        <w:t xml:space="preserve"> </w:t>
      </w:r>
      <w:r w:rsidRPr="00C47CC1">
        <w:rPr>
          <w:rFonts w:ascii="Proxima Nova" w:hAnsi="Proxima Nova"/>
          <w:sz w:val="32"/>
          <w:szCs w:val="32"/>
        </w:rPr>
        <w:t>egg (egg and sperm together to form pregnancy). This phase lasts about two weeks.</w:t>
      </w:r>
      <w:r w:rsidR="00370CAB" w:rsidRPr="00C47CC1">
        <w:rPr>
          <w:rFonts w:ascii="Proxima Nova" w:hAnsi="Proxima Nova"/>
          <w:sz w:val="32"/>
          <w:szCs w:val="32"/>
        </w:rPr>
        <w:t xml:space="preserve"> </w:t>
      </w:r>
      <w:r w:rsidRPr="00C47CC1">
        <w:rPr>
          <w:rFonts w:ascii="Proxima Nova" w:hAnsi="Proxima Nova"/>
          <w:sz w:val="32"/>
          <w:szCs w:val="32"/>
        </w:rPr>
        <w:t xml:space="preserve">If the egg is not </w:t>
      </w:r>
      <w:proofErr w:type="spellStart"/>
      <w:r w:rsidRPr="00C47CC1">
        <w:rPr>
          <w:rFonts w:ascii="Proxima Nova" w:hAnsi="Proxima Nova"/>
          <w:sz w:val="32"/>
          <w:szCs w:val="32"/>
        </w:rPr>
        <w:t>fertilised</w:t>
      </w:r>
      <w:proofErr w:type="spellEnd"/>
      <w:r w:rsidRPr="00C47CC1">
        <w:rPr>
          <w:rFonts w:ascii="Proxima Nova" w:hAnsi="Proxima Nova"/>
          <w:sz w:val="32"/>
          <w:szCs w:val="32"/>
        </w:rPr>
        <w:t>, the lining is shed. This begins the next period and the menstrual cycle all over again.</w:t>
      </w:r>
    </w:p>
    <w:p w14:paraId="0ACEB5B3" w14:textId="77777777" w:rsidR="000B4F67" w:rsidRDefault="000B4F67" w:rsidP="00C47CC1">
      <w:pPr>
        <w:pStyle w:val="BodyText"/>
        <w:spacing w:line="360" w:lineRule="auto"/>
        <w:rPr>
          <w:rFonts w:ascii="Proxima Nova" w:hAnsi="Proxima Nova"/>
          <w:sz w:val="32"/>
          <w:szCs w:val="32"/>
        </w:rPr>
      </w:pPr>
    </w:p>
    <w:p w14:paraId="77AAD2EE" w14:textId="765B425D" w:rsidR="000B4F67" w:rsidRDefault="000B4F67" w:rsidP="000059FF">
      <w:pPr>
        <w:pStyle w:val="Heading3"/>
      </w:pPr>
      <w:bookmarkStart w:id="35" w:name="_Toc118794554"/>
      <w:bookmarkStart w:id="36" w:name="_Toc118794625"/>
      <w:r>
        <w:br w:type="page"/>
      </w:r>
    </w:p>
    <w:p w14:paraId="32AF6E19" w14:textId="11B8C002" w:rsidR="00D06EA1" w:rsidRPr="00C47CC1" w:rsidRDefault="00B42B8D" w:rsidP="000059FF">
      <w:pPr>
        <w:pStyle w:val="Heading3"/>
        <w:rPr>
          <w:sz w:val="32"/>
          <w:szCs w:val="32"/>
        </w:rPr>
      </w:pPr>
      <w:r w:rsidRPr="00C47CC1">
        <w:lastRenderedPageBreak/>
        <w:t>1.2</w:t>
      </w:r>
      <w:r w:rsidRPr="00C47CC1">
        <w:rPr>
          <w:spacing w:val="-31"/>
        </w:rPr>
        <w:t xml:space="preserve"> </w:t>
      </w:r>
      <w:r w:rsidR="00D9105F" w:rsidRPr="00C47CC1">
        <w:rPr>
          <w:spacing w:val="-31"/>
        </w:rPr>
        <w:t xml:space="preserve">  </w:t>
      </w:r>
      <w:r w:rsidRPr="00C47CC1">
        <w:t>When</w:t>
      </w:r>
      <w:r w:rsidRPr="00C47CC1">
        <w:rPr>
          <w:spacing w:val="-31"/>
        </w:rPr>
        <w:t xml:space="preserve"> </w:t>
      </w:r>
      <w:r w:rsidR="00D9105F" w:rsidRPr="00C47CC1">
        <w:t>t</w:t>
      </w:r>
      <w:r w:rsidRPr="00C47CC1">
        <w:t>o</w:t>
      </w:r>
      <w:r w:rsidRPr="00C47CC1">
        <w:rPr>
          <w:spacing w:val="-31"/>
        </w:rPr>
        <w:t xml:space="preserve"> </w:t>
      </w:r>
      <w:r w:rsidR="00D9105F" w:rsidRPr="00C47CC1">
        <w:t>s</w:t>
      </w:r>
      <w:r w:rsidRPr="00C47CC1">
        <w:t>ee</w:t>
      </w:r>
      <w:r w:rsidRPr="00C47CC1">
        <w:rPr>
          <w:spacing w:val="-31"/>
        </w:rPr>
        <w:t xml:space="preserve"> </w:t>
      </w:r>
      <w:r w:rsidR="00D9105F" w:rsidRPr="00C47CC1">
        <w:t>y</w:t>
      </w:r>
      <w:r w:rsidRPr="00C47CC1">
        <w:t>our</w:t>
      </w:r>
      <w:r w:rsidRPr="00C47CC1">
        <w:rPr>
          <w:spacing w:val="-30"/>
        </w:rPr>
        <w:t xml:space="preserve"> </w:t>
      </w:r>
      <w:r w:rsidR="00D9105F" w:rsidRPr="00C47CC1">
        <w:t>d</w:t>
      </w:r>
      <w:r w:rsidRPr="00C47CC1">
        <w:t>octor</w:t>
      </w:r>
      <w:r w:rsidRPr="00C47CC1">
        <w:rPr>
          <w:spacing w:val="-31"/>
        </w:rPr>
        <w:t xml:space="preserve"> </w:t>
      </w:r>
      <w:r w:rsidR="00D9105F" w:rsidRPr="00C47CC1">
        <w:t>a</w:t>
      </w:r>
      <w:r w:rsidRPr="00C47CC1">
        <w:t xml:space="preserve">bout </w:t>
      </w:r>
      <w:r w:rsidR="00D9105F" w:rsidRPr="00C47CC1">
        <w:t>y</w:t>
      </w:r>
      <w:r w:rsidRPr="00C47CC1">
        <w:t>our</w:t>
      </w:r>
      <w:r w:rsidR="00D9105F" w:rsidRPr="00C47CC1">
        <w:rPr>
          <w:spacing w:val="-22"/>
        </w:rPr>
        <w:t xml:space="preserve"> </w:t>
      </w:r>
      <w:r w:rsidR="00D9105F" w:rsidRPr="00C47CC1">
        <w:t>p</w:t>
      </w:r>
      <w:r w:rsidRPr="00C47CC1">
        <w:t>eriods</w:t>
      </w:r>
      <w:bookmarkEnd w:id="35"/>
      <w:bookmarkEnd w:id="36"/>
    </w:p>
    <w:p w14:paraId="5D906E67" w14:textId="5BE84566" w:rsidR="00AA651B" w:rsidRPr="00C47CC1" w:rsidRDefault="0062613B" w:rsidP="00C47CC1">
      <w:pPr>
        <w:pStyle w:val="BodyText"/>
        <w:spacing w:line="360" w:lineRule="auto"/>
        <w:rPr>
          <w:rFonts w:ascii="Proxima Nova" w:hAnsi="Proxima Nova"/>
          <w:w w:val="95"/>
          <w:sz w:val="32"/>
          <w:szCs w:val="32"/>
        </w:rPr>
      </w:pPr>
      <w:r>
        <w:rPr>
          <w:noProof/>
        </w:rPr>
        <mc:AlternateContent>
          <mc:Choice Requires="wps">
            <w:drawing>
              <wp:anchor distT="0" distB="0" distL="114300" distR="114300" simplePos="0" relativeHeight="487945728" behindDoc="0" locked="0" layoutInCell="1" allowOverlap="1" wp14:anchorId="78BB431A" wp14:editId="4C5F013B">
                <wp:simplePos x="0" y="0"/>
                <wp:positionH relativeFrom="column">
                  <wp:posOffset>0</wp:posOffset>
                </wp:positionH>
                <wp:positionV relativeFrom="paragraph">
                  <wp:posOffset>123825</wp:posOffset>
                </wp:positionV>
                <wp:extent cx="7554595" cy="0"/>
                <wp:effectExtent l="0" t="38100" r="27305" b="3810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54595" cy="0"/>
                        </a:xfrm>
                        <a:prstGeom prst="line">
                          <a:avLst/>
                        </a:prstGeom>
                        <a:ln w="76200">
                          <a:solidFill>
                            <a:srgbClr val="F377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6F4B7" id="Straight Connector 30" o:spid="_x0000_s1026" alt="&quot;&quot;" style="position:absolute;z-index:4879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5pt" to="594.8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" strokecolor="#f3775f" strokeweight="6pt"/>
            </w:pict>
          </mc:Fallback>
        </mc:AlternateContent>
      </w:r>
    </w:p>
    <w:p w14:paraId="45314E25" w14:textId="3B972029" w:rsidR="00D06EA1" w:rsidRDefault="00000000" w:rsidP="00AA651B">
      <w:pPr>
        <w:pStyle w:val="BodyText"/>
        <w:spacing w:line="360" w:lineRule="auto"/>
        <w:rPr>
          <w:rFonts w:ascii="Proxima Nova" w:hAnsi="Proxima Nova"/>
          <w:w w:val="95"/>
          <w:sz w:val="32"/>
          <w:szCs w:val="32"/>
        </w:rPr>
      </w:pPr>
      <w:r w:rsidRPr="00C47CC1">
        <w:rPr>
          <w:rFonts w:ascii="Proxima Nova" w:hAnsi="Proxima Nova"/>
          <w:w w:val="95"/>
          <w:sz w:val="32"/>
          <w:szCs w:val="32"/>
        </w:rPr>
        <w:t xml:space="preserve">When seeking support and help for menstrual conditions, it is </w:t>
      </w:r>
      <w:r w:rsidR="00AA651B">
        <w:rPr>
          <w:rFonts w:ascii="Proxima Nova" w:hAnsi="Proxima Nova"/>
          <w:w w:val="95"/>
          <w:sz w:val="32"/>
          <w:szCs w:val="32"/>
        </w:rPr>
        <w:t>of the</w:t>
      </w:r>
      <w:r w:rsidRPr="00C47CC1">
        <w:rPr>
          <w:rFonts w:ascii="Proxima Nova" w:hAnsi="Proxima Nova"/>
          <w:spacing w:val="-9"/>
          <w:w w:val="95"/>
          <w:sz w:val="32"/>
          <w:szCs w:val="32"/>
        </w:rPr>
        <w:t xml:space="preserve"> </w:t>
      </w:r>
      <w:r w:rsidR="00B83FFB" w:rsidRPr="00C47CC1">
        <w:rPr>
          <w:rFonts w:ascii="Proxima Nova" w:hAnsi="Proxima Nova"/>
          <w:spacing w:val="-9"/>
          <w:sz w:val="32"/>
          <w:szCs w:val="32"/>
        </w:rPr>
        <w:t>utmost</w:t>
      </w:r>
      <w:r w:rsidRPr="00C47CC1">
        <w:rPr>
          <w:rFonts w:ascii="Proxima Nova" w:hAnsi="Proxima Nova"/>
          <w:spacing w:val="-8"/>
          <w:w w:val="95"/>
          <w:sz w:val="32"/>
          <w:szCs w:val="32"/>
        </w:rPr>
        <w:t xml:space="preserve"> </w:t>
      </w:r>
      <w:r w:rsidRPr="00C47CC1">
        <w:rPr>
          <w:rFonts w:ascii="Proxima Nova" w:hAnsi="Proxima Nova"/>
          <w:w w:val="95"/>
          <w:sz w:val="32"/>
          <w:szCs w:val="32"/>
        </w:rPr>
        <w:t>importance</w:t>
      </w:r>
      <w:r w:rsidRPr="00C47CC1">
        <w:rPr>
          <w:rFonts w:ascii="Proxima Nova" w:hAnsi="Proxima Nova"/>
          <w:spacing w:val="-9"/>
          <w:w w:val="95"/>
          <w:sz w:val="32"/>
          <w:szCs w:val="32"/>
        </w:rPr>
        <w:t xml:space="preserve"> </w:t>
      </w:r>
      <w:r w:rsidRPr="00C47CC1">
        <w:rPr>
          <w:rFonts w:ascii="Proxima Nova" w:hAnsi="Proxima Nova"/>
          <w:w w:val="95"/>
          <w:sz w:val="32"/>
          <w:szCs w:val="32"/>
        </w:rPr>
        <w:t>to</w:t>
      </w:r>
      <w:r w:rsidRPr="00C47CC1">
        <w:rPr>
          <w:rFonts w:ascii="Proxima Nova" w:hAnsi="Proxima Nova"/>
          <w:spacing w:val="-9"/>
          <w:w w:val="95"/>
          <w:sz w:val="32"/>
          <w:szCs w:val="32"/>
        </w:rPr>
        <w:t xml:space="preserve"> </w:t>
      </w:r>
      <w:r w:rsidRPr="00C47CC1">
        <w:rPr>
          <w:rFonts w:ascii="Proxima Nova" w:hAnsi="Proxima Nova"/>
          <w:w w:val="95"/>
          <w:sz w:val="32"/>
          <w:szCs w:val="32"/>
        </w:rPr>
        <w:t>keep</w:t>
      </w:r>
      <w:r w:rsidRPr="00C47CC1">
        <w:rPr>
          <w:rFonts w:ascii="Proxima Nova" w:hAnsi="Proxima Nova"/>
          <w:spacing w:val="-8"/>
          <w:w w:val="95"/>
          <w:sz w:val="32"/>
          <w:szCs w:val="32"/>
        </w:rPr>
        <w:t xml:space="preserve"> </w:t>
      </w:r>
      <w:r w:rsidRPr="00C47CC1">
        <w:rPr>
          <w:rFonts w:ascii="Proxima Nova" w:hAnsi="Proxima Nova"/>
          <w:w w:val="95"/>
          <w:sz w:val="32"/>
          <w:szCs w:val="32"/>
        </w:rPr>
        <w:t>yourself</w:t>
      </w:r>
      <w:r w:rsidRPr="00C47CC1">
        <w:rPr>
          <w:rFonts w:ascii="Proxima Nova" w:hAnsi="Proxima Nova"/>
          <w:spacing w:val="-9"/>
          <w:w w:val="95"/>
          <w:sz w:val="32"/>
          <w:szCs w:val="32"/>
        </w:rPr>
        <w:t xml:space="preserve"> </w:t>
      </w:r>
      <w:r w:rsidRPr="00C47CC1">
        <w:rPr>
          <w:rFonts w:ascii="Proxima Nova" w:hAnsi="Proxima Nova"/>
          <w:w w:val="95"/>
          <w:sz w:val="32"/>
          <w:szCs w:val="32"/>
        </w:rPr>
        <w:t>safe</w:t>
      </w:r>
      <w:r w:rsidRPr="00C47CC1">
        <w:rPr>
          <w:rFonts w:ascii="Proxima Nova" w:hAnsi="Proxima Nova"/>
          <w:spacing w:val="-8"/>
          <w:w w:val="95"/>
          <w:sz w:val="32"/>
          <w:szCs w:val="32"/>
        </w:rPr>
        <w:t xml:space="preserve"> </w:t>
      </w:r>
      <w:r w:rsidRPr="00C47CC1">
        <w:rPr>
          <w:rFonts w:ascii="Proxima Nova" w:hAnsi="Proxima Nova"/>
          <w:w w:val="95"/>
          <w:sz w:val="32"/>
          <w:szCs w:val="32"/>
        </w:rPr>
        <w:t>and</w:t>
      </w:r>
      <w:r w:rsidRPr="00C47CC1">
        <w:rPr>
          <w:rFonts w:ascii="Proxima Nova" w:hAnsi="Proxima Nova"/>
          <w:spacing w:val="-9"/>
          <w:w w:val="95"/>
          <w:sz w:val="32"/>
          <w:szCs w:val="32"/>
        </w:rPr>
        <w:t xml:space="preserve"> </w:t>
      </w:r>
      <w:r w:rsidRPr="00C47CC1">
        <w:rPr>
          <w:rFonts w:ascii="Proxima Nova" w:hAnsi="Proxima Nova"/>
          <w:w w:val="95"/>
          <w:sz w:val="32"/>
          <w:szCs w:val="32"/>
        </w:rPr>
        <w:t>comfortable.</w:t>
      </w:r>
      <w:r w:rsidR="0067417A">
        <w:rPr>
          <w:rFonts w:ascii="Proxima Nova" w:hAnsi="Proxima Nova"/>
          <w:w w:val="95"/>
          <w:sz w:val="32"/>
          <w:szCs w:val="32"/>
        </w:rPr>
        <w:t xml:space="preserve"> You have the right to have someone accompany you to any appointments you may need to attend.</w:t>
      </w:r>
    </w:p>
    <w:p w14:paraId="04F9F606" w14:textId="223AAA63" w:rsidR="00AA651B" w:rsidRDefault="00AA651B" w:rsidP="00C47CC1">
      <w:pPr>
        <w:pStyle w:val="BodyText"/>
        <w:spacing w:line="360" w:lineRule="auto"/>
        <w:rPr>
          <w:rFonts w:ascii="Proxima Nova" w:hAnsi="Proxima Nova"/>
          <w:sz w:val="32"/>
          <w:szCs w:val="32"/>
        </w:rPr>
      </w:pPr>
    </w:p>
    <w:p w14:paraId="3FA759D4" w14:textId="77777777" w:rsidR="000059FF" w:rsidRPr="00C47CC1" w:rsidRDefault="000059FF" w:rsidP="00C47CC1">
      <w:pPr>
        <w:pStyle w:val="BodyText"/>
        <w:spacing w:line="360" w:lineRule="auto"/>
        <w:rPr>
          <w:rFonts w:ascii="Proxima Nova" w:hAnsi="Proxima Nova"/>
          <w:sz w:val="32"/>
          <w:szCs w:val="32"/>
        </w:rPr>
      </w:pPr>
    </w:p>
    <w:p w14:paraId="0F8FB49D" w14:textId="67BA366B" w:rsidR="00D06EA1" w:rsidRPr="00C47CC1" w:rsidRDefault="00000000" w:rsidP="00C47CC1">
      <w:pPr>
        <w:pStyle w:val="BodyText"/>
        <w:spacing w:line="360" w:lineRule="auto"/>
        <w:rPr>
          <w:rFonts w:ascii="Proxima Nova" w:hAnsi="Proxima Nova"/>
          <w:b/>
          <w:bCs/>
          <w:w w:val="95"/>
          <w:sz w:val="32"/>
          <w:szCs w:val="32"/>
        </w:rPr>
      </w:pPr>
      <w:r w:rsidRPr="00C47CC1">
        <w:rPr>
          <w:rFonts w:ascii="Proxima Nova" w:hAnsi="Proxima Nova"/>
          <w:b/>
          <w:bCs/>
          <w:w w:val="95"/>
          <w:sz w:val="32"/>
          <w:szCs w:val="32"/>
        </w:rPr>
        <w:t>Some</w:t>
      </w:r>
      <w:r w:rsidRPr="00C47CC1">
        <w:rPr>
          <w:rFonts w:ascii="Proxima Nova" w:hAnsi="Proxima Nova"/>
          <w:b/>
          <w:bCs/>
          <w:spacing w:val="-1"/>
          <w:w w:val="95"/>
          <w:sz w:val="32"/>
          <w:szCs w:val="32"/>
        </w:rPr>
        <w:t xml:space="preserve"> </w:t>
      </w:r>
      <w:r w:rsidRPr="00C47CC1">
        <w:rPr>
          <w:rFonts w:ascii="Proxima Nova" w:hAnsi="Proxima Nova"/>
          <w:b/>
          <w:bCs/>
          <w:w w:val="95"/>
          <w:sz w:val="32"/>
          <w:szCs w:val="32"/>
        </w:rPr>
        <w:t>things</w:t>
      </w:r>
      <w:r w:rsidRPr="00C47CC1">
        <w:rPr>
          <w:rFonts w:ascii="Proxima Nova" w:hAnsi="Proxima Nova"/>
          <w:b/>
          <w:bCs/>
          <w:spacing w:val="-1"/>
          <w:w w:val="95"/>
          <w:sz w:val="32"/>
          <w:szCs w:val="32"/>
        </w:rPr>
        <w:t xml:space="preserve"> </w:t>
      </w:r>
      <w:r w:rsidRPr="00C47CC1">
        <w:rPr>
          <w:rFonts w:ascii="Proxima Nova" w:hAnsi="Proxima Nova"/>
          <w:b/>
          <w:bCs/>
          <w:w w:val="95"/>
          <w:sz w:val="32"/>
          <w:szCs w:val="32"/>
        </w:rPr>
        <w:t>to</w:t>
      </w:r>
      <w:r w:rsidRPr="00C47CC1">
        <w:rPr>
          <w:rFonts w:ascii="Proxima Nova" w:hAnsi="Proxima Nova"/>
          <w:b/>
          <w:bCs/>
          <w:spacing w:val="-1"/>
          <w:w w:val="95"/>
          <w:sz w:val="32"/>
          <w:szCs w:val="32"/>
        </w:rPr>
        <w:t xml:space="preserve"> </w:t>
      </w:r>
      <w:r w:rsidRPr="00C47CC1">
        <w:rPr>
          <w:rFonts w:ascii="Proxima Nova" w:hAnsi="Proxima Nova"/>
          <w:b/>
          <w:bCs/>
          <w:w w:val="95"/>
          <w:sz w:val="32"/>
          <w:szCs w:val="32"/>
        </w:rPr>
        <w:t>look out</w:t>
      </w:r>
      <w:r w:rsidRPr="00C47CC1">
        <w:rPr>
          <w:rFonts w:ascii="Proxima Nova" w:hAnsi="Proxima Nova"/>
          <w:b/>
          <w:bCs/>
          <w:spacing w:val="-1"/>
          <w:w w:val="95"/>
          <w:sz w:val="32"/>
          <w:szCs w:val="32"/>
        </w:rPr>
        <w:t xml:space="preserve"> </w:t>
      </w:r>
      <w:r w:rsidRPr="00C47CC1">
        <w:rPr>
          <w:rFonts w:ascii="Proxima Nova" w:hAnsi="Proxima Nova"/>
          <w:b/>
          <w:bCs/>
          <w:w w:val="95"/>
          <w:sz w:val="32"/>
          <w:szCs w:val="32"/>
        </w:rPr>
        <w:t>for</w:t>
      </w:r>
      <w:r w:rsidRPr="00C47CC1">
        <w:rPr>
          <w:rFonts w:ascii="Proxima Nova" w:hAnsi="Proxima Nova"/>
          <w:b/>
          <w:bCs/>
          <w:spacing w:val="-1"/>
          <w:w w:val="95"/>
          <w:sz w:val="32"/>
          <w:szCs w:val="32"/>
        </w:rPr>
        <w:t xml:space="preserve"> </w:t>
      </w:r>
      <w:r w:rsidRPr="00C47CC1">
        <w:rPr>
          <w:rFonts w:ascii="Proxima Nova" w:hAnsi="Proxima Nova"/>
          <w:b/>
          <w:bCs/>
          <w:w w:val="95"/>
          <w:sz w:val="32"/>
          <w:szCs w:val="32"/>
        </w:rPr>
        <w:t>include:</w:t>
      </w:r>
    </w:p>
    <w:p w14:paraId="6DC6A1D3" w14:textId="606664C5" w:rsidR="00AA651B" w:rsidRPr="00C47CC1" w:rsidRDefault="00AA651B" w:rsidP="00C47CC1">
      <w:pPr>
        <w:pStyle w:val="BodyText"/>
        <w:spacing w:line="360" w:lineRule="auto"/>
        <w:rPr>
          <w:rFonts w:ascii="Proxima Nova" w:hAnsi="Proxima Nova"/>
          <w:w w:val="95"/>
          <w:sz w:val="32"/>
          <w:szCs w:val="32"/>
        </w:rPr>
      </w:pPr>
    </w:p>
    <w:p w14:paraId="4C9B11EA" w14:textId="601804B0" w:rsidR="00787D65" w:rsidRPr="00C47CC1" w:rsidRDefault="00787D65" w:rsidP="00C47CC1">
      <w:pPr>
        <w:pStyle w:val="BodyText"/>
        <w:numPr>
          <w:ilvl w:val="0"/>
          <w:numId w:val="40"/>
        </w:numPr>
        <w:spacing w:line="360" w:lineRule="auto"/>
        <w:rPr>
          <w:rFonts w:ascii="Proxima Nova" w:hAnsi="Proxima Nova"/>
          <w:w w:val="95"/>
          <w:sz w:val="32"/>
          <w:szCs w:val="32"/>
        </w:rPr>
      </w:pPr>
      <w:r w:rsidRPr="00C47CC1">
        <w:rPr>
          <w:rFonts w:ascii="Proxima Nova" w:hAnsi="Proxima Nova"/>
          <w:w w:val="95"/>
          <w:sz w:val="32"/>
          <w:szCs w:val="32"/>
        </w:rPr>
        <w:t>If you have epilepsy, you might have more seizures before and during your period.</w:t>
      </w:r>
    </w:p>
    <w:p w14:paraId="740B166C" w14:textId="1DA39C18" w:rsidR="00787D65" w:rsidRPr="00C47CC1" w:rsidRDefault="00787D65" w:rsidP="00C47CC1">
      <w:pPr>
        <w:pStyle w:val="BodyText"/>
        <w:numPr>
          <w:ilvl w:val="0"/>
          <w:numId w:val="40"/>
        </w:numPr>
        <w:spacing w:line="360" w:lineRule="auto"/>
        <w:rPr>
          <w:rFonts w:ascii="Proxima Nova" w:hAnsi="Proxima Nova"/>
          <w:w w:val="95"/>
          <w:sz w:val="32"/>
          <w:szCs w:val="32"/>
        </w:rPr>
      </w:pPr>
      <w:r w:rsidRPr="00C47CC1">
        <w:rPr>
          <w:rFonts w:ascii="Proxima Nova" w:hAnsi="Proxima Nova"/>
          <w:w w:val="95"/>
          <w:sz w:val="32"/>
          <w:szCs w:val="32"/>
        </w:rPr>
        <w:t>If you are having very bad pain during or before your period</w:t>
      </w:r>
      <w:r>
        <w:rPr>
          <w:rFonts w:ascii="Proxima Nova" w:hAnsi="Proxima Nova"/>
          <w:w w:val="95"/>
          <w:sz w:val="32"/>
          <w:szCs w:val="32"/>
        </w:rPr>
        <w:t>.</w:t>
      </w:r>
      <w:r w:rsidRPr="00C47CC1">
        <w:rPr>
          <w:rFonts w:ascii="Proxima Nova" w:hAnsi="Proxima Nova"/>
          <w:w w:val="95"/>
          <w:sz w:val="32"/>
          <w:szCs w:val="32"/>
        </w:rPr>
        <w:t xml:space="preserve"> </w:t>
      </w:r>
    </w:p>
    <w:p w14:paraId="68682AF6" w14:textId="6A2FF1D9" w:rsidR="00787D65" w:rsidRPr="00C47CC1" w:rsidRDefault="00787D65" w:rsidP="00C47CC1">
      <w:pPr>
        <w:pStyle w:val="BodyText"/>
        <w:numPr>
          <w:ilvl w:val="0"/>
          <w:numId w:val="40"/>
        </w:numPr>
        <w:spacing w:line="360" w:lineRule="auto"/>
        <w:rPr>
          <w:rFonts w:ascii="Proxima Nova" w:hAnsi="Proxima Nova"/>
          <w:w w:val="95"/>
          <w:sz w:val="32"/>
          <w:szCs w:val="32"/>
        </w:rPr>
      </w:pPr>
      <w:r w:rsidRPr="00C47CC1">
        <w:rPr>
          <w:rFonts w:ascii="Proxima Nova" w:hAnsi="Proxima Nova"/>
          <w:w w:val="95"/>
          <w:sz w:val="32"/>
          <w:szCs w:val="32"/>
        </w:rPr>
        <w:t xml:space="preserve">If there is a sudden change in </w:t>
      </w:r>
      <w:proofErr w:type="spellStart"/>
      <w:r w:rsidRPr="00C47CC1">
        <w:rPr>
          <w:rFonts w:ascii="Proxima Nova" w:hAnsi="Proxima Nova"/>
          <w:w w:val="95"/>
          <w:sz w:val="32"/>
          <w:szCs w:val="32"/>
        </w:rPr>
        <w:t>colour</w:t>
      </w:r>
      <w:proofErr w:type="spellEnd"/>
      <w:r w:rsidRPr="00C47CC1">
        <w:rPr>
          <w:rFonts w:ascii="Proxima Nova" w:hAnsi="Proxima Nova"/>
          <w:w w:val="95"/>
          <w:sz w:val="32"/>
          <w:szCs w:val="32"/>
        </w:rPr>
        <w:t>, length, and time between your periods, possibly following a new treatment or medication.</w:t>
      </w:r>
    </w:p>
    <w:p w14:paraId="7F4517C6" w14:textId="33AF4058" w:rsidR="00787D65" w:rsidRPr="00C47CC1" w:rsidRDefault="00787D65" w:rsidP="00C47CC1">
      <w:pPr>
        <w:pStyle w:val="BodyText"/>
        <w:numPr>
          <w:ilvl w:val="0"/>
          <w:numId w:val="40"/>
        </w:numPr>
        <w:spacing w:line="360" w:lineRule="auto"/>
        <w:rPr>
          <w:rFonts w:ascii="Proxima Nova" w:hAnsi="Proxima Nova"/>
          <w:w w:val="95"/>
          <w:sz w:val="32"/>
          <w:szCs w:val="32"/>
        </w:rPr>
      </w:pPr>
      <w:r w:rsidRPr="00C47CC1">
        <w:rPr>
          <w:rFonts w:ascii="Proxima Nova" w:hAnsi="Proxima Nova"/>
          <w:w w:val="95"/>
          <w:sz w:val="32"/>
          <w:szCs w:val="32"/>
        </w:rPr>
        <w:t>If your period stops for more than 60 days</w:t>
      </w:r>
      <w:r>
        <w:rPr>
          <w:rFonts w:ascii="Proxima Nova" w:hAnsi="Proxima Nova"/>
          <w:w w:val="95"/>
          <w:sz w:val="32"/>
          <w:szCs w:val="32"/>
        </w:rPr>
        <w:t>.</w:t>
      </w:r>
    </w:p>
    <w:p w14:paraId="47DB66FE" w14:textId="6F548C0E" w:rsidR="00787D65" w:rsidRDefault="00787D65" w:rsidP="00C47CC1">
      <w:pPr>
        <w:pStyle w:val="BodyText"/>
        <w:numPr>
          <w:ilvl w:val="0"/>
          <w:numId w:val="40"/>
        </w:numPr>
        <w:spacing w:line="360" w:lineRule="auto"/>
        <w:rPr>
          <w:rFonts w:ascii="Proxima Nova" w:hAnsi="Proxima Nova"/>
          <w:w w:val="95"/>
          <w:sz w:val="32"/>
          <w:szCs w:val="32"/>
        </w:rPr>
      </w:pPr>
      <w:r w:rsidRPr="00C47CC1">
        <w:rPr>
          <w:rFonts w:ascii="Proxima Nova" w:hAnsi="Proxima Nova"/>
          <w:w w:val="95"/>
          <w:sz w:val="32"/>
          <w:szCs w:val="32"/>
        </w:rPr>
        <w:t xml:space="preserve">If your periods are heavier than usual – note that some people with reproductive health conditions may </w:t>
      </w:r>
      <w:r w:rsidR="0067417A">
        <w:rPr>
          <w:rFonts w:ascii="Proxima Nova" w:hAnsi="Proxima Nova"/>
          <w:w w:val="95"/>
          <w:sz w:val="32"/>
          <w:szCs w:val="32"/>
        </w:rPr>
        <w:t>still</w:t>
      </w:r>
      <w:r w:rsidRPr="00C47CC1">
        <w:rPr>
          <w:rFonts w:ascii="Proxima Nova" w:hAnsi="Proxima Nova"/>
          <w:w w:val="95"/>
          <w:sz w:val="32"/>
          <w:szCs w:val="32"/>
        </w:rPr>
        <w:t xml:space="preserve"> have regular periods. </w:t>
      </w:r>
    </w:p>
    <w:p w14:paraId="5334BEF2" w14:textId="64F0619B" w:rsidR="00AA651B" w:rsidRPr="00C47CC1" w:rsidRDefault="00787D65" w:rsidP="00C47CC1">
      <w:pPr>
        <w:pStyle w:val="BodyText"/>
        <w:numPr>
          <w:ilvl w:val="0"/>
          <w:numId w:val="40"/>
        </w:numPr>
        <w:spacing w:line="360" w:lineRule="auto"/>
        <w:rPr>
          <w:rFonts w:ascii="Proxima Nova" w:hAnsi="Proxima Nova"/>
          <w:w w:val="95"/>
          <w:sz w:val="32"/>
          <w:szCs w:val="32"/>
        </w:rPr>
      </w:pPr>
      <w:r w:rsidRPr="00C47CC1">
        <w:rPr>
          <w:rFonts w:ascii="Proxima Nova" w:hAnsi="Proxima Nova"/>
          <w:sz w:val="32"/>
          <w:szCs w:val="32"/>
        </w:rPr>
        <w:t>If you suddenly</w:t>
      </w:r>
      <w:r w:rsidRPr="44141269">
        <w:rPr>
          <w:rFonts w:ascii="Proxima Nova" w:hAnsi="Proxima Nova"/>
          <w:sz w:val="32"/>
          <w:szCs w:val="32"/>
        </w:rPr>
        <w:t xml:space="preserve"> </w:t>
      </w:r>
      <w:r w:rsidRPr="00C47CC1">
        <w:rPr>
          <w:rFonts w:ascii="Proxima Nova" w:hAnsi="Proxima Nova"/>
          <w:sz w:val="32"/>
          <w:szCs w:val="32"/>
        </w:rPr>
        <w:t xml:space="preserve">get a fever, </w:t>
      </w:r>
      <w:proofErr w:type="spellStart"/>
      <w:r w:rsidRPr="00C47CC1">
        <w:rPr>
          <w:rFonts w:ascii="Proxima Nova" w:hAnsi="Proxima Nova"/>
          <w:sz w:val="32"/>
          <w:szCs w:val="32"/>
        </w:rPr>
        <w:t>diarrhoea</w:t>
      </w:r>
      <w:proofErr w:type="spellEnd"/>
      <w:r w:rsidRPr="00C47CC1">
        <w:rPr>
          <w:rFonts w:ascii="Proxima Nova" w:hAnsi="Proxima Nova"/>
          <w:sz w:val="32"/>
          <w:szCs w:val="32"/>
        </w:rPr>
        <w:t>, vomit or feel sick.</w:t>
      </w:r>
    </w:p>
    <w:p w14:paraId="4B9CE4B1" w14:textId="0A5925EB" w:rsidR="00AA651B" w:rsidRPr="00C47CC1" w:rsidRDefault="00AA651B" w:rsidP="00C47CC1">
      <w:pPr>
        <w:pStyle w:val="BodyText"/>
        <w:spacing w:line="360" w:lineRule="auto"/>
        <w:rPr>
          <w:rFonts w:ascii="Proxima Nova" w:hAnsi="Proxima Nova"/>
          <w:w w:val="95"/>
          <w:sz w:val="32"/>
          <w:szCs w:val="32"/>
        </w:rPr>
      </w:pPr>
    </w:p>
    <w:p w14:paraId="19528583" w14:textId="2183C3C3" w:rsidR="000B4F67" w:rsidRDefault="000B4F67" w:rsidP="006B258B">
      <w:pPr>
        <w:pStyle w:val="Heading2"/>
        <w:spacing w:before="0" w:after="0" w:line="360" w:lineRule="auto"/>
        <w:ind w:left="0" w:firstLine="0"/>
        <w:rPr>
          <w:w w:val="95"/>
          <w:sz w:val="32"/>
          <w:szCs w:val="32"/>
        </w:rPr>
      </w:pPr>
      <w:r>
        <w:rPr>
          <w:w w:val="95"/>
          <w:sz w:val="32"/>
          <w:szCs w:val="32"/>
        </w:rPr>
        <w:br w:type="page"/>
      </w:r>
    </w:p>
    <w:p w14:paraId="325741FA" w14:textId="7FA55758" w:rsidR="00D06EA1" w:rsidRPr="000059FF" w:rsidRDefault="00000000" w:rsidP="000059FF">
      <w:pPr>
        <w:pStyle w:val="Heading3"/>
      </w:pPr>
      <w:bookmarkStart w:id="37" w:name="_Toc118794555"/>
      <w:bookmarkStart w:id="38" w:name="_Toc118794626"/>
      <w:r w:rsidRPr="000059FF">
        <w:lastRenderedPageBreak/>
        <w:t>1.3 Medications to control periods</w:t>
      </w:r>
      <w:bookmarkEnd w:id="37"/>
      <w:bookmarkEnd w:id="38"/>
    </w:p>
    <w:p w14:paraId="1D5EB748" w14:textId="04E10D8D" w:rsidR="00451AC4" w:rsidRPr="006B258B" w:rsidRDefault="0062613B" w:rsidP="006B258B">
      <w:pPr>
        <w:pStyle w:val="BodyText"/>
        <w:spacing w:line="360" w:lineRule="auto"/>
        <w:rPr>
          <w:rFonts w:ascii="Proxima Nova" w:hAnsi="Proxima Nova"/>
          <w:sz w:val="32"/>
          <w:szCs w:val="32"/>
        </w:rPr>
      </w:pPr>
      <w:r>
        <w:rPr>
          <w:noProof/>
        </w:rPr>
        <mc:AlternateContent>
          <mc:Choice Requires="wps">
            <w:drawing>
              <wp:anchor distT="0" distB="0" distL="114300" distR="114300" simplePos="0" relativeHeight="487943680" behindDoc="0" locked="0" layoutInCell="1" allowOverlap="1" wp14:anchorId="48D18E39" wp14:editId="73BF0D4C">
                <wp:simplePos x="0" y="0"/>
                <wp:positionH relativeFrom="column">
                  <wp:posOffset>9525</wp:posOffset>
                </wp:positionH>
                <wp:positionV relativeFrom="paragraph">
                  <wp:posOffset>140970</wp:posOffset>
                </wp:positionV>
                <wp:extent cx="6886575" cy="0"/>
                <wp:effectExtent l="0" t="38100" r="34925" b="3810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86575" cy="0"/>
                        </a:xfrm>
                        <a:prstGeom prst="line">
                          <a:avLst/>
                        </a:prstGeom>
                        <a:ln w="76200">
                          <a:solidFill>
                            <a:srgbClr val="4BD9C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C01C2" id="Straight Connector 28" o:spid="_x0000_s1026" alt="&quot;&quot;" style="position:absolute;z-index:4879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1pt" to="543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" strokecolor="#4bd9c2" strokeweight="6pt"/>
            </w:pict>
          </mc:Fallback>
        </mc:AlternateContent>
      </w:r>
    </w:p>
    <w:p w14:paraId="588AE484" w14:textId="6B228654" w:rsidR="00D06EA1" w:rsidRPr="006B258B" w:rsidRDefault="00370CAB" w:rsidP="006B258B">
      <w:pPr>
        <w:pStyle w:val="BodyText"/>
        <w:spacing w:line="360" w:lineRule="auto"/>
        <w:rPr>
          <w:rFonts w:ascii="Proxima Nova" w:hAnsi="Proxima Nova"/>
          <w:sz w:val="32"/>
          <w:szCs w:val="32"/>
        </w:rPr>
      </w:pPr>
      <w:r w:rsidRPr="006B258B">
        <w:rPr>
          <w:rFonts w:ascii="Proxima Nova" w:hAnsi="Proxima Nova"/>
          <w:sz w:val="32"/>
          <w:szCs w:val="32"/>
        </w:rPr>
        <w:t>Medications are available to control heavy bleeding, pain, and other symptoms such as nausea. There are two groups of medications</w:t>
      </w:r>
      <w:r w:rsidR="00441CA0">
        <w:rPr>
          <w:rFonts w:ascii="Proxima Nova" w:hAnsi="Proxima Nova"/>
          <w:sz w:val="32"/>
          <w:szCs w:val="32"/>
        </w:rPr>
        <w:t>:</w:t>
      </w:r>
      <w:r w:rsidR="00441CA0" w:rsidRPr="006B258B">
        <w:rPr>
          <w:rFonts w:ascii="Proxima Nova" w:hAnsi="Proxima Nova"/>
          <w:sz w:val="32"/>
          <w:szCs w:val="32"/>
        </w:rPr>
        <w:t xml:space="preserve"> </w:t>
      </w:r>
      <w:proofErr w:type="gramStart"/>
      <w:r w:rsidRPr="006B258B">
        <w:rPr>
          <w:rFonts w:ascii="Proxima Nova" w:hAnsi="Proxima Nova"/>
          <w:sz w:val="32"/>
          <w:szCs w:val="32"/>
        </w:rPr>
        <w:t>non–hormonal</w:t>
      </w:r>
      <w:proofErr w:type="gramEnd"/>
      <w:r w:rsidRPr="006B258B">
        <w:rPr>
          <w:rFonts w:ascii="Proxima Nova" w:hAnsi="Proxima Nova"/>
          <w:sz w:val="32"/>
          <w:szCs w:val="32"/>
        </w:rPr>
        <w:t xml:space="preserve"> and hormonal.</w:t>
      </w:r>
    </w:p>
    <w:p w14:paraId="1EDBA89C" w14:textId="77777777" w:rsidR="00441CA0" w:rsidRDefault="00441CA0" w:rsidP="00441CA0">
      <w:pPr>
        <w:pStyle w:val="BodyText"/>
        <w:spacing w:line="360" w:lineRule="auto"/>
        <w:rPr>
          <w:rFonts w:ascii="Proxima Nova" w:hAnsi="Proxima Nova"/>
          <w:sz w:val="32"/>
          <w:szCs w:val="32"/>
        </w:rPr>
      </w:pPr>
    </w:p>
    <w:p w14:paraId="636D8DD8" w14:textId="00BBC173" w:rsidR="00D06EA1" w:rsidRPr="006B258B" w:rsidRDefault="00370CAB" w:rsidP="006B258B">
      <w:pPr>
        <w:pStyle w:val="BodyText"/>
        <w:spacing w:line="360" w:lineRule="auto"/>
        <w:rPr>
          <w:rFonts w:ascii="Proxima Nova" w:hAnsi="Proxima Nova"/>
          <w:sz w:val="32"/>
          <w:szCs w:val="32"/>
        </w:rPr>
      </w:pPr>
      <w:r w:rsidRPr="006B258B">
        <w:rPr>
          <w:rFonts w:ascii="Proxima Nova" w:hAnsi="Proxima Nova"/>
          <w:sz w:val="32"/>
          <w:szCs w:val="32"/>
        </w:rPr>
        <w:t xml:space="preserve">Non-hormonal options include tranexamic acid </w:t>
      </w:r>
      <w:r w:rsidR="00FA69C6">
        <w:rPr>
          <w:rFonts w:ascii="Proxima Nova" w:hAnsi="Proxima Nova"/>
          <w:sz w:val="32"/>
          <w:szCs w:val="32"/>
        </w:rPr>
        <w:t xml:space="preserve">(for very heavy periods) </w:t>
      </w:r>
      <w:r w:rsidRPr="006B258B">
        <w:rPr>
          <w:rFonts w:ascii="Proxima Nova" w:hAnsi="Proxima Nova"/>
          <w:sz w:val="32"/>
          <w:szCs w:val="32"/>
        </w:rPr>
        <w:t>and anti-inflammatory medications.</w:t>
      </w:r>
      <w:r w:rsidR="00441CA0">
        <w:rPr>
          <w:rFonts w:ascii="Proxima Nova" w:hAnsi="Proxima Nova"/>
          <w:sz w:val="32"/>
          <w:szCs w:val="32"/>
        </w:rPr>
        <w:t xml:space="preserve"> Tran</w:t>
      </w:r>
      <w:r w:rsidR="00FA69C6">
        <w:rPr>
          <w:rFonts w:ascii="Proxima Nova" w:hAnsi="Proxima Nova"/>
          <w:sz w:val="32"/>
          <w:szCs w:val="32"/>
        </w:rPr>
        <w:t xml:space="preserve">examic acid </w:t>
      </w:r>
      <w:r w:rsidR="00FA69C6" w:rsidRPr="00FA69C6">
        <w:rPr>
          <w:rFonts w:ascii="Proxima Nova" w:hAnsi="Proxima Nova"/>
          <w:sz w:val="32"/>
          <w:szCs w:val="32"/>
        </w:rPr>
        <w:t xml:space="preserve">requires a </w:t>
      </w:r>
      <w:r w:rsidR="00FA69C6">
        <w:rPr>
          <w:rFonts w:ascii="Proxima Nova" w:hAnsi="Proxima Nova"/>
          <w:sz w:val="32"/>
          <w:szCs w:val="32"/>
        </w:rPr>
        <w:t xml:space="preserve">doctor’s </w:t>
      </w:r>
      <w:r w:rsidR="00FA69C6" w:rsidRPr="00FA69C6">
        <w:rPr>
          <w:rFonts w:ascii="Proxima Nova" w:hAnsi="Proxima Nova"/>
          <w:sz w:val="32"/>
          <w:szCs w:val="32"/>
        </w:rPr>
        <w:t>prescription</w:t>
      </w:r>
      <w:r w:rsidR="00FA69C6">
        <w:rPr>
          <w:rFonts w:ascii="Proxima Nova" w:hAnsi="Proxima Nova"/>
          <w:sz w:val="32"/>
          <w:szCs w:val="32"/>
        </w:rPr>
        <w:t>.</w:t>
      </w:r>
    </w:p>
    <w:p w14:paraId="7CE774E7" w14:textId="77777777" w:rsidR="00D06EA1" w:rsidRPr="006B258B" w:rsidRDefault="00D06EA1" w:rsidP="006B258B">
      <w:pPr>
        <w:pStyle w:val="BodyText"/>
        <w:spacing w:line="360" w:lineRule="auto"/>
        <w:rPr>
          <w:rFonts w:ascii="Proxima Nova" w:hAnsi="Proxima Nova"/>
          <w:sz w:val="32"/>
          <w:szCs w:val="32"/>
        </w:rPr>
      </w:pPr>
    </w:p>
    <w:p w14:paraId="567CAF2A" w14:textId="724F8DE6" w:rsidR="00D06EA1" w:rsidRPr="006B258B" w:rsidRDefault="00000000" w:rsidP="006B258B">
      <w:pPr>
        <w:pStyle w:val="BodyText"/>
        <w:spacing w:line="360" w:lineRule="auto"/>
        <w:rPr>
          <w:rFonts w:ascii="Proxima Nova" w:hAnsi="Proxima Nova"/>
          <w:sz w:val="32"/>
          <w:szCs w:val="32"/>
        </w:rPr>
      </w:pPr>
      <w:r w:rsidRPr="006B258B">
        <w:rPr>
          <w:rFonts w:ascii="Proxima Nova" w:hAnsi="Proxima Nova"/>
          <w:sz w:val="32"/>
          <w:szCs w:val="32"/>
        </w:rPr>
        <w:t>The hormonal options include the contraceptive pill or ring, progesterone only hormonal medications</w:t>
      </w:r>
      <w:r w:rsidR="00370CAB" w:rsidRPr="006B258B">
        <w:rPr>
          <w:rFonts w:ascii="Proxima Nova" w:hAnsi="Proxima Nova"/>
          <w:sz w:val="32"/>
          <w:szCs w:val="32"/>
        </w:rPr>
        <w:t>,</w:t>
      </w:r>
      <w:r w:rsidRPr="006B258B">
        <w:rPr>
          <w:rFonts w:ascii="Proxima Nova" w:hAnsi="Proxima Nova"/>
          <w:sz w:val="32"/>
          <w:szCs w:val="32"/>
        </w:rPr>
        <w:t xml:space="preserve"> including oral and injectable, and the hormonal intrauterine device (IUD).</w:t>
      </w:r>
    </w:p>
    <w:p w14:paraId="0858B1CE" w14:textId="77777777" w:rsidR="00D06EA1" w:rsidRPr="006B258B" w:rsidRDefault="00D06EA1" w:rsidP="006B258B">
      <w:pPr>
        <w:pStyle w:val="BodyText"/>
        <w:spacing w:line="360" w:lineRule="auto"/>
        <w:rPr>
          <w:rFonts w:ascii="Proxima Nova" w:hAnsi="Proxima Nova"/>
          <w:sz w:val="32"/>
          <w:szCs w:val="32"/>
        </w:rPr>
      </w:pPr>
    </w:p>
    <w:p w14:paraId="37FB3634" w14:textId="3153532E" w:rsidR="008B1886" w:rsidRDefault="00000000" w:rsidP="006B258B">
      <w:pPr>
        <w:pStyle w:val="BodyText"/>
        <w:spacing w:line="360" w:lineRule="auto"/>
        <w:rPr>
          <w:rFonts w:ascii="Proxima Nova" w:hAnsi="Proxima Nova"/>
          <w:sz w:val="32"/>
          <w:szCs w:val="32"/>
        </w:rPr>
      </w:pPr>
      <w:r w:rsidRPr="006B258B">
        <w:rPr>
          <w:rFonts w:ascii="Proxima Nova" w:hAnsi="Proxima Nova"/>
          <w:sz w:val="32"/>
          <w:szCs w:val="32"/>
        </w:rPr>
        <w:t>In cases of major health problems</w:t>
      </w:r>
      <w:r w:rsidR="00583393">
        <w:rPr>
          <w:rFonts w:ascii="Proxima Nova" w:hAnsi="Proxima Nova"/>
          <w:sz w:val="32"/>
          <w:szCs w:val="32"/>
        </w:rPr>
        <w:t xml:space="preserve"> which don’t respond to medications</w:t>
      </w:r>
      <w:r w:rsidRPr="006B258B">
        <w:rPr>
          <w:rFonts w:ascii="Proxima Nova" w:hAnsi="Proxima Nova"/>
          <w:sz w:val="32"/>
          <w:szCs w:val="32"/>
        </w:rPr>
        <w:t>, a person may consider an operation to stop their period.</w:t>
      </w:r>
      <w:r w:rsidR="000059FF">
        <w:rPr>
          <w:rFonts w:ascii="Proxima Nova" w:hAnsi="Proxima Nova"/>
          <w:sz w:val="32"/>
          <w:szCs w:val="32"/>
        </w:rPr>
        <w:t xml:space="preserve"> </w:t>
      </w:r>
      <w:r w:rsidR="008B1886" w:rsidRPr="008B1886">
        <w:rPr>
          <w:rFonts w:ascii="Proxima Nova" w:hAnsi="Proxima Nova"/>
          <w:sz w:val="32"/>
          <w:szCs w:val="32"/>
        </w:rPr>
        <w:t xml:space="preserve">Sometimes heavy periods are treated with surgery, for example to remove a fibroid </w:t>
      </w:r>
      <w:r w:rsidR="0067417A">
        <w:rPr>
          <w:rFonts w:ascii="Proxima Nova" w:hAnsi="Proxima Nova"/>
          <w:sz w:val="32"/>
          <w:szCs w:val="32"/>
        </w:rPr>
        <w:t xml:space="preserve">(a </w:t>
      </w:r>
      <w:r w:rsidR="0067417A" w:rsidRPr="0067417A">
        <w:rPr>
          <w:rFonts w:ascii="Proxima Nova" w:hAnsi="Proxima Nova"/>
          <w:sz w:val="32"/>
          <w:szCs w:val="32"/>
        </w:rPr>
        <w:t>lump in the muscle of the uterus</w:t>
      </w:r>
      <w:r w:rsidR="0067417A">
        <w:rPr>
          <w:rFonts w:ascii="Proxima Nova" w:hAnsi="Proxima Nova"/>
          <w:sz w:val="32"/>
          <w:szCs w:val="32"/>
        </w:rPr>
        <w:t xml:space="preserve">) </w:t>
      </w:r>
      <w:r w:rsidR="008B1886" w:rsidRPr="008B1886">
        <w:rPr>
          <w:rFonts w:ascii="Proxima Nova" w:hAnsi="Proxima Nova"/>
          <w:sz w:val="32"/>
          <w:szCs w:val="32"/>
        </w:rPr>
        <w:t xml:space="preserve">or to reduce the lining of the uterus. The uterus can be removed in an operation known as a </w:t>
      </w:r>
      <w:r w:rsidR="008B1886" w:rsidRPr="006B258B">
        <w:rPr>
          <w:rFonts w:ascii="Proxima Nova" w:hAnsi="Proxima Nova"/>
          <w:b/>
          <w:bCs/>
          <w:sz w:val="32"/>
          <w:szCs w:val="32"/>
        </w:rPr>
        <w:t>hysterectomy</w:t>
      </w:r>
      <w:r w:rsidR="008B1886" w:rsidRPr="008B1886">
        <w:rPr>
          <w:rFonts w:ascii="Proxima Nova" w:hAnsi="Proxima Nova"/>
          <w:sz w:val="32"/>
          <w:szCs w:val="32"/>
        </w:rPr>
        <w:t>.</w:t>
      </w:r>
    </w:p>
    <w:p w14:paraId="64AAE77F" w14:textId="77777777" w:rsidR="00C47A7A" w:rsidRPr="006B258B" w:rsidRDefault="00C47A7A" w:rsidP="006B258B">
      <w:pPr>
        <w:pStyle w:val="BodyText"/>
        <w:spacing w:line="360" w:lineRule="auto"/>
        <w:rPr>
          <w:rFonts w:ascii="Proxima Nova" w:hAnsi="Proxima Nova"/>
          <w:sz w:val="32"/>
          <w:szCs w:val="32"/>
        </w:rPr>
      </w:pPr>
    </w:p>
    <w:p w14:paraId="234D0B0F" w14:textId="41D9EC3E" w:rsidR="00D06EA1" w:rsidRPr="006B258B" w:rsidRDefault="008B1886" w:rsidP="006B258B">
      <w:pPr>
        <w:pStyle w:val="BodyText"/>
        <w:spacing w:line="360" w:lineRule="auto"/>
        <w:rPr>
          <w:rFonts w:ascii="Proxima Nova" w:hAnsi="Proxima Nova"/>
          <w:b/>
          <w:bCs/>
          <w:i/>
          <w:iCs/>
          <w:sz w:val="32"/>
          <w:szCs w:val="32"/>
        </w:rPr>
      </w:pPr>
      <w:r w:rsidRPr="44141269">
        <w:rPr>
          <w:rFonts w:ascii="Proxima Nova" w:hAnsi="Proxima Nova"/>
          <w:b/>
          <w:bCs/>
          <w:i/>
          <w:iCs/>
          <w:sz w:val="32"/>
          <w:szCs w:val="32"/>
        </w:rPr>
        <w:t>A hysterectomy</w:t>
      </w:r>
      <w:r w:rsidRPr="006B258B">
        <w:rPr>
          <w:rFonts w:ascii="Proxima Nova" w:hAnsi="Proxima Nova"/>
          <w:b/>
          <w:bCs/>
          <w:i/>
          <w:iCs/>
          <w:sz w:val="32"/>
          <w:szCs w:val="32"/>
        </w:rPr>
        <w:t xml:space="preserve"> is a serious operation that you must be fully educated </w:t>
      </w:r>
      <w:r w:rsidR="2866D857" w:rsidRPr="44141269">
        <w:rPr>
          <w:rFonts w:ascii="Proxima Nova" w:hAnsi="Proxima Nova"/>
          <w:b/>
          <w:bCs/>
          <w:i/>
          <w:iCs/>
          <w:sz w:val="32"/>
          <w:szCs w:val="32"/>
        </w:rPr>
        <w:t>on and</w:t>
      </w:r>
      <w:r w:rsidRPr="006B258B">
        <w:rPr>
          <w:rFonts w:ascii="Proxima Nova" w:hAnsi="Proxima Nova"/>
          <w:b/>
          <w:bCs/>
          <w:i/>
          <w:iCs/>
          <w:sz w:val="32"/>
          <w:szCs w:val="32"/>
        </w:rPr>
        <w:t xml:space="preserve"> informed about. You must be sure that this is the best option for you.</w:t>
      </w:r>
    </w:p>
    <w:p w14:paraId="0DC7494A" w14:textId="77777777" w:rsidR="00C47A7A" w:rsidRDefault="00C47A7A" w:rsidP="006B258B">
      <w:pPr>
        <w:pStyle w:val="BodyText"/>
        <w:spacing w:line="360" w:lineRule="auto"/>
        <w:rPr>
          <w:rFonts w:ascii="Proxima Nova" w:hAnsi="Proxima Nova"/>
          <w:bCs/>
          <w:iCs/>
          <w:sz w:val="32"/>
          <w:szCs w:val="32"/>
        </w:rPr>
      </w:pPr>
    </w:p>
    <w:p w14:paraId="10711D66" w14:textId="220AA777" w:rsidR="0064596A" w:rsidRPr="0064596A" w:rsidRDefault="0064596A" w:rsidP="006B258B">
      <w:pPr>
        <w:pStyle w:val="BodyText"/>
        <w:spacing w:line="360" w:lineRule="auto"/>
        <w:rPr>
          <w:rFonts w:ascii="Proxima Nova" w:hAnsi="Proxima Nova"/>
          <w:bCs/>
          <w:iCs/>
          <w:sz w:val="32"/>
          <w:szCs w:val="32"/>
        </w:rPr>
      </w:pPr>
      <w:r w:rsidRPr="0064596A">
        <w:rPr>
          <w:rFonts w:ascii="Proxima Nova" w:hAnsi="Proxima Nova"/>
          <w:bCs/>
          <w:iCs/>
          <w:sz w:val="32"/>
          <w:szCs w:val="32"/>
        </w:rPr>
        <w:t>Another surgical procedure that can be used to treat heavy bleeding is called ‘endometrial ablation’. Endometrial ablation is a medical procedure that is used to remove, or destroy, the lining of the uterus (endometrium). This procedure treats the lining of the uterus to control or stop bleeding without having to remove the uterus. However, most women are not able to become pregnant after an ablation; therefore, you should not have an endometrial ablation if you may want to become pregnant in the future.</w:t>
      </w:r>
    </w:p>
    <w:p w14:paraId="3E5CA990" w14:textId="03E1D5B4" w:rsidR="0064596A" w:rsidRDefault="0064596A" w:rsidP="006B258B">
      <w:pPr>
        <w:pStyle w:val="BodyText"/>
        <w:spacing w:line="360" w:lineRule="auto"/>
        <w:rPr>
          <w:rFonts w:ascii="Proxima Nova" w:hAnsi="Proxima Nova"/>
          <w:b/>
          <w:iCs/>
          <w:sz w:val="32"/>
          <w:szCs w:val="32"/>
        </w:rPr>
      </w:pPr>
    </w:p>
    <w:p w14:paraId="25B962D7" w14:textId="6D966914" w:rsidR="00D06EA1" w:rsidRPr="00583393" w:rsidRDefault="00000000" w:rsidP="000059FF">
      <w:pPr>
        <w:pStyle w:val="Heading4"/>
      </w:pPr>
      <w:r w:rsidRPr="006B258B">
        <w:t>Medications and their influence on periods and the menstruation cycle</w:t>
      </w:r>
    </w:p>
    <w:p w14:paraId="3E4A1196" w14:textId="77777777" w:rsidR="00583393" w:rsidRPr="006B258B" w:rsidRDefault="00583393" w:rsidP="006B258B">
      <w:pPr>
        <w:pStyle w:val="Heading3"/>
        <w:spacing w:before="0" w:after="0" w:line="360" w:lineRule="auto"/>
        <w:rPr>
          <w:sz w:val="32"/>
          <w:szCs w:val="32"/>
        </w:rPr>
      </w:pPr>
    </w:p>
    <w:p w14:paraId="5411A3C7" w14:textId="37AAF3B6" w:rsidR="00D06EA1" w:rsidRPr="006B258B" w:rsidRDefault="00583393" w:rsidP="006B258B">
      <w:pPr>
        <w:pStyle w:val="BodyText"/>
        <w:spacing w:line="360" w:lineRule="auto"/>
        <w:rPr>
          <w:rFonts w:ascii="Proxima Nova" w:hAnsi="Proxima Nova"/>
          <w:sz w:val="32"/>
          <w:szCs w:val="32"/>
        </w:rPr>
      </w:pPr>
      <w:r w:rsidRPr="44141269">
        <w:rPr>
          <w:rFonts w:ascii="Proxima Nova" w:hAnsi="Proxima Nova"/>
          <w:sz w:val="32"/>
          <w:szCs w:val="32"/>
        </w:rPr>
        <w:t>For</w:t>
      </w:r>
      <w:r w:rsidRPr="006B258B">
        <w:rPr>
          <w:rFonts w:ascii="Proxima Nova" w:hAnsi="Proxima Nova"/>
          <w:sz w:val="32"/>
          <w:szCs w:val="32"/>
        </w:rPr>
        <w:t xml:space="preserve"> people with disability, various medication</w:t>
      </w:r>
      <w:r w:rsidRPr="44141269">
        <w:rPr>
          <w:rFonts w:ascii="Proxima Nova" w:hAnsi="Proxima Nova"/>
          <w:sz w:val="32"/>
          <w:szCs w:val="32"/>
        </w:rPr>
        <w:t>s</w:t>
      </w:r>
      <w:r w:rsidRPr="006B258B">
        <w:rPr>
          <w:rFonts w:ascii="Proxima Nova" w:hAnsi="Proxima Nova"/>
          <w:sz w:val="32"/>
          <w:szCs w:val="32"/>
        </w:rPr>
        <w:t xml:space="preserve"> can influence period</w:t>
      </w:r>
      <w:r w:rsidR="0067417A" w:rsidRPr="44141269">
        <w:rPr>
          <w:rFonts w:ascii="Proxima Nova" w:hAnsi="Proxima Nova"/>
          <w:sz w:val="32"/>
          <w:szCs w:val="32"/>
        </w:rPr>
        <w:t>s</w:t>
      </w:r>
      <w:r w:rsidRPr="006B258B">
        <w:rPr>
          <w:rFonts w:ascii="Proxima Nova" w:hAnsi="Proxima Nova"/>
          <w:sz w:val="32"/>
          <w:szCs w:val="32"/>
        </w:rPr>
        <w:t xml:space="preserve"> and hormones. </w:t>
      </w:r>
      <w:r w:rsidR="6267B5C7" w:rsidRPr="44141269">
        <w:rPr>
          <w:rFonts w:ascii="Proxima Nova" w:hAnsi="Proxima Nova"/>
          <w:sz w:val="32"/>
          <w:szCs w:val="32"/>
        </w:rPr>
        <w:t>It is</w:t>
      </w:r>
      <w:r w:rsidRPr="006B258B">
        <w:rPr>
          <w:rFonts w:ascii="Proxima Nova" w:hAnsi="Proxima Nova"/>
          <w:sz w:val="32"/>
          <w:szCs w:val="32"/>
        </w:rPr>
        <w:t xml:space="preserve"> important to ask or find out if the medication you are on can influence your period, and if so how. This is something best talked about with your doctor.</w:t>
      </w:r>
    </w:p>
    <w:p w14:paraId="43C4E2AF" w14:textId="77777777" w:rsidR="00D06EA1" w:rsidRPr="006B258B" w:rsidRDefault="00D06EA1" w:rsidP="006B258B">
      <w:pPr>
        <w:pStyle w:val="BodyText"/>
        <w:spacing w:line="360" w:lineRule="auto"/>
        <w:rPr>
          <w:rFonts w:ascii="Proxima Nova" w:hAnsi="Proxima Nova"/>
          <w:sz w:val="32"/>
          <w:szCs w:val="32"/>
        </w:rPr>
      </w:pPr>
    </w:p>
    <w:p w14:paraId="733921CC" w14:textId="7B011FA6" w:rsidR="00D06EA1" w:rsidRPr="00262B95" w:rsidRDefault="00000000" w:rsidP="006B258B">
      <w:pPr>
        <w:pStyle w:val="BodyText"/>
        <w:spacing w:line="360" w:lineRule="auto"/>
        <w:rPr>
          <w:rFonts w:ascii="Proxima Nova" w:hAnsi="Proxima Nova"/>
          <w:sz w:val="32"/>
          <w:szCs w:val="32"/>
        </w:rPr>
      </w:pPr>
      <w:r w:rsidRPr="006B258B">
        <w:rPr>
          <w:rFonts w:ascii="Proxima Nova" w:hAnsi="Proxima Nova"/>
          <w:sz w:val="32"/>
          <w:szCs w:val="32"/>
        </w:rPr>
        <w:t xml:space="preserve">Medications </w:t>
      </w:r>
      <w:r w:rsidR="00583393">
        <w:rPr>
          <w:rFonts w:ascii="Proxima Nova" w:hAnsi="Proxima Nova"/>
          <w:sz w:val="32"/>
          <w:szCs w:val="32"/>
        </w:rPr>
        <w:t>can be</w:t>
      </w:r>
      <w:r w:rsidR="00583393" w:rsidRPr="00262B95">
        <w:rPr>
          <w:rFonts w:ascii="Proxima Nova" w:hAnsi="Proxima Nova"/>
          <w:sz w:val="32"/>
          <w:szCs w:val="32"/>
        </w:rPr>
        <w:t xml:space="preserve"> </w:t>
      </w:r>
      <w:r w:rsidRPr="00262B95">
        <w:rPr>
          <w:rFonts w:ascii="Proxima Nova" w:hAnsi="Proxima Nova"/>
          <w:sz w:val="32"/>
          <w:szCs w:val="32"/>
        </w:rPr>
        <w:t xml:space="preserve">a common cause of irregular periods. Anti-psychotics, anti-depressants, weight loss medications, steroids, hormones, and ADHD medications are </w:t>
      </w:r>
      <w:r w:rsidR="00583393">
        <w:rPr>
          <w:rFonts w:ascii="Proxima Nova" w:hAnsi="Proxima Nova"/>
          <w:sz w:val="32"/>
          <w:szCs w:val="32"/>
        </w:rPr>
        <w:t xml:space="preserve">just </w:t>
      </w:r>
      <w:r w:rsidRPr="00262B95">
        <w:rPr>
          <w:rFonts w:ascii="Proxima Nova" w:hAnsi="Proxima Nova"/>
          <w:sz w:val="32"/>
          <w:szCs w:val="32"/>
        </w:rPr>
        <w:t xml:space="preserve">some examples of </w:t>
      </w:r>
      <w:r w:rsidR="00583393">
        <w:rPr>
          <w:rFonts w:ascii="Proxima Nova" w:hAnsi="Proxima Nova"/>
          <w:sz w:val="32"/>
          <w:szCs w:val="32"/>
        </w:rPr>
        <w:t>medications</w:t>
      </w:r>
      <w:r w:rsidR="00583393" w:rsidRPr="00262B95">
        <w:rPr>
          <w:rFonts w:ascii="Proxima Nova" w:hAnsi="Proxima Nova"/>
          <w:sz w:val="32"/>
          <w:szCs w:val="32"/>
        </w:rPr>
        <w:t xml:space="preserve"> </w:t>
      </w:r>
      <w:r w:rsidRPr="00262B95">
        <w:rPr>
          <w:rFonts w:ascii="Proxima Nova" w:hAnsi="Proxima Nova"/>
          <w:sz w:val="32"/>
          <w:szCs w:val="32"/>
        </w:rPr>
        <w:t>that can alter menstrual cycles.</w:t>
      </w:r>
    </w:p>
    <w:p w14:paraId="75FF3FC0" w14:textId="57D63A6E" w:rsidR="00583393" w:rsidRDefault="00583393" w:rsidP="006B258B">
      <w:pPr>
        <w:pStyle w:val="BodyText"/>
        <w:spacing w:line="360" w:lineRule="auto"/>
        <w:rPr>
          <w:rFonts w:ascii="Proxima Nova" w:hAnsi="Proxima Nova"/>
          <w:sz w:val="32"/>
          <w:szCs w:val="32"/>
        </w:rPr>
      </w:pPr>
    </w:p>
    <w:p w14:paraId="508C8339" w14:textId="72CC711C" w:rsidR="00D87D6A" w:rsidRDefault="00D87D6A" w:rsidP="006B258B">
      <w:pPr>
        <w:pStyle w:val="BodyText"/>
        <w:spacing w:line="360" w:lineRule="auto"/>
        <w:rPr>
          <w:rFonts w:ascii="Proxima Nova" w:hAnsi="Proxima Nova"/>
          <w:sz w:val="32"/>
          <w:szCs w:val="32"/>
        </w:rPr>
      </w:pPr>
      <w:r>
        <w:rPr>
          <w:rFonts w:ascii="Proxima Nova" w:hAnsi="Proxima Nova"/>
          <w:sz w:val="32"/>
          <w:szCs w:val="32"/>
        </w:rPr>
        <w:br w:type="page"/>
      </w:r>
    </w:p>
    <w:p w14:paraId="08C635F1" w14:textId="23D0D5BF" w:rsidR="00F1201C" w:rsidRPr="00262B95" w:rsidRDefault="00F1201C" w:rsidP="000059FF">
      <w:pPr>
        <w:pStyle w:val="Heading3"/>
      </w:pPr>
      <w:bookmarkStart w:id="39" w:name="_Toc118794556"/>
      <w:bookmarkStart w:id="40" w:name="_Toc118794627"/>
      <w:r w:rsidRPr="00262B95">
        <w:lastRenderedPageBreak/>
        <w:t>1.4 Conditions that May Cause Menstrual Issues and Common Symptoms</w:t>
      </w:r>
      <w:bookmarkEnd w:id="39"/>
      <w:bookmarkEnd w:id="40"/>
    </w:p>
    <w:p w14:paraId="039EC25E" w14:textId="0C60109A" w:rsidR="00A037E2" w:rsidRPr="00262B95" w:rsidRDefault="00E61118" w:rsidP="00262B95">
      <w:pPr>
        <w:pStyle w:val="Heading2"/>
        <w:spacing w:before="0" w:after="0" w:line="360" w:lineRule="auto"/>
        <w:ind w:left="0" w:firstLine="0"/>
        <w:rPr>
          <w:b w:val="0"/>
          <w:bCs w:val="0"/>
          <w:sz w:val="32"/>
          <w:szCs w:val="32"/>
        </w:rPr>
      </w:pPr>
      <w:bookmarkStart w:id="41" w:name="_Toc118794557"/>
      <w:bookmarkStart w:id="42" w:name="_Toc118794628"/>
      <w:r>
        <w:rPr>
          <w:noProof/>
        </w:rPr>
        <mc:AlternateContent>
          <mc:Choice Requires="wps">
            <w:drawing>
              <wp:anchor distT="0" distB="0" distL="114300" distR="114300" simplePos="0" relativeHeight="487953920" behindDoc="0" locked="0" layoutInCell="1" allowOverlap="1" wp14:anchorId="5C69AC79" wp14:editId="036E06C9">
                <wp:simplePos x="0" y="0"/>
                <wp:positionH relativeFrom="column">
                  <wp:posOffset>0</wp:posOffset>
                </wp:positionH>
                <wp:positionV relativeFrom="paragraph">
                  <wp:posOffset>151765</wp:posOffset>
                </wp:positionV>
                <wp:extent cx="7577455" cy="0"/>
                <wp:effectExtent l="0" t="38100" r="29845" b="3810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D59D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F61F3" id="Straight Connector 37" o:spid="_x0000_s1026" alt="&quot;&quot;" style="position:absolute;z-index:48795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5pt" to="596.6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" strokecolor="#d59dc6" strokeweight="6pt"/>
            </w:pict>
          </mc:Fallback>
        </mc:AlternateContent>
      </w:r>
      <w:bookmarkEnd w:id="41"/>
      <w:bookmarkEnd w:id="42"/>
    </w:p>
    <w:p w14:paraId="76C5CCA9" w14:textId="540653BE" w:rsidR="00B12945" w:rsidRDefault="00B12945" w:rsidP="000059FF">
      <w:pPr>
        <w:pStyle w:val="Heading4"/>
      </w:pPr>
      <w:r w:rsidRPr="00262B95">
        <w:t>Abnormal Uterine Bleeding means:</w:t>
      </w:r>
    </w:p>
    <w:p w14:paraId="11C78D32" w14:textId="77777777" w:rsidR="002C7354" w:rsidRPr="000059FF" w:rsidRDefault="002C7354" w:rsidP="000059FF">
      <w:pPr>
        <w:pStyle w:val="Heading4"/>
      </w:pPr>
    </w:p>
    <w:p w14:paraId="4CB2697C" w14:textId="7314734C" w:rsidR="00B12945" w:rsidRPr="00B12945" w:rsidRDefault="00B12945" w:rsidP="00262B95">
      <w:pPr>
        <w:pStyle w:val="Heading2"/>
        <w:numPr>
          <w:ilvl w:val="0"/>
          <w:numId w:val="41"/>
        </w:numPr>
        <w:spacing w:before="0" w:after="0" w:line="360" w:lineRule="auto"/>
        <w:rPr>
          <w:b w:val="0"/>
          <w:bCs w:val="0"/>
          <w:sz w:val="32"/>
          <w:szCs w:val="32"/>
        </w:rPr>
      </w:pPr>
      <w:bookmarkStart w:id="43" w:name="_Toc118794558"/>
      <w:bookmarkStart w:id="44" w:name="_Toc118794629"/>
      <w:r w:rsidRPr="00B12945">
        <w:rPr>
          <w:b w:val="0"/>
          <w:bCs w:val="0"/>
          <w:sz w:val="32"/>
          <w:szCs w:val="32"/>
        </w:rPr>
        <w:t>Shorter, longer, heavier, or more frequent menstrual cycles</w:t>
      </w:r>
      <w:r>
        <w:rPr>
          <w:b w:val="0"/>
          <w:bCs w:val="0"/>
          <w:sz w:val="32"/>
          <w:szCs w:val="32"/>
        </w:rPr>
        <w:t>.</w:t>
      </w:r>
      <w:bookmarkEnd w:id="43"/>
      <w:bookmarkEnd w:id="44"/>
    </w:p>
    <w:p w14:paraId="73859E39" w14:textId="6D647005" w:rsidR="00B12945" w:rsidRPr="00B12945" w:rsidRDefault="00B12945" w:rsidP="00262B95">
      <w:pPr>
        <w:pStyle w:val="Heading2"/>
        <w:numPr>
          <w:ilvl w:val="0"/>
          <w:numId w:val="41"/>
        </w:numPr>
        <w:spacing w:before="0" w:after="0" w:line="360" w:lineRule="auto"/>
        <w:rPr>
          <w:b w:val="0"/>
          <w:bCs w:val="0"/>
          <w:sz w:val="32"/>
          <w:szCs w:val="32"/>
        </w:rPr>
      </w:pPr>
      <w:bookmarkStart w:id="45" w:name="_Toc118794559"/>
      <w:bookmarkStart w:id="46" w:name="_Toc118794630"/>
      <w:r w:rsidRPr="00B12945">
        <w:rPr>
          <w:b w:val="0"/>
          <w:bCs w:val="0"/>
          <w:sz w:val="32"/>
          <w:szCs w:val="32"/>
        </w:rPr>
        <w:t>Bleeding between periods or during/after sex</w:t>
      </w:r>
      <w:r>
        <w:rPr>
          <w:b w:val="0"/>
          <w:bCs w:val="0"/>
          <w:sz w:val="32"/>
          <w:szCs w:val="32"/>
        </w:rPr>
        <w:t>.</w:t>
      </w:r>
      <w:bookmarkEnd w:id="45"/>
      <w:bookmarkEnd w:id="46"/>
    </w:p>
    <w:p w14:paraId="378ACED3" w14:textId="0544C9C5" w:rsidR="00A037E2" w:rsidRDefault="00B74F8B" w:rsidP="00262B95">
      <w:pPr>
        <w:pStyle w:val="Heading2"/>
        <w:numPr>
          <w:ilvl w:val="0"/>
          <w:numId w:val="41"/>
        </w:numPr>
        <w:spacing w:before="0" w:after="0" w:line="360" w:lineRule="auto"/>
        <w:rPr>
          <w:b w:val="0"/>
          <w:bCs w:val="0"/>
          <w:sz w:val="32"/>
          <w:szCs w:val="32"/>
        </w:rPr>
      </w:pPr>
      <w:bookmarkStart w:id="47" w:name="_Toc118794560"/>
      <w:bookmarkStart w:id="48" w:name="_Toc118794631"/>
      <w:r>
        <w:rPr>
          <w:b w:val="0"/>
          <w:bCs w:val="0"/>
          <w:sz w:val="32"/>
          <w:szCs w:val="32"/>
        </w:rPr>
        <w:t>There may be</w:t>
      </w:r>
      <w:r w:rsidR="00B12945" w:rsidRPr="00B12945">
        <w:rPr>
          <w:b w:val="0"/>
          <w:bCs w:val="0"/>
          <w:sz w:val="32"/>
          <w:szCs w:val="32"/>
        </w:rPr>
        <w:t xml:space="preserve"> an underlying condition.</w:t>
      </w:r>
      <w:bookmarkEnd w:id="47"/>
      <w:bookmarkEnd w:id="48"/>
    </w:p>
    <w:p w14:paraId="1005B5F4" w14:textId="46220EA2" w:rsidR="00B12945" w:rsidRPr="002D1132" w:rsidRDefault="00B12945" w:rsidP="00B12945">
      <w:pPr>
        <w:pStyle w:val="Heading2"/>
        <w:spacing w:before="0" w:after="0" w:line="360" w:lineRule="auto"/>
        <w:ind w:left="0" w:firstLine="0"/>
        <w:rPr>
          <w:b w:val="0"/>
          <w:bCs w:val="0"/>
          <w:sz w:val="22"/>
          <w:szCs w:val="22"/>
        </w:rPr>
      </w:pPr>
    </w:p>
    <w:p w14:paraId="67A23A7B" w14:textId="2F808398" w:rsidR="00B12945" w:rsidRDefault="00B12945" w:rsidP="000059FF">
      <w:pPr>
        <w:pStyle w:val="Heading4"/>
      </w:pPr>
      <w:proofErr w:type="spellStart"/>
      <w:r w:rsidRPr="00262B95">
        <w:t>Dysmenorrh</w:t>
      </w:r>
      <w:r w:rsidR="000E2A80">
        <w:t>o</w:t>
      </w:r>
      <w:r w:rsidRPr="00262B95">
        <w:t>ea</w:t>
      </w:r>
      <w:proofErr w:type="spellEnd"/>
      <w:r w:rsidRPr="00262B95">
        <w:t xml:space="preserve"> means:</w:t>
      </w:r>
    </w:p>
    <w:p w14:paraId="70451C2F" w14:textId="77777777" w:rsidR="002C7354" w:rsidRPr="000059FF" w:rsidRDefault="002C7354" w:rsidP="000059FF">
      <w:pPr>
        <w:pStyle w:val="Heading4"/>
      </w:pPr>
    </w:p>
    <w:p w14:paraId="43B47B11" w14:textId="296169E0" w:rsidR="00B12945" w:rsidRPr="00B12945" w:rsidRDefault="00B12945" w:rsidP="00262B95">
      <w:pPr>
        <w:pStyle w:val="Heading2"/>
        <w:numPr>
          <w:ilvl w:val="0"/>
          <w:numId w:val="42"/>
        </w:numPr>
        <w:spacing w:before="0" w:after="0" w:line="360" w:lineRule="auto"/>
        <w:rPr>
          <w:b w:val="0"/>
          <w:bCs w:val="0"/>
          <w:sz w:val="32"/>
          <w:szCs w:val="32"/>
        </w:rPr>
      </w:pPr>
      <w:bookmarkStart w:id="49" w:name="_Toc118794561"/>
      <w:bookmarkStart w:id="50" w:name="_Toc118794632"/>
      <w:r w:rsidRPr="00B12945">
        <w:rPr>
          <w:b w:val="0"/>
          <w:bCs w:val="0"/>
          <w:sz w:val="32"/>
          <w:szCs w:val="32"/>
        </w:rPr>
        <w:t>Severe and frequent menstrual cramps</w:t>
      </w:r>
      <w:r>
        <w:rPr>
          <w:b w:val="0"/>
          <w:bCs w:val="0"/>
          <w:sz w:val="32"/>
          <w:szCs w:val="32"/>
        </w:rPr>
        <w:t>.</w:t>
      </w:r>
      <w:bookmarkEnd w:id="49"/>
      <w:bookmarkEnd w:id="50"/>
    </w:p>
    <w:p w14:paraId="7DE21D1B" w14:textId="6991981F" w:rsidR="00B12945" w:rsidRPr="00B12945" w:rsidRDefault="00B12945" w:rsidP="00262B95">
      <w:pPr>
        <w:pStyle w:val="Heading2"/>
        <w:numPr>
          <w:ilvl w:val="0"/>
          <w:numId w:val="42"/>
        </w:numPr>
        <w:spacing w:before="0" w:after="0" w:line="360" w:lineRule="auto"/>
        <w:rPr>
          <w:b w:val="0"/>
          <w:bCs w:val="0"/>
          <w:sz w:val="32"/>
          <w:szCs w:val="32"/>
        </w:rPr>
      </w:pPr>
      <w:bookmarkStart w:id="51" w:name="_Toc118794562"/>
      <w:bookmarkStart w:id="52" w:name="_Toc118794633"/>
      <w:r w:rsidRPr="00B12945">
        <w:rPr>
          <w:b w:val="0"/>
          <w:bCs w:val="0"/>
          <w:sz w:val="32"/>
          <w:szCs w:val="32"/>
        </w:rPr>
        <w:t>High levels of pain</w:t>
      </w:r>
      <w:r>
        <w:rPr>
          <w:b w:val="0"/>
          <w:bCs w:val="0"/>
          <w:sz w:val="32"/>
          <w:szCs w:val="32"/>
        </w:rPr>
        <w:t>.</w:t>
      </w:r>
      <w:bookmarkEnd w:id="51"/>
      <w:bookmarkEnd w:id="52"/>
    </w:p>
    <w:p w14:paraId="23983126" w14:textId="60579AA9" w:rsidR="00B12945" w:rsidRDefault="00B12945" w:rsidP="00262B95">
      <w:pPr>
        <w:pStyle w:val="Heading2"/>
        <w:numPr>
          <w:ilvl w:val="0"/>
          <w:numId w:val="42"/>
        </w:numPr>
        <w:spacing w:before="0" w:after="0" w:line="360" w:lineRule="auto"/>
        <w:rPr>
          <w:b w:val="0"/>
          <w:bCs w:val="0"/>
          <w:sz w:val="32"/>
          <w:szCs w:val="32"/>
        </w:rPr>
      </w:pPr>
      <w:bookmarkStart w:id="53" w:name="_Toc118794563"/>
      <w:bookmarkStart w:id="54" w:name="_Toc118794634"/>
      <w:r w:rsidRPr="00B12945">
        <w:rPr>
          <w:b w:val="0"/>
          <w:bCs w:val="0"/>
          <w:sz w:val="32"/>
          <w:szCs w:val="32"/>
        </w:rPr>
        <w:t>Potential nausea or vomiting</w:t>
      </w:r>
      <w:r>
        <w:rPr>
          <w:b w:val="0"/>
          <w:bCs w:val="0"/>
          <w:sz w:val="32"/>
          <w:szCs w:val="32"/>
        </w:rPr>
        <w:t>.</w:t>
      </w:r>
      <w:bookmarkEnd w:id="53"/>
      <w:bookmarkEnd w:id="54"/>
    </w:p>
    <w:p w14:paraId="0B6C8EF1" w14:textId="5EB4660D" w:rsidR="00B12945" w:rsidRPr="002D1132" w:rsidRDefault="00B12945" w:rsidP="00F85624">
      <w:pPr>
        <w:pStyle w:val="Heading2"/>
        <w:spacing w:before="0" w:after="0" w:line="360" w:lineRule="auto"/>
        <w:ind w:left="0" w:firstLine="0"/>
        <w:rPr>
          <w:b w:val="0"/>
          <w:bCs w:val="0"/>
          <w:sz w:val="22"/>
          <w:szCs w:val="22"/>
        </w:rPr>
      </w:pPr>
    </w:p>
    <w:p w14:paraId="0F725000" w14:textId="38D14035" w:rsidR="00F85624" w:rsidRDefault="00F85624" w:rsidP="000059FF">
      <w:pPr>
        <w:pStyle w:val="Heading4"/>
      </w:pPr>
      <w:proofErr w:type="spellStart"/>
      <w:r w:rsidRPr="00262B95">
        <w:t>Amenorrhoea</w:t>
      </w:r>
      <w:proofErr w:type="spellEnd"/>
      <w:r w:rsidRPr="00262B95">
        <w:t xml:space="preserve"> means:</w:t>
      </w:r>
    </w:p>
    <w:p w14:paraId="4E98FA9C" w14:textId="77777777" w:rsidR="002C7354" w:rsidRPr="000059FF" w:rsidRDefault="002C7354" w:rsidP="000059FF">
      <w:pPr>
        <w:pStyle w:val="Heading4"/>
      </w:pPr>
    </w:p>
    <w:p w14:paraId="7AEF72CE" w14:textId="7A709595" w:rsidR="00F85624" w:rsidRPr="00F85624" w:rsidRDefault="00F85624" w:rsidP="00262B95">
      <w:pPr>
        <w:pStyle w:val="Heading2"/>
        <w:numPr>
          <w:ilvl w:val="0"/>
          <w:numId w:val="43"/>
        </w:numPr>
        <w:spacing w:before="0" w:after="0" w:line="360" w:lineRule="auto"/>
        <w:rPr>
          <w:b w:val="0"/>
          <w:bCs w:val="0"/>
          <w:sz w:val="32"/>
          <w:szCs w:val="32"/>
        </w:rPr>
      </w:pPr>
      <w:bookmarkStart w:id="55" w:name="_Toc118794564"/>
      <w:bookmarkStart w:id="56" w:name="_Toc118794635"/>
      <w:r w:rsidRPr="00F85624">
        <w:rPr>
          <w:b w:val="0"/>
          <w:bCs w:val="0"/>
          <w:sz w:val="32"/>
          <w:szCs w:val="32"/>
        </w:rPr>
        <w:t>Not having a period</w:t>
      </w:r>
      <w:r>
        <w:rPr>
          <w:b w:val="0"/>
          <w:bCs w:val="0"/>
          <w:sz w:val="32"/>
          <w:szCs w:val="32"/>
        </w:rPr>
        <w:t>.</w:t>
      </w:r>
      <w:bookmarkEnd w:id="55"/>
      <w:bookmarkEnd w:id="56"/>
      <w:r w:rsidRPr="00F85624">
        <w:rPr>
          <w:b w:val="0"/>
          <w:bCs w:val="0"/>
          <w:sz w:val="32"/>
          <w:szCs w:val="32"/>
        </w:rPr>
        <w:t xml:space="preserve"> </w:t>
      </w:r>
    </w:p>
    <w:p w14:paraId="4C749278" w14:textId="0C7764FD" w:rsidR="000059FF" w:rsidRPr="000059FF" w:rsidRDefault="00F85624" w:rsidP="000059FF">
      <w:pPr>
        <w:pStyle w:val="Heading2"/>
        <w:numPr>
          <w:ilvl w:val="0"/>
          <w:numId w:val="43"/>
        </w:numPr>
        <w:spacing w:before="0" w:after="0" w:line="360" w:lineRule="auto"/>
        <w:rPr>
          <w:b w:val="0"/>
          <w:bCs w:val="0"/>
          <w:sz w:val="32"/>
          <w:szCs w:val="32"/>
        </w:rPr>
      </w:pPr>
      <w:bookmarkStart w:id="57" w:name="_Toc118794565"/>
      <w:bookmarkStart w:id="58" w:name="_Toc118794636"/>
      <w:r w:rsidRPr="00F85624">
        <w:rPr>
          <w:b w:val="0"/>
          <w:bCs w:val="0"/>
          <w:sz w:val="32"/>
          <w:szCs w:val="32"/>
        </w:rPr>
        <w:t>Excludes pre-puberty, pregnancy, lactation, and menopause</w:t>
      </w:r>
      <w:r>
        <w:rPr>
          <w:b w:val="0"/>
          <w:bCs w:val="0"/>
          <w:sz w:val="32"/>
          <w:szCs w:val="32"/>
        </w:rPr>
        <w:t>.</w:t>
      </w:r>
      <w:bookmarkEnd w:id="57"/>
      <w:bookmarkEnd w:id="58"/>
    </w:p>
    <w:p w14:paraId="0ECF3088" w14:textId="77777777" w:rsidR="000059FF" w:rsidRPr="002D1132" w:rsidRDefault="000059FF" w:rsidP="00B541BD">
      <w:pPr>
        <w:pStyle w:val="Heading2"/>
        <w:spacing w:before="0" w:after="0" w:line="360" w:lineRule="auto"/>
        <w:ind w:left="0" w:firstLine="0"/>
        <w:rPr>
          <w:b w:val="0"/>
          <w:bCs w:val="0"/>
          <w:sz w:val="22"/>
          <w:szCs w:val="22"/>
        </w:rPr>
      </w:pPr>
    </w:p>
    <w:p w14:paraId="61253892" w14:textId="5F084675" w:rsidR="00B541BD" w:rsidRDefault="0067417A" w:rsidP="000059FF">
      <w:pPr>
        <w:pStyle w:val="Heading4"/>
      </w:pPr>
      <w:r w:rsidRPr="00BB73C3">
        <w:t xml:space="preserve">Heavy Menstrual Bleeding (also known as </w:t>
      </w:r>
      <w:r w:rsidR="00B541BD" w:rsidRPr="00BB73C3">
        <w:t xml:space="preserve">Menorrhagia) </w:t>
      </w:r>
      <w:r w:rsidRPr="00BB73C3">
        <w:t>means:</w:t>
      </w:r>
    </w:p>
    <w:p w14:paraId="5B83F01C" w14:textId="77777777" w:rsidR="002C7354" w:rsidRPr="000059FF" w:rsidRDefault="002C7354" w:rsidP="000059FF">
      <w:pPr>
        <w:pStyle w:val="Heading4"/>
      </w:pPr>
    </w:p>
    <w:p w14:paraId="059C770A" w14:textId="4E1E6469" w:rsidR="0067417A" w:rsidRPr="0067417A" w:rsidRDefault="0067417A" w:rsidP="00BB73C3">
      <w:pPr>
        <w:pStyle w:val="Heading2"/>
        <w:numPr>
          <w:ilvl w:val="0"/>
          <w:numId w:val="44"/>
        </w:numPr>
        <w:spacing w:before="0" w:after="0" w:line="360" w:lineRule="auto"/>
        <w:rPr>
          <w:b w:val="0"/>
          <w:bCs w:val="0"/>
          <w:sz w:val="32"/>
          <w:szCs w:val="32"/>
        </w:rPr>
      </w:pPr>
      <w:bookmarkStart w:id="59" w:name="_Toc118794566"/>
      <w:bookmarkStart w:id="60" w:name="_Toc118794637"/>
      <w:r w:rsidRPr="0067417A">
        <w:rPr>
          <w:b w:val="0"/>
          <w:bCs w:val="0"/>
          <w:sz w:val="32"/>
          <w:szCs w:val="32"/>
        </w:rPr>
        <w:t>Heavier bleeding</w:t>
      </w:r>
      <w:r w:rsidR="004867B1">
        <w:rPr>
          <w:b w:val="0"/>
          <w:bCs w:val="0"/>
          <w:sz w:val="32"/>
          <w:szCs w:val="32"/>
        </w:rPr>
        <w:t>.</w:t>
      </w:r>
      <w:bookmarkEnd w:id="59"/>
      <w:bookmarkEnd w:id="60"/>
    </w:p>
    <w:p w14:paraId="5E8F6CC2" w14:textId="36CF5B10" w:rsidR="0067417A" w:rsidRDefault="0067417A" w:rsidP="00BB73C3">
      <w:pPr>
        <w:pStyle w:val="Heading2"/>
        <w:numPr>
          <w:ilvl w:val="0"/>
          <w:numId w:val="44"/>
        </w:numPr>
        <w:spacing w:before="0" w:after="0" w:line="360" w:lineRule="auto"/>
        <w:rPr>
          <w:b w:val="0"/>
          <w:bCs w:val="0"/>
          <w:sz w:val="32"/>
          <w:szCs w:val="32"/>
        </w:rPr>
      </w:pPr>
      <w:bookmarkStart w:id="61" w:name="_Toc118794567"/>
      <w:bookmarkStart w:id="62" w:name="_Toc118794638"/>
      <w:r w:rsidRPr="0067417A">
        <w:rPr>
          <w:b w:val="0"/>
          <w:bCs w:val="0"/>
          <w:sz w:val="32"/>
          <w:szCs w:val="32"/>
        </w:rPr>
        <w:t>Periods lasting more than 7 days</w:t>
      </w:r>
      <w:r w:rsidR="004867B1">
        <w:rPr>
          <w:b w:val="0"/>
          <w:bCs w:val="0"/>
          <w:sz w:val="32"/>
          <w:szCs w:val="32"/>
        </w:rPr>
        <w:t>.</w:t>
      </w:r>
      <w:bookmarkEnd w:id="61"/>
      <w:bookmarkEnd w:id="62"/>
    </w:p>
    <w:p w14:paraId="093365EA" w14:textId="7E8A2B74" w:rsidR="00B339EF" w:rsidRDefault="00B339EF" w:rsidP="00BB73C3">
      <w:pPr>
        <w:pStyle w:val="Heading2"/>
        <w:numPr>
          <w:ilvl w:val="0"/>
          <w:numId w:val="44"/>
        </w:numPr>
        <w:spacing w:before="0" w:after="0" w:line="360" w:lineRule="auto"/>
        <w:rPr>
          <w:b w:val="0"/>
          <w:bCs w:val="0"/>
          <w:sz w:val="32"/>
          <w:szCs w:val="32"/>
        </w:rPr>
      </w:pPr>
      <w:bookmarkStart w:id="63" w:name="_Toc118794568"/>
      <w:bookmarkStart w:id="64" w:name="_Toc118794639"/>
      <w:r>
        <w:rPr>
          <w:b w:val="0"/>
          <w:bCs w:val="0"/>
          <w:sz w:val="32"/>
          <w:szCs w:val="32"/>
        </w:rPr>
        <w:t>Needing to change period product (</w:t>
      </w:r>
      <w:r w:rsidR="000059FF">
        <w:rPr>
          <w:b w:val="0"/>
          <w:bCs w:val="0"/>
          <w:sz w:val="32"/>
          <w:szCs w:val="32"/>
        </w:rPr>
        <w:t>e.g.,</w:t>
      </w:r>
      <w:r>
        <w:rPr>
          <w:b w:val="0"/>
          <w:bCs w:val="0"/>
          <w:sz w:val="32"/>
          <w:szCs w:val="32"/>
        </w:rPr>
        <w:t xml:space="preserve"> tampon, pad) every hour</w:t>
      </w:r>
      <w:r w:rsidR="004867B1">
        <w:rPr>
          <w:b w:val="0"/>
          <w:bCs w:val="0"/>
          <w:sz w:val="32"/>
          <w:szCs w:val="32"/>
        </w:rPr>
        <w:t>.</w:t>
      </w:r>
      <w:bookmarkEnd w:id="63"/>
      <w:bookmarkEnd w:id="64"/>
    </w:p>
    <w:p w14:paraId="026C4AE1" w14:textId="40F7F7BA" w:rsidR="00B339EF" w:rsidRDefault="00B339EF" w:rsidP="00BB73C3">
      <w:pPr>
        <w:pStyle w:val="Heading2"/>
        <w:numPr>
          <w:ilvl w:val="0"/>
          <w:numId w:val="44"/>
        </w:numPr>
        <w:spacing w:before="0" w:after="0" w:line="360" w:lineRule="auto"/>
        <w:rPr>
          <w:b w:val="0"/>
          <w:bCs w:val="0"/>
          <w:sz w:val="32"/>
          <w:szCs w:val="32"/>
        </w:rPr>
      </w:pPr>
      <w:bookmarkStart w:id="65" w:name="_Toc118794569"/>
      <w:bookmarkStart w:id="66" w:name="_Toc118794640"/>
      <w:r>
        <w:rPr>
          <w:b w:val="0"/>
          <w:bCs w:val="0"/>
          <w:sz w:val="32"/>
          <w:szCs w:val="32"/>
        </w:rPr>
        <w:t xml:space="preserve">Passing </w:t>
      </w:r>
      <w:r w:rsidRPr="00B339EF">
        <w:rPr>
          <w:b w:val="0"/>
          <w:bCs w:val="0"/>
          <w:sz w:val="32"/>
          <w:szCs w:val="32"/>
        </w:rPr>
        <w:t xml:space="preserve">blood clots larger than a </w:t>
      </w:r>
      <w:r w:rsidR="00B74F8B" w:rsidRPr="00B339EF">
        <w:rPr>
          <w:b w:val="0"/>
          <w:bCs w:val="0"/>
          <w:sz w:val="32"/>
          <w:szCs w:val="32"/>
        </w:rPr>
        <w:t>50-cent</w:t>
      </w:r>
      <w:r w:rsidRPr="00B339EF">
        <w:rPr>
          <w:b w:val="0"/>
          <w:bCs w:val="0"/>
          <w:sz w:val="32"/>
          <w:szCs w:val="32"/>
        </w:rPr>
        <w:t xml:space="preserve"> coin</w:t>
      </w:r>
      <w:r w:rsidR="004867B1">
        <w:rPr>
          <w:b w:val="0"/>
          <w:bCs w:val="0"/>
          <w:sz w:val="32"/>
          <w:szCs w:val="32"/>
        </w:rPr>
        <w:t>.</w:t>
      </w:r>
      <w:bookmarkEnd w:id="65"/>
      <w:bookmarkEnd w:id="66"/>
    </w:p>
    <w:p w14:paraId="714022F9" w14:textId="0F121C15" w:rsidR="00B339EF" w:rsidRPr="0067417A" w:rsidRDefault="00B339EF" w:rsidP="00BB73C3">
      <w:pPr>
        <w:pStyle w:val="Heading2"/>
        <w:numPr>
          <w:ilvl w:val="0"/>
          <w:numId w:val="44"/>
        </w:numPr>
        <w:spacing w:before="0" w:after="0" w:line="360" w:lineRule="auto"/>
        <w:rPr>
          <w:b w:val="0"/>
          <w:bCs w:val="0"/>
          <w:sz w:val="32"/>
          <w:szCs w:val="32"/>
        </w:rPr>
      </w:pPr>
      <w:bookmarkStart w:id="67" w:name="_Toc118794570"/>
      <w:bookmarkStart w:id="68" w:name="_Toc118794641"/>
      <w:r>
        <w:rPr>
          <w:b w:val="0"/>
          <w:bCs w:val="0"/>
          <w:sz w:val="32"/>
          <w:szCs w:val="32"/>
        </w:rPr>
        <w:lastRenderedPageBreak/>
        <w:t>T</w:t>
      </w:r>
      <w:r w:rsidRPr="00B339EF">
        <w:rPr>
          <w:b w:val="0"/>
          <w:bCs w:val="0"/>
          <w:sz w:val="32"/>
          <w:szCs w:val="32"/>
        </w:rPr>
        <w:t>he amount of blood loss</w:t>
      </w:r>
      <w:r>
        <w:rPr>
          <w:b w:val="0"/>
          <w:bCs w:val="0"/>
          <w:sz w:val="32"/>
          <w:szCs w:val="32"/>
        </w:rPr>
        <w:t xml:space="preserve"> </w:t>
      </w:r>
      <w:r w:rsidR="004867B1">
        <w:rPr>
          <w:b w:val="0"/>
          <w:bCs w:val="0"/>
          <w:sz w:val="32"/>
          <w:szCs w:val="32"/>
        </w:rPr>
        <w:t>interferes with your daily life.</w:t>
      </w:r>
      <w:bookmarkEnd w:id="67"/>
      <w:bookmarkEnd w:id="68"/>
    </w:p>
    <w:p w14:paraId="0238EE1A" w14:textId="6971E35D" w:rsidR="00B12945" w:rsidRDefault="0067417A" w:rsidP="000059FF">
      <w:pPr>
        <w:pStyle w:val="Heading2"/>
        <w:numPr>
          <w:ilvl w:val="0"/>
          <w:numId w:val="44"/>
        </w:numPr>
        <w:spacing w:before="0" w:after="0" w:line="360" w:lineRule="auto"/>
        <w:rPr>
          <w:b w:val="0"/>
          <w:bCs w:val="0"/>
          <w:sz w:val="32"/>
          <w:szCs w:val="32"/>
        </w:rPr>
      </w:pPr>
      <w:bookmarkStart w:id="69" w:name="_Toc118794571"/>
      <w:bookmarkStart w:id="70" w:name="_Toc118794642"/>
      <w:r w:rsidRPr="0067417A">
        <w:rPr>
          <w:b w:val="0"/>
          <w:bCs w:val="0"/>
          <w:sz w:val="32"/>
          <w:szCs w:val="32"/>
        </w:rPr>
        <w:t>Spotting or bleeding often between periods</w:t>
      </w:r>
      <w:r w:rsidR="004867B1">
        <w:rPr>
          <w:b w:val="0"/>
          <w:bCs w:val="0"/>
          <w:sz w:val="32"/>
          <w:szCs w:val="32"/>
        </w:rPr>
        <w:t>.</w:t>
      </w:r>
      <w:bookmarkEnd w:id="69"/>
      <w:bookmarkEnd w:id="70"/>
    </w:p>
    <w:p w14:paraId="512C62DE" w14:textId="77777777" w:rsidR="002C7354" w:rsidRPr="000059FF" w:rsidRDefault="002C7354" w:rsidP="002C7354">
      <w:pPr>
        <w:pStyle w:val="Heading2"/>
        <w:spacing w:before="0" w:after="0" w:line="360" w:lineRule="auto"/>
        <w:rPr>
          <w:b w:val="0"/>
          <w:bCs w:val="0"/>
          <w:sz w:val="32"/>
          <w:szCs w:val="32"/>
        </w:rPr>
      </w:pPr>
    </w:p>
    <w:p w14:paraId="0D27A55D" w14:textId="04509F78" w:rsidR="00D06EA1" w:rsidRPr="00BB73C3" w:rsidRDefault="00000000" w:rsidP="002D1132">
      <w:pPr>
        <w:pStyle w:val="Heading4"/>
      </w:pPr>
      <w:proofErr w:type="spellStart"/>
      <w:r w:rsidRPr="00BB73C3">
        <w:t>Gynaecological</w:t>
      </w:r>
      <w:proofErr w:type="spellEnd"/>
      <w:r w:rsidRPr="00BB73C3">
        <w:t xml:space="preserve"> Disorders or Conditions</w:t>
      </w:r>
    </w:p>
    <w:p w14:paraId="537D0904" w14:textId="77777777" w:rsidR="002D1132" w:rsidRPr="00BB73C3" w:rsidRDefault="002D1132" w:rsidP="00BB73C3">
      <w:pPr>
        <w:pStyle w:val="BodyText"/>
        <w:spacing w:line="360" w:lineRule="auto"/>
        <w:rPr>
          <w:rFonts w:ascii="Proxima Nova" w:hAnsi="Proxima Nova"/>
          <w:b/>
          <w:sz w:val="32"/>
          <w:szCs w:val="32"/>
        </w:rPr>
      </w:pPr>
    </w:p>
    <w:p w14:paraId="1E0407B3" w14:textId="77777777" w:rsidR="00D06EA1" w:rsidRPr="002D1132" w:rsidRDefault="00000000" w:rsidP="002D1132">
      <w:pPr>
        <w:pStyle w:val="Heading4"/>
      </w:pPr>
      <w:r w:rsidRPr="002D1132">
        <w:t>Endometriosis</w:t>
      </w:r>
    </w:p>
    <w:p w14:paraId="1BA82FED" w14:textId="72FB9FD1" w:rsidR="00D06EA1" w:rsidRPr="00BB73C3" w:rsidRDefault="00000000" w:rsidP="00BB73C3">
      <w:pPr>
        <w:pStyle w:val="BodyText"/>
        <w:spacing w:line="360" w:lineRule="auto"/>
        <w:rPr>
          <w:rFonts w:ascii="Proxima Nova" w:hAnsi="Proxima Nova"/>
          <w:sz w:val="32"/>
          <w:szCs w:val="32"/>
        </w:rPr>
      </w:pPr>
      <w:r w:rsidRPr="00BB73C3">
        <w:rPr>
          <w:rFonts w:ascii="Proxima Nova" w:hAnsi="Proxima Nova"/>
          <w:sz w:val="32"/>
          <w:szCs w:val="32"/>
        </w:rPr>
        <w:t>Tissue like the lining of the uterus (womb) grows outside the uterus</w:t>
      </w:r>
      <w:r w:rsidR="00E72F69" w:rsidRPr="00BB73C3">
        <w:rPr>
          <w:rFonts w:ascii="Proxima Nova" w:hAnsi="Proxima Nova"/>
          <w:sz w:val="32"/>
          <w:szCs w:val="32"/>
        </w:rPr>
        <w:t>,</w:t>
      </w:r>
      <w:r w:rsidRPr="00BB73C3">
        <w:rPr>
          <w:rFonts w:ascii="Proxima Nova" w:hAnsi="Proxima Nova"/>
          <w:sz w:val="32"/>
          <w:szCs w:val="32"/>
        </w:rPr>
        <w:t xml:space="preserve"> usually in the pelvis, around and on the ovaries and the </w:t>
      </w:r>
      <w:r w:rsidR="00E72F69" w:rsidRPr="00BB73C3">
        <w:rPr>
          <w:rFonts w:ascii="Proxima Nova" w:hAnsi="Proxima Nova"/>
          <w:sz w:val="32"/>
          <w:szCs w:val="32"/>
        </w:rPr>
        <w:t>abdomen lining</w:t>
      </w:r>
      <w:r w:rsidRPr="00BB73C3">
        <w:rPr>
          <w:rFonts w:ascii="Proxima Nova" w:hAnsi="Proxima Nova"/>
          <w:sz w:val="32"/>
          <w:szCs w:val="32"/>
        </w:rPr>
        <w:t>.</w:t>
      </w:r>
    </w:p>
    <w:p w14:paraId="1E435F08" w14:textId="77777777" w:rsidR="00D06EA1" w:rsidRPr="00BB73C3" w:rsidRDefault="00D06EA1" w:rsidP="00BB73C3">
      <w:pPr>
        <w:pStyle w:val="BodyText"/>
        <w:spacing w:line="360" w:lineRule="auto"/>
        <w:rPr>
          <w:rFonts w:ascii="Proxima Nova" w:hAnsi="Proxima Nova"/>
          <w:sz w:val="32"/>
          <w:szCs w:val="32"/>
        </w:rPr>
      </w:pPr>
    </w:p>
    <w:p w14:paraId="6A295784" w14:textId="173D070E" w:rsidR="00E72F69" w:rsidRPr="00BB73C3" w:rsidRDefault="00000000" w:rsidP="002D1132">
      <w:pPr>
        <w:pStyle w:val="BodyText"/>
        <w:spacing w:line="360" w:lineRule="auto"/>
        <w:ind w:left="360"/>
        <w:rPr>
          <w:rFonts w:ascii="Proxima Nova" w:hAnsi="Proxima Nova"/>
          <w:b/>
          <w:bCs/>
          <w:sz w:val="32"/>
          <w:szCs w:val="32"/>
        </w:rPr>
      </w:pPr>
      <w:r w:rsidRPr="00BB73C3">
        <w:rPr>
          <w:rFonts w:ascii="Proxima Nova" w:hAnsi="Proxima Nova"/>
          <w:b/>
          <w:bCs/>
          <w:sz w:val="32"/>
          <w:szCs w:val="32"/>
        </w:rPr>
        <w:t xml:space="preserve">Symptoms </w:t>
      </w:r>
      <w:r w:rsidR="00470D21">
        <w:rPr>
          <w:rFonts w:ascii="Proxima Nova" w:hAnsi="Proxima Nova"/>
          <w:b/>
          <w:bCs/>
          <w:sz w:val="32"/>
          <w:szCs w:val="32"/>
        </w:rPr>
        <w:t xml:space="preserve">can </w:t>
      </w:r>
      <w:r w:rsidRPr="00BB73C3">
        <w:rPr>
          <w:rFonts w:ascii="Proxima Nova" w:hAnsi="Proxima Nova"/>
          <w:b/>
          <w:bCs/>
          <w:sz w:val="32"/>
          <w:szCs w:val="32"/>
        </w:rPr>
        <w:t>include:</w:t>
      </w:r>
    </w:p>
    <w:p w14:paraId="69CD6D27" w14:textId="1FA1D1A0" w:rsidR="00E72F69" w:rsidRPr="00BB73C3" w:rsidRDefault="00000000" w:rsidP="00BB73C3">
      <w:pPr>
        <w:pStyle w:val="BodyText"/>
        <w:numPr>
          <w:ilvl w:val="0"/>
          <w:numId w:val="5"/>
        </w:numPr>
        <w:spacing w:line="360" w:lineRule="auto"/>
        <w:rPr>
          <w:rFonts w:ascii="Proxima Nova" w:hAnsi="Proxima Nova"/>
          <w:b/>
          <w:bCs/>
          <w:sz w:val="32"/>
          <w:szCs w:val="32"/>
        </w:rPr>
      </w:pPr>
      <w:r w:rsidRPr="00BB73C3">
        <w:rPr>
          <w:rFonts w:ascii="Proxima Nova" w:hAnsi="Proxima Nova"/>
          <w:sz w:val="32"/>
          <w:szCs w:val="32"/>
        </w:rPr>
        <w:t>Pain including cramps, bowel pain, pain with urinating, lower back pain</w:t>
      </w:r>
      <w:r w:rsidR="00470D21">
        <w:rPr>
          <w:rFonts w:ascii="Proxima Nova" w:hAnsi="Proxima Nova"/>
          <w:sz w:val="32"/>
          <w:szCs w:val="32"/>
        </w:rPr>
        <w:t>.</w:t>
      </w:r>
      <w:r w:rsidRPr="00BB73C3">
        <w:rPr>
          <w:rFonts w:ascii="Proxima Nova" w:hAnsi="Proxima Nova"/>
          <w:sz w:val="32"/>
          <w:szCs w:val="32"/>
        </w:rPr>
        <w:t xml:space="preserve"> </w:t>
      </w:r>
    </w:p>
    <w:p w14:paraId="627C8D71" w14:textId="20DDBDCC" w:rsidR="00D06EA1" w:rsidRPr="00BB73C3" w:rsidRDefault="00000000" w:rsidP="00BB73C3">
      <w:pPr>
        <w:pStyle w:val="BodyText"/>
        <w:numPr>
          <w:ilvl w:val="0"/>
          <w:numId w:val="4"/>
        </w:numPr>
        <w:spacing w:line="360" w:lineRule="auto"/>
        <w:rPr>
          <w:rFonts w:ascii="Proxima Nova" w:hAnsi="Proxima Nova"/>
          <w:sz w:val="32"/>
          <w:szCs w:val="32"/>
        </w:rPr>
      </w:pPr>
      <w:r w:rsidRPr="00BB73C3">
        <w:rPr>
          <w:rFonts w:ascii="Proxima Nova" w:hAnsi="Proxima Nova"/>
          <w:sz w:val="32"/>
          <w:szCs w:val="32"/>
        </w:rPr>
        <w:t>Bleeding or spotting between periods</w:t>
      </w:r>
      <w:r w:rsidR="00470D21">
        <w:rPr>
          <w:rFonts w:ascii="Proxima Nova" w:hAnsi="Proxima Nova"/>
          <w:sz w:val="32"/>
          <w:szCs w:val="32"/>
        </w:rPr>
        <w:t>.</w:t>
      </w:r>
    </w:p>
    <w:p w14:paraId="76226B72" w14:textId="1CD81A4E" w:rsidR="00E72F69" w:rsidRPr="00BB73C3" w:rsidRDefault="00000000" w:rsidP="00BB73C3">
      <w:pPr>
        <w:pStyle w:val="BodyText"/>
        <w:numPr>
          <w:ilvl w:val="0"/>
          <w:numId w:val="4"/>
        </w:numPr>
        <w:spacing w:line="360" w:lineRule="auto"/>
        <w:rPr>
          <w:rFonts w:ascii="Proxima Nova" w:hAnsi="Proxima Nova"/>
          <w:sz w:val="32"/>
          <w:szCs w:val="32"/>
        </w:rPr>
      </w:pPr>
      <w:r w:rsidRPr="00BB73C3">
        <w:rPr>
          <w:rFonts w:ascii="Proxima Nova" w:hAnsi="Proxima Nova"/>
          <w:sz w:val="32"/>
          <w:szCs w:val="32"/>
        </w:rPr>
        <w:t>Difficulty</w:t>
      </w:r>
      <w:r w:rsidR="00E72F69" w:rsidRPr="00BB73C3">
        <w:rPr>
          <w:rFonts w:ascii="Proxima Nova" w:hAnsi="Proxima Nova"/>
          <w:sz w:val="32"/>
          <w:szCs w:val="32"/>
        </w:rPr>
        <w:t xml:space="preserve"> </w:t>
      </w:r>
      <w:r w:rsidRPr="00BB73C3">
        <w:rPr>
          <w:rFonts w:ascii="Proxima Nova" w:hAnsi="Proxima Nova"/>
          <w:sz w:val="32"/>
          <w:szCs w:val="32"/>
        </w:rPr>
        <w:t>getting</w:t>
      </w:r>
      <w:r w:rsidR="00E72F69" w:rsidRPr="00BB73C3">
        <w:rPr>
          <w:rFonts w:ascii="Proxima Nova" w:hAnsi="Proxima Nova"/>
          <w:sz w:val="32"/>
          <w:szCs w:val="32"/>
        </w:rPr>
        <w:t xml:space="preserve"> </w:t>
      </w:r>
      <w:r w:rsidRPr="00BB73C3">
        <w:rPr>
          <w:rFonts w:ascii="Proxima Nova" w:hAnsi="Proxima Nova"/>
          <w:sz w:val="32"/>
          <w:szCs w:val="32"/>
        </w:rPr>
        <w:t>pregnant</w:t>
      </w:r>
      <w:r w:rsidR="00470D21">
        <w:rPr>
          <w:rFonts w:ascii="Proxima Nova" w:hAnsi="Proxima Nova"/>
          <w:sz w:val="32"/>
          <w:szCs w:val="32"/>
        </w:rPr>
        <w:t>.</w:t>
      </w:r>
      <w:r w:rsidRPr="00BB73C3">
        <w:rPr>
          <w:rFonts w:ascii="Proxima Nova" w:hAnsi="Proxima Nova"/>
          <w:sz w:val="32"/>
          <w:szCs w:val="32"/>
        </w:rPr>
        <w:t xml:space="preserve"> </w:t>
      </w:r>
    </w:p>
    <w:p w14:paraId="12EC509E" w14:textId="3DE662F1" w:rsidR="002D1132" w:rsidRPr="002C7354" w:rsidRDefault="00000000" w:rsidP="00BB73C3">
      <w:pPr>
        <w:pStyle w:val="BodyText"/>
        <w:numPr>
          <w:ilvl w:val="0"/>
          <w:numId w:val="4"/>
        </w:numPr>
        <w:spacing w:line="360" w:lineRule="auto"/>
        <w:rPr>
          <w:rFonts w:ascii="Proxima Nova" w:hAnsi="Proxima Nova"/>
          <w:sz w:val="32"/>
          <w:szCs w:val="32"/>
        </w:rPr>
      </w:pPr>
      <w:r w:rsidRPr="00BB73C3">
        <w:rPr>
          <w:rFonts w:ascii="Proxima Nova" w:hAnsi="Proxima Nova"/>
          <w:sz w:val="32"/>
          <w:szCs w:val="32"/>
        </w:rPr>
        <w:t>Stomach (digestive) problems</w:t>
      </w:r>
      <w:r w:rsidR="00470D21">
        <w:rPr>
          <w:rFonts w:ascii="Proxima Nova" w:hAnsi="Proxima Nova"/>
          <w:sz w:val="32"/>
          <w:szCs w:val="32"/>
        </w:rPr>
        <w:t>.</w:t>
      </w:r>
    </w:p>
    <w:p w14:paraId="51658833" w14:textId="77777777" w:rsidR="002D1132" w:rsidRDefault="002D1132" w:rsidP="00BB73C3">
      <w:pPr>
        <w:pStyle w:val="Heading4"/>
        <w:spacing w:line="360" w:lineRule="auto"/>
      </w:pPr>
    </w:p>
    <w:p w14:paraId="51F2A04E" w14:textId="0EDD803D" w:rsidR="00470D21" w:rsidRPr="008E428D" w:rsidRDefault="00470D21" w:rsidP="002D1132">
      <w:pPr>
        <w:pStyle w:val="Heading4"/>
        <w:spacing w:line="360" w:lineRule="auto"/>
      </w:pPr>
      <w:r w:rsidRPr="00470D21">
        <w:t>Polycystic Ovarian Syndrome (PCOS)</w:t>
      </w:r>
    </w:p>
    <w:p w14:paraId="6D647CAD" w14:textId="0CC111C5" w:rsidR="00470D21" w:rsidRDefault="008E428D" w:rsidP="00BB73C3">
      <w:pPr>
        <w:pStyle w:val="BodyText"/>
        <w:spacing w:before="5" w:line="360" w:lineRule="auto"/>
        <w:rPr>
          <w:rFonts w:ascii="Proxima Nova" w:hAnsi="Proxima Nova"/>
          <w:sz w:val="32"/>
          <w:szCs w:val="32"/>
        </w:rPr>
      </w:pPr>
      <w:r w:rsidRPr="008E428D">
        <w:rPr>
          <w:rFonts w:ascii="Proxima Nova" w:hAnsi="Proxima Nova"/>
          <w:sz w:val="32"/>
          <w:szCs w:val="32"/>
        </w:rPr>
        <w:t>The cause of PCOS is not entirely understood, however it is known that hormones, including androgens and insulin, play a role in disrupting ovarian function. Often, there will be a family history.</w:t>
      </w:r>
    </w:p>
    <w:p w14:paraId="10256B7C" w14:textId="77777777" w:rsidR="002C7354" w:rsidRPr="008E428D" w:rsidRDefault="002C7354" w:rsidP="00BB73C3">
      <w:pPr>
        <w:pStyle w:val="BodyText"/>
        <w:spacing w:before="5" w:line="360" w:lineRule="auto"/>
        <w:rPr>
          <w:rFonts w:ascii="Proxima Nova" w:hAnsi="Proxima Nova"/>
          <w:sz w:val="32"/>
          <w:szCs w:val="32"/>
        </w:rPr>
      </w:pPr>
    </w:p>
    <w:p w14:paraId="430FFC1F" w14:textId="0612A600" w:rsidR="00470D21" w:rsidRPr="008E428D" w:rsidRDefault="00470D21" w:rsidP="002D1132">
      <w:pPr>
        <w:pStyle w:val="BodyText"/>
        <w:spacing w:line="360" w:lineRule="auto"/>
        <w:ind w:left="360"/>
        <w:rPr>
          <w:rFonts w:ascii="Proxima Nova" w:hAnsi="Proxima Nova"/>
          <w:b/>
          <w:bCs/>
          <w:sz w:val="32"/>
          <w:szCs w:val="32"/>
        </w:rPr>
      </w:pPr>
      <w:r w:rsidRPr="008E428D">
        <w:rPr>
          <w:rFonts w:ascii="Proxima Nova" w:hAnsi="Proxima Nova"/>
          <w:b/>
          <w:bCs/>
          <w:sz w:val="32"/>
          <w:szCs w:val="32"/>
        </w:rPr>
        <w:t xml:space="preserve">Symptoms </w:t>
      </w:r>
      <w:r>
        <w:rPr>
          <w:rFonts w:ascii="Proxima Nova" w:hAnsi="Proxima Nova"/>
          <w:b/>
          <w:bCs/>
          <w:sz w:val="32"/>
          <w:szCs w:val="32"/>
        </w:rPr>
        <w:t xml:space="preserve">can </w:t>
      </w:r>
      <w:r w:rsidRPr="008E428D">
        <w:rPr>
          <w:rFonts w:ascii="Proxima Nova" w:hAnsi="Proxima Nova"/>
          <w:b/>
          <w:bCs/>
          <w:sz w:val="32"/>
          <w:szCs w:val="32"/>
        </w:rPr>
        <w:t xml:space="preserve">include: </w:t>
      </w:r>
    </w:p>
    <w:p w14:paraId="57481417" w14:textId="54E57799" w:rsidR="00470D21" w:rsidRPr="008E428D" w:rsidRDefault="00470D21" w:rsidP="00BB73C3">
      <w:pPr>
        <w:pStyle w:val="BodyText"/>
        <w:numPr>
          <w:ilvl w:val="0"/>
          <w:numId w:val="10"/>
        </w:numPr>
        <w:spacing w:line="360" w:lineRule="auto"/>
        <w:rPr>
          <w:rFonts w:ascii="Proxima Nova" w:hAnsi="Proxima Nova"/>
          <w:sz w:val="32"/>
          <w:szCs w:val="32"/>
        </w:rPr>
      </w:pPr>
      <w:r w:rsidRPr="008E428D">
        <w:rPr>
          <w:rFonts w:ascii="Proxima Nova" w:hAnsi="Proxima Nova"/>
          <w:sz w:val="32"/>
          <w:szCs w:val="32"/>
        </w:rPr>
        <w:t>Irregular or absent menstrual cycle</w:t>
      </w:r>
      <w:r>
        <w:rPr>
          <w:rFonts w:ascii="Proxima Nova" w:hAnsi="Proxima Nova"/>
          <w:sz w:val="32"/>
          <w:szCs w:val="32"/>
        </w:rPr>
        <w:t>.</w:t>
      </w:r>
    </w:p>
    <w:p w14:paraId="0337A69A" w14:textId="4873C29F" w:rsidR="00470D21" w:rsidRPr="008E428D" w:rsidRDefault="00470D21" w:rsidP="00BB73C3">
      <w:pPr>
        <w:pStyle w:val="BodyText"/>
        <w:numPr>
          <w:ilvl w:val="0"/>
          <w:numId w:val="10"/>
        </w:numPr>
        <w:spacing w:line="360" w:lineRule="auto"/>
        <w:rPr>
          <w:rFonts w:ascii="Proxima Nova" w:hAnsi="Proxima Nova"/>
          <w:sz w:val="32"/>
          <w:szCs w:val="32"/>
        </w:rPr>
      </w:pPr>
      <w:r w:rsidRPr="008E428D">
        <w:rPr>
          <w:rFonts w:ascii="Proxima Nova" w:hAnsi="Proxima Nova"/>
          <w:sz w:val="32"/>
          <w:szCs w:val="32"/>
        </w:rPr>
        <w:lastRenderedPageBreak/>
        <w:t>Acne</w:t>
      </w:r>
      <w:r>
        <w:rPr>
          <w:rFonts w:ascii="Proxima Nova" w:hAnsi="Proxima Nova"/>
          <w:sz w:val="32"/>
          <w:szCs w:val="32"/>
        </w:rPr>
        <w:t>.</w:t>
      </w:r>
    </w:p>
    <w:p w14:paraId="08FF192C" w14:textId="6BAB0F75" w:rsidR="00470D21" w:rsidRPr="008E428D" w:rsidRDefault="00470D21" w:rsidP="00BB73C3">
      <w:pPr>
        <w:pStyle w:val="BodyText"/>
        <w:numPr>
          <w:ilvl w:val="0"/>
          <w:numId w:val="10"/>
        </w:numPr>
        <w:spacing w:line="360" w:lineRule="auto"/>
        <w:rPr>
          <w:rFonts w:ascii="Proxima Nova" w:hAnsi="Proxima Nova"/>
          <w:sz w:val="32"/>
          <w:szCs w:val="32"/>
        </w:rPr>
      </w:pPr>
      <w:bookmarkStart w:id="71" w:name="OLE_LINK1"/>
      <w:bookmarkStart w:id="72" w:name="OLE_LINK2"/>
      <w:r w:rsidRPr="008E428D">
        <w:rPr>
          <w:rFonts w:ascii="Proxima Nova" w:hAnsi="Proxima Nova"/>
          <w:sz w:val="32"/>
          <w:szCs w:val="32"/>
        </w:rPr>
        <w:t>Thinning of hair on your head or a more noticeable amount of hair on the face</w:t>
      </w:r>
      <w:r w:rsidR="008E428D">
        <w:rPr>
          <w:rFonts w:ascii="Proxima Nova" w:hAnsi="Proxima Nova"/>
          <w:sz w:val="32"/>
          <w:szCs w:val="32"/>
        </w:rPr>
        <w:t xml:space="preserve"> (nipples and/or chest)</w:t>
      </w:r>
      <w:r>
        <w:rPr>
          <w:rFonts w:ascii="Proxima Nova" w:hAnsi="Proxima Nova"/>
          <w:sz w:val="32"/>
          <w:szCs w:val="32"/>
        </w:rPr>
        <w:t>.</w:t>
      </w:r>
    </w:p>
    <w:bookmarkEnd w:id="71"/>
    <w:bookmarkEnd w:id="72"/>
    <w:p w14:paraId="3D755B71" w14:textId="585C54A1" w:rsidR="00470D21" w:rsidRPr="008E428D" w:rsidRDefault="00470D21" w:rsidP="00BB73C3">
      <w:pPr>
        <w:pStyle w:val="BodyText"/>
        <w:numPr>
          <w:ilvl w:val="0"/>
          <w:numId w:val="10"/>
        </w:numPr>
        <w:spacing w:line="360" w:lineRule="auto"/>
        <w:rPr>
          <w:rFonts w:ascii="Proxima Nova" w:hAnsi="Proxima Nova"/>
          <w:sz w:val="32"/>
          <w:szCs w:val="32"/>
        </w:rPr>
      </w:pPr>
      <w:r w:rsidRPr="008E428D">
        <w:rPr>
          <w:rFonts w:ascii="Proxima Nova" w:hAnsi="Proxima Nova"/>
          <w:sz w:val="32"/>
          <w:szCs w:val="32"/>
        </w:rPr>
        <w:t>Skin tags</w:t>
      </w:r>
      <w:r>
        <w:rPr>
          <w:rFonts w:ascii="Proxima Nova" w:hAnsi="Proxima Nova"/>
          <w:sz w:val="32"/>
          <w:szCs w:val="32"/>
        </w:rPr>
        <w:t>.</w:t>
      </w:r>
    </w:p>
    <w:p w14:paraId="5A41E032" w14:textId="6BE75FF3" w:rsidR="00470D21" w:rsidRPr="008E428D" w:rsidRDefault="00470D21" w:rsidP="00BB73C3">
      <w:pPr>
        <w:pStyle w:val="BodyText"/>
        <w:numPr>
          <w:ilvl w:val="0"/>
          <w:numId w:val="10"/>
        </w:numPr>
        <w:spacing w:line="360" w:lineRule="auto"/>
        <w:rPr>
          <w:rFonts w:ascii="Proxima Nova" w:hAnsi="Proxima Nova"/>
          <w:sz w:val="32"/>
          <w:szCs w:val="32"/>
        </w:rPr>
      </w:pPr>
      <w:r w:rsidRPr="008E428D">
        <w:rPr>
          <w:rFonts w:ascii="Proxima Nova" w:hAnsi="Proxima Nova"/>
          <w:sz w:val="32"/>
          <w:szCs w:val="32"/>
        </w:rPr>
        <w:t>Difficulty gaining or losing weight or maintain</w:t>
      </w:r>
      <w:r>
        <w:rPr>
          <w:rFonts w:ascii="Proxima Nova" w:hAnsi="Proxima Nova"/>
          <w:sz w:val="32"/>
          <w:szCs w:val="32"/>
        </w:rPr>
        <w:t>ing weight.</w:t>
      </w:r>
    </w:p>
    <w:p w14:paraId="4D6BA98B" w14:textId="0B7FE089" w:rsidR="002D1132" w:rsidRDefault="002D1132" w:rsidP="00BB73C3">
      <w:pPr>
        <w:pStyle w:val="BodyText"/>
        <w:spacing w:before="11" w:line="360" w:lineRule="auto"/>
        <w:rPr>
          <w:rFonts w:ascii="Proxima Nova" w:hAnsi="Proxima Nova"/>
          <w:sz w:val="32"/>
          <w:szCs w:val="32"/>
        </w:rPr>
      </w:pPr>
    </w:p>
    <w:p w14:paraId="43D5A2BD" w14:textId="77777777" w:rsidR="00C47A7A" w:rsidRPr="008E428D" w:rsidRDefault="00C47A7A" w:rsidP="00BB73C3">
      <w:pPr>
        <w:pStyle w:val="BodyText"/>
        <w:spacing w:before="11" w:line="360" w:lineRule="auto"/>
        <w:rPr>
          <w:rFonts w:ascii="Proxima Nova" w:hAnsi="Proxima Nova"/>
          <w:sz w:val="32"/>
          <w:szCs w:val="32"/>
        </w:rPr>
      </w:pPr>
    </w:p>
    <w:p w14:paraId="4CAD2120" w14:textId="628D5889" w:rsidR="009B0EFB" w:rsidRPr="008E428D" w:rsidRDefault="00000000" w:rsidP="002D1132">
      <w:pPr>
        <w:pStyle w:val="Heading4"/>
        <w:spacing w:line="360" w:lineRule="auto"/>
      </w:pPr>
      <w:r w:rsidRPr="008E428D">
        <w:t>Premenstrual Syndrome (PMS)</w:t>
      </w:r>
    </w:p>
    <w:p w14:paraId="0F4A824E" w14:textId="7C4CB996" w:rsidR="00D06EA1" w:rsidRDefault="00000000" w:rsidP="00AA4D0B">
      <w:pPr>
        <w:pStyle w:val="BodyText"/>
        <w:spacing w:line="360" w:lineRule="auto"/>
        <w:rPr>
          <w:rFonts w:ascii="Proxima Nova" w:hAnsi="Proxima Nova"/>
          <w:sz w:val="32"/>
          <w:szCs w:val="32"/>
        </w:rPr>
      </w:pPr>
      <w:r w:rsidRPr="008E428D">
        <w:rPr>
          <w:rFonts w:ascii="Proxima Nova" w:hAnsi="Proxima Nova"/>
          <w:sz w:val="32"/>
          <w:szCs w:val="32"/>
        </w:rPr>
        <w:t xml:space="preserve">It is not clear why some people develop PMS and </w:t>
      </w:r>
      <w:r w:rsidR="00D40C7F" w:rsidRPr="00D40C7F">
        <w:rPr>
          <w:rFonts w:ascii="Proxima Nova" w:hAnsi="Proxima Nova"/>
          <w:sz w:val="32"/>
          <w:szCs w:val="32"/>
        </w:rPr>
        <w:t xml:space="preserve">Premenstrual </w:t>
      </w:r>
      <w:r w:rsidR="00D40C7F">
        <w:rPr>
          <w:rFonts w:ascii="Proxima Nova" w:hAnsi="Proxima Nova"/>
          <w:sz w:val="32"/>
          <w:szCs w:val="32"/>
        </w:rPr>
        <w:t>D</w:t>
      </w:r>
      <w:r w:rsidR="00D40C7F" w:rsidRPr="00D40C7F">
        <w:rPr>
          <w:rFonts w:ascii="Proxima Nova" w:hAnsi="Proxima Nova"/>
          <w:sz w:val="32"/>
          <w:szCs w:val="32"/>
        </w:rPr>
        <w:t xml:space="preserve">ysphoric </w:t>
      </w:r>
      <w:r w:rsidR="00D40C7F">
        <w:rPr>
          <w:rFonts w:ascii="Proxima Nova" w:hAnsi="Proxima Nova"/>
          <w:sz w:val="32"/>
          <w:szCs w:val="32"/>
        </w:rPr>
        <w:t>D</w:t>
      </w:r>
      <w:r w:rsidR="00D40C7F" w:rsidRPr="00D40C7F">
        <w:rPr>
          <w:rFonts w:ascii="Proxima Nova" w:hAnsi="Proxima Nova"/>
          <w:sz w:val="32"/>
          <w:szCs w:val="32"/>
        </w:rPr>
        <w:t xml:space="preserve">isorder </w:t>
      </w:r>
      <w:r w:rsidR="00D40C7F">
        <w:rPr>
          <w:rFonts w:ascii="Proxima Nova" w:hAnsi="Proxima Nova"/>
          <w:sz w:val="32"/>
          <w:szCs w:val="32"/>
        </w:rPr>
        <w:t>(</w:t>
      </w:r>
      <w:r w:rsidRPr="008E428D">
        <w:rPr>
          <w:rFonts w:ascii="Proxima Nova" w:hAnsi="Proxima Nova"/>
          <w:sz w:val="32"/>
          <w:szCs w:val="32"/>
        </w:rPr>
        <w:t>PMDD</w:t>
      </w:r>
      <w:r w:rsidR="00D40C7F">
        <w:rPr>
          <w:rFonts w:ascii="Proxima Nova" w:hAnsi="Proxima Nova"/>
          <w:sz w:val="32"/>
          <w:szCs w:val="32"/>
        </w:rPr>
        <w:t>)</w:t>
      </w:r>
      <w:r w:rsidRPr="008E428D">
        <w:rPr>
          <w:rFonts w:ascii="Proxima Nova" w:hAnsi="Proxima Nova"/>
          <w:sz w:val="32"/>
          <w:szCs w:val="32"/>
        </w:rPr>
        <w:t>. There appear</w:t>
      </w:r>
      <w:r w:rsidR="008C309D">
        <w:rPr>
          <w:rFonts w:ascii="Proxima Nova" w:hAnsi="Proxima Nova"/>
          <w:sz w:val="32"/>
          <w:szCs w:val="32"/>
        </w:rPr>
        <w:t>s</w:t>
      </w:r>
      <w:r w:rsidRPr="008E428D">
        <w:rPr>
          <w:rFonts w:ascii="Proxima Nova" w:hAnsi="Proxima Nova"/>
          <w:sz w:val="32"/>
          <w:szCs w:val="32"/>
        </w:rPr>
        <w:t xml:space="preserve"> to be very complex interactions between certain chemicals in the brain and progesterone that leads to symptoms.</w:t>
      </w:r>
    </w:p>
    <w:p w14:paraId="1A4DA9EB" w14:textId="77777777" w:rsidR="00D40C7F" w:rsidRPr="008E428D" w:rsidRDefault="00D40C7F" w:rsidP="008E428D">
      <w:pPr>
        <w:pStyle w:val="BodyText"/>
        <w:spacing w:line="360" w:lineRule="auto"/>
        <w:rPr>
          <w:rFonts w:ascii="Proxima Nova" w:hAnsi="Proxima Nova"/>
          <w:sz w:val="32"/>
          <w:szCs w:val="32"/>
        </w:rPr>
      </w:pPr>
    </w:p>
    <w:p w14:paraId="13ACC0CE" w14:textId="3472E45E" w:rsidR="00D06EA1" w:rsidRPr="008E428D" w:rsidRDefault="00000000" w:rsidP="008E428D">
      <w:pPr>
        <w:pStyle w:val="BodyText"/>
        <w:spacing w:line="360" w:lineRule="auto"/>
        <w:rPr>
          <w:rFonts w:ascii="Proxima Nova" w:hAnsi="Proxima Nova"/>
          <w:sz w:val="32"/>
          <w:szCs w:val="32"/>
        </w:rPr>
      </w:pPr>
      <w:r w:rsidRPr="008E428D">
        <w:rPr>
          <w:rFonts w:ascii="Proxima Nova" w:hAnsi="Proxima Nova"/>
          <w:sz w:val="32"/>
          <w:szCs w:val="32"/>
        </w:rPr>
        <w:t xml:space="preserve">PMS occurs with ovulation and not without, nor after menopause. </w:t>
      </w:r>
      <w:r w:rsidR="005C50FC" w:rsidRPr="008E428D">
        <w:rPr>
          <w:rFonts w:ascii="Proxima Nova" w:hAnsi="Proxima Nova"/>
          <w:sz w:val="32"/>
          <w:szCs w:val="32"/>
        </w:rPr>
        <w:t>Many symptoms can</w:t>
      </w:r>
      <w:r w:rsidRPr="008E428D">
        <w:rPr>
          <w:rFonts w:ascii="Proxima Nova" w:hAnsi="Proxima Nova"/>
          <w:sz w:val="32"/>
          <w:szCs w:val="32"/>
        </w:rPr>
        <w:t xml:space="preserve"> occur before and during a period.</w:t>
      </w:r>
      <w:r w:rsidR="006D2703">
        <w:rPr>
          <w:rFonts w:ascii="Proxima Nova" w:hAnsi="Proxima Nova"/>
          <w:sz w:val="32"/>
          <w:szCs w:val="32"/>
        </w:rPr>
        <w:t xml:space="preserve"> </w:t>
      </w:r>
      <w:r w:rsidRPr="008E428D">
        <w:rPr>
          <w:rFonts w:ascii="Proxima Nova" w:hAnsi="Proxima Nova"/>
          <w:sz w:val="32"/>
          <w:szCs w:val="32"/>
        </w:rPr>
        <w:t>Symptoms settle</w:t>
      </w:r>
      <w:r w:rsidR="005C50FC" w:rsidRPr="008E428D">
        <w:rPr>
          <w:rFonts w:ascii="Proxima Nova" w:hAnsi="Proxima Nova"/>
          <w:sz w:val="32"/>
          <w:szCs w:val="32"/>
        </w:rPr>
        <w:t>,</w:t>
      </w:r>
      <w:r w:rsidRPr="008E428D">
        <w:rPr>
          <w:rFonts w:ascii="Proxima Nova" w:hAnsi="Proxima Nova"/>
          <w:sz w:val="32"/>
          <w:szCs w:val="32"/>
        </w:rPr>
        <w:t xml:space="preserve"> and there is at least a week without any symptoms after the period.</w:t>
      </w:r>
    </w:p>
    <w:p w14:paraId="36E54AFD" w14:textId="0145890A" w:rsidR="00D40C7F" w:rsidRDefault="00D40C7F" w:rsidP="00AA4D0B">
      <w:pPr>
        <w:pStyle w:val="BodyText"/>
        <w:spacing w:line="360" w:lineRule="auto"/>
        <w:rPr>
          <w:rFonts w:ascii="Proxima Nova" w:hAnsi="Proxima Nova"/>
          <w:sz w:val="32"/>
          <w:szCs w:val="32"/>
        </w:rPr>
      </w:pPr>
    </w:p>
    <w:p w14:paraId="63A6FB7A" w14:textId="5858DE61" w:rsidR="006D2703" w:rsidRDefault="006D2703" w:rsidP="00AA4D0B">
      <w:pPr>
        <w:pStyle w:val="BodyText"/>
        <w:spacing w:line="360" w:lineRule="auto"/>
        <w:rPr>
          <w:rFonts w:ascii="Proxima Nova" w:hAnsi="Proxima Nova"/>
          <w:sz w:val="32"/>
          <w:szCs w:val="32"/>
        </w:rPr>
      </w:pPr>
      <w:r w:rsidRPr="006D2703">
        <w:rPr>
          <w:rFonts w:ascii="Proxima Nova" w:hAnsi="Proxima Nova"/>
          <w:sz w:val="32"/>
          <w:szCs w:val="32"/>
        </w:rPr>
        <w:t>Premenstrual dysphoric disorder (PMDD) is a more serious form of PMS</w:t>
      </w:r>
      <w:r>
        <w:rPr>
          <w:rFonts w:ascii="Proxima Nova" w:hAnsi="Proxima Nova"/>
          <w:sz w:val="32"/>
          <w:szCs w:val="32"/>
        </w:rPr>
        <w:t xml:space="preserve">. </w:t>
      </w:r>
      <w:r w:rsidRPr="006D2703">
        <w:rPr>
          <w:rFonts w:ascii="Proxima Nova" w:hAnsi="Proxima Nova"/>
          <w:sz w:val="32"/>
          <w:szCs w:val="32"/>
        </w:rPr>
        <w:t>PMDD affects about 3-8% of women with PMS</w:t>
      </w:r>
      <w:r w:rsidR="00E75A7D">
        <w:rPr>
          <w:rFonts w:ascii="Proxima Nova" w:hAnsi="Proxima Nova"/>
          <w:sz w:val="32"/>
          <w:szCs w:val="32"/>
        </w:rPr>
        <w:t>.</w:t>
      </w:r>
    </w:p>
    <w:p w14:paraId="6C95E907" w14:textId="77777777" w:rsidR="002C7354" w:rsidRDefault="002C7354" w:rsidP="00AA4D0B">
      <w:pPr>
        <w:pStyle w:val="BodyText"/>
        <w:spacing w:line="360" w:lineRule="auto"/>
        <w:rPr>
          <w:rFonts w:ascii="Proxima Nova" w:hAnsi="Proxima Nova"/>
          <w:sz w:val="32"/>
          <w:szCs w:val="32"/>
        </w:rPr>
      </w:pPr>
    </w:p>
    <w:p w14:paraId="30B8F92E" w14:textId="114ED4A1" w:rsidR="00D06EA1" w:rsidRPr="008E428D" w:rsidRDefault="00000000" w:rsidP="008E428D">
      <w:pPr>
        <w:pStyle w:val="BodyText"/>
        <w:spacing w:line="360" w:lineRule="auto"/>
        <w:rPr>
          <w:rFonts w:ascii="Proxima Nova" w:hAnsi="Proxima Nova"/>
          <w:sz w:val="32"/>
          <w:szCs w:val="32"/>
        </w:rPr>
      </w:pPr>
      <w:r w:rsidRPr="008E428D">
        <w:rPr>
          <w:rFonts w:ascii="Proxima Nova" w:hAnsi="Proxima Nova"/>
          <w:sz w:val="32"/>
          <w:szCs w:val="32"/>
        </w:rPr>
        <w:t xml:space="preserve">There </w:t>
      </w:r>
      <w:r w:rsidR="00606B81" w:rsidRPr="008E428D">
        <w:rPr>
          <w:rFonts w:ascii="Proxima Nova" w:hAnsi="Proxima Nova"/>
          <w:sz w:val="32"/>
          <w:szCs w:val="32"/>
        </w:rPr>
        <w:t>is</w:t>
      </w:r>
      <w:r w:rsidRPr="008E428D">
        <w:rPr>
          <w:rFonts w:ascii="Proxima Nova" w:hAnsi="Proxima Nova"/>
          <w:sz w:val="32"/>
          <w:szCs w:val="32"/>
        </w:rPr>
        <w:t xml:space="preserve"> a wide range of </w:t>
      </w:r>
      <w:r w:rsidRPr="008E428D">
        <w:rPr>
          <w:rFonts w:ascii="Proxima Nova" w:hAnsi="Proxima Nova"/>
          <w:b/>
          <w:bCs/>
          <w:sz w:val="32"/>
          <w:szCs w:val="32"/>
        </w:rPr>
        <w:t>symptoms</w:t>
      </w:r>
      <w:r w:rsidRPr="008E428D">
        <w:rPr>
          <w:rFonts w:ascii="Proxima Nova" w:hAnsi="Proxima Nova"/>
          <w:sz w:val="32"/>
          <w:szCs w:val="32"/>
        </w:rPr>
        <w:t xml:space="preserve"> that can occur</w:t>
      </w:r>
      <w:r w:rsidR="006D2703">
        <w:rPr>
          <w:rFonts w:ascii="Proxima Nova" w:hAnsi="Proxima Nova"/>
          <w:sz w:val="32"/>
          <w:szCs w:val="32"/>
        </w:rPr>
        <w:t xml:space="preserve"> with both PMS and PMDD</w:t>
      </w:r>
      <w:r w:rsidRPr="008E428D">
        <w:rPr>
          <w:rFonts w:ascii="Proxima Nova" w:hAnsi="Proxima Nova"/>
          <w:sz w:val="32"/>
          <w:szCs w:val="32"/>
        </w:rPr>
        <w:t xml:space="preserve">, </w:t>
      </w:r>
      <w:r w:rsidR="005C50FC" w:rsidRPr="008E428D">
        <w:rPr>
          <w:rFonts w:ascii="Proxima Nova" w:hAnsi="Proxima Nova"/>
          <w:sz w:val="32"/>
          <w:szCs w:val="32"/>
        </w:rPr>
        <w:t xml:space="preserve">including </w:t>
      </w:r>
      <w:r w:rsidRPr="008E428D">
        <w:rPr>
          <w:rFonts w:ascii="Proxima Nova" w:hAnsi="Proxima Nova"/>
          <w:sz w:val="32"/>
          <w:szCs w:val="32"/>
        </w:rPr>
        <w:t>emotional and physical</w:t>
      </w:r>
      <w:r w:rsidR="00606B81" w:rsidRPr="008E428D">
        <w:rPr>
          <w:rFonts w:ascii="Proxima Nova" w:hAnsi="Proxima Nova"/>
          <w:sz w:val="32"/>
          <w:szCs w:val="32"/>
        </w:rPr>
        <w:t xml:space="preserve"> </w:t>
      </w:r>
      <w:r w:rsidRPr="008E428D">
        <w:rPr>
          <w:rFonts w:ascii="Proxima Nova" w:hAnsi="Proxima Nova"/>
          <w:sz w:val="32"/>
          <w:szCs w:val="32"/>
        </w:rPr>
        <w:t>– such as:</w:t>
      </w:r>
    </w:p>
    <w:p w14:paraId="363771B6" w14:textId="77777777" w:rsidR="005C50FC" w:rsidRPr="008E428D" w:rsidRDefault="00000000" w:rsidP="008E428D">
      <w:pPr>
        <w:pStyle w:val="BodyText"/>
        <w:numPr>
          <w:ilvl w:val="0"/>
          <w:numId w:val="11"/>
        </w:numPr>
        <w:spacing w:line="360" w:lineRule="auto"/>
        <w:rPr>
          <w:rFonts w:ascii="Proxima Nova" w:hAnsi="Proxima Nova"/>
          <w:sz w:val="32"/>
          <w:szCs w:val="32"/>
        </w:rPr>
      </w:pPr>
      <w:r w:rsidRPr="008E428D">
        <w:rPr>
          <w:rFonts w:ascii="Proxima Nova" w:hAnsi="Proxima Nova"/>
          <w:sz w:val="32"/>
          <w:szCs w:val="32"/>
        </w:rPr>
        <w:lastRenderedPageBreak/>
        <w:t xml:space="preserve">Irritability </w:t>
      </w:r>
    </w:p>
    <w:p w14:paraId="764AC8A2" w14:textId="58CC71D2" w:rsidR="00D06EA1" w:rsidRPr="008E428D" w:rsidRDefault="00000000" w:rsidP="008E428D">
      <w:pPr>
        <w:pStyle w:val="BodyText"/>
        <w:numPr>
          <w:ilvl w:val="0"/>
          <w:numId w:val="11"/>
        </w:numPr>
        <w:spacing w:line="360" w:lineRule="auto"/>
        <w:rPr>
          <w:rFonts w:ascii="Proxima Nova" w:hAnsi="Proxima Nova"/>
          <w:sz w:val="32"/>
          <w:szCs w:val="32"/>
        </w:rPr>
      </w:pPr>
      <w:r w:rsidRPr="008E428D">
        <w:rPr>
          <w:rFonts w:ascii="Proxima Nova" w:hAnsi="Proxima Nova"/>
          <w:sz w:val="32"/>
          <w:szCs w:val="32"/>
        </w:rPr>
        <w:t>Anxiety</w:t>
      </w:r>
    </w:p>
    <w:p w14:paraId="3B5F2FAB" w14:textId="4DB49188" w:rsidR="005C50FC" w:rsidRPr="008E428D" w:rsidRDefault="00000000" w:rsidP="008E428D">
      <w:pPr>
        <w:pStyle w:val="BodyText"/>
        <w:numPr>
          <w:ilvl w:val="0"/>
          <w:numId w:val="11"/>
        </w:numPr>
        <w:spacing w:line="360" w:lineRule="auto"/>
        <w:rPr>
          <w:rFonts w:ascii="Proxima Nova" w:hAnsi="Proxima Nova"/>
          <w:sz w:val="32"/>
          <w:szCs w:val="32"/>
        </w:rPr>
      </w:pPr>
      <w:r w:rsidRPr="008E428D">
        <w:rPr>
          <w:rFonts w:ascii="Proxima Nova" w:hAnsi="Proxima Nova"/>
          <w:sz w:val="32"/>
          <w:szCs w:val="32"/>
        </w:rPr>
        <w:t xml:space="preserve">Forgetfulness /lack of concentration </w:t>
      </w:r>
    </w:p>
    <w:p w14:paraId="2DFFF80C" w14:textId="08122697" w:rsidR="00D06EA1" w:rsidRPr="008E428D" w:rsidRDefault="00000000" w:rsidP="008E428D">
      <w:pPr>
        <w:pStyle w:val="BodyText"/>
        <w:numPr>
          <w:ilvl w:val="0"/>
          <w:numId w:val="11"/>
        </w:numPr>
        <w:spacing w:line="360" w:lineRule="auto"/>
        <w:rPr>
          <w:rFonts w:ascii="Proxima Nova" w:hAnsi="Proxima Nova"/>
          <w:sz w:val="32"/>
          <w:szCs w:val="32"/>
        </w:rPr>
      </w:pPr>
      <w:r w:rsidRPr="008E428D">
        <w:rPr>
          <w:rFonts w:ascii="Proxima Nova" w:hAnsi="Proxima Nova"/>
          <w:sz w:val="32"/>
          <w:szCs w:val="32"/>
        </w:rPr>
        <w:t>Mood swings</w:t>
      </w:r>
    </w:p>
    <w:p w14:paraId="64FA135A" w14:textId="77777777" w:rsidR="005C50FC" w:rsidRPr="008E428D" w:rsidRDefault="00000000" w:rsidP="008E428D">
      <w:pPr>
        <w:pStyle w:val="BodyText"/>
        <w:numPr>
          <w:ilvl w:val="0"/>
          <w:numId w:val="11"/>
        </w:numPr>
        <w:spacing w:line="360" w:lineRule="auto"/>
        <w:rPr>
          <w:rFonts w:ascii="Proxima Nova" w:hAnsi="Proxima Nova"/>
          <w:sz w:val="32"/>
          <w:szCs w:val="32"/>
        </w:rPr>
      </w:pPr>
      <w:proofErr w:type="spellStart"/>
      <w:r w:rsidRPr="008E428D">
        <w:rPr>
          <w:rFonts w:ascii="Proxima Nova" w:hAnsi="Proxima Nova"/>
          <w:sz w:val="32"/>
          <w:szCs w:val="32"/>
        </w:rPr>
        <w:t>Teariness</w:t>
      </w:r>
      <w:proofErr w:type="spellEnd"/>
      <w:r w:rsidRPr="008E428D">
        <w:rPr>
          <w:rFonts w:ascii="Proxima Nova" w:hAnsi="Proxima Nova"/>
          <w:sz w:val="32"/>
          <w:szCs w:val="32"/>
        </w:rPr>
        <w:t xml:space="preserve"> </w:t>
      </w:r>
    </w:p>
    <w:p w14:paraId="4FDBAE50" w14:textId="233FE327" w:rsidR="00D06EA1" w:rsidRPr="008E428D" w:rsidRDefault="00000000" w:rsidP="008E428D">
      <w:pPr>
        <w:pStyle w:val="BodyText"/>
        <w:numPr>
          <w:ilvl w:val="0"/>
          <w:numId w:val="11"/>
        </w:numPr>
        <w:spacing w:line="360" w:lineRule="auto"/>
        <w:rPr>
          <w:rFonts w:ascii="Proxima Nova" w:hAnsi="Proxima Nova"/>
          <w:sz w:val="32"/>
          <w:szCs w:val="32"/>
        </w:rPr>
      </w:pPr>
      <w:r w:rsidRPr="008E428D">
        <w:rPr>
          <w:rFonts w:ascii="Proxima Nova" w:hAnsi="Proxima Nova"/>
          <w:sz w:val="32"/>
          <w:szCs w:val="32"/>
        </w:rPr>
        <w:t>Anger</w:t>
      </w:r>
    </w:p>
    <w:p w14:paraId="6BF3E3EF" w14:textId="77777777" w:rsidR="008C309D" w:rsidRDefault="00000000" w:rsidP="00AA4D0B">
      <w:pPr>
        <w:pStyle w:val="BodyText"/>
        <w:numPr>
          <w:ilvl w:val="0"/>
          <w:numId w:val="11"/>
        </w:numPr>
        <w:spacing w:line="360" w:lineRule="auto"/>
        <w:rPr>
          <w:rFonts w:ascii="Proxima Nova" w:hAnsi="Proxima Nova"/>
          <w:sz w:val="32"/>
          <w:szCs w:val="32"/>
        </w:rPr>
      </w:pPr>
      <w:r w:rsidRPr="008E428D">
        <w:rPr>
          <w:rFonts w:ascii="Proxima Nova" w:hAnsi="Proxima Nova"/>
          <w:sz w:val="32"/>
          <w:szCs w:val="32"/>
        </w:rPr>
        <w:t>Sore breasts</w:t>
      </w:r>
    </w:p>
    <w:p w14:paraId="39BB179E" w14:textId="6EC8E9F8" w:rsidR="00D06EA1" w:rsidRPr="008E428D" w:rsidRDefault="00000000" w:rsidP="008E428D">
      <w:pPr>
        <w:pStyle w:val="BodyText"/>
        <w:numPr>
          <w:ilvl w:val="0"/>
          <w:numId w:val="11"/>
        </w:numPr>
        <w:spacing w:line="360" w:lineRule="auto"/>
        <w:rPr>
          <w:rFonts w:ascii="Proxima Nova" w:hAnsi="Proxima Nova"/>
          <w:sz w:val="32"/>
          <w:szCs w:val="32"/>
        </w:rPr>
      </w:pPr>
      <w:r w:rsidRPr="008E428D">
        <w:rPr>
          <w:rFonts w:ascii="Proxima Nova" w:hAnsi="Proxima Nova"/>
          <w:sz w:val="32"/>
          <w:szCs w:val="32"/>
        </w:rPr>
        <w:t>Bloating</w:t>
      </w:r>
    </w:p>
    <w:p w14:paraId="5985D918" w14:textId="0B6C7181" w:rsidR="00D06EA1" w:rsidRDefault="00000000" w:rsidP="008E428D">
      <w:pPr>
        <w:pStyle w:val="BodyText"/>
        <w:numPr>
          <w:ilvl w:val="0"/>
          <w:numId w:val="11"/>
        </w:numPr>
        <w:spacing w:line="360" w:lineRule="auto"/>
        <w:rPr>
          <w:rFonts w:ascii="Proxima Nova" w:hAnsi="Proxima Nova"/>
          <w:sz w:val="32"/>
          <w:szCs w:val="32"/>
        </w:rPr>
      </w:pPr>
      <w:r w:rsidRPr="008E428D">
        <w:rPr>
          <w:rFonts w:ascii="Proxima Nova" w:hAnsi="Proxima Nova"/>
          <w:sz w:val="32"/>
          <w:szCs w:val="32"/>
        </w:rPr>
        <w:t>Fluid Retention</w:t>
      </w:r>
    </w:p>
    <w:p w14:paraId="5A4B1E54" w14:textId="6A98AFCF" w:rsidR="006D2703" w:rsidRPr="008E428D" w:rsidRDefault="006D2703" w:rsidP="008E428D">
      <w:pPr>
        <w:pStyle w:val="BodyText"/>
        <w:numPr>
          <w:ilvl w:val="0"/>
          <w:numId w:val="11"/>
        </w:numPr>
        <w:spacing w:line="360" w:lineRule="auto"/>
        <w:rPr>
          <w:rFonts w:ascii="Proxima Nova" w:hAnsi="Proxima Nova"/>
          <w:sz w:val="32"/>
          <w:szCs w:val="32"/>
        </w:rPr>
      </w:pPr>
      <w:r>
        <w:rPr>
          <w:rFonts w:ascii="Proxima Nova" w:hAnsi="Proxima Nova"/>
          <w:sz w:val="32"/>
          <w:szCs w:val="32"/>
        </w:rPr>
        <w:t>Depression</w:t>
      </w:r>
    </w:p>
    <w:p w14:paraId="1DD3A512" w14:textId="53599BDF" w:rsidR="00470D21" w:rsidRPr="008E428D" w:rsidRDefault="00470D21" w:rsidP="008E428D">
      <w:pPr>
        <w:pStyle w:val="BodyText"/>
        <w:spacing w:line="360" w:lineRule="auto"/>
        <w:rPr>
          <w:rFonts w:ascii="Proxima Nova" w:hAnsi="Proxima Nova"/>
          <w:sz w:val="32"/>
          <w:szCs w:val="32"/>
        </w:rPr>
      </w:pPr>
    </w:p>
    <w:p w14:paraId="6B590457" w14:textId="77777777" w:rsidR="00470D21" w:rsidRPr="008C309D" w:rsidRDefault="00470D21" w:rsidP="008E428D">
      <w:pPr>
        <w:pStyle w:val="Heading4"/>
        <w:spacing w:line="360" w:lineRule="auto"/>
      </w:pPr>
    </w:p>
    <w:p w14:paraId="70731620" w14:textId="7ECFC5DA" w:rsidR="00D06EA1" w:rsidRPr="002D1132" w:rsidRDefault="00000000" w:rsidP="002D1132">
      <w:pPr>
        <w:pStyle w:val="Heading4"/>
        <w:spacing w:line="360" w:lineRule="auto"/>
      </w:pPr>
      <w:r w:rsidRPr="008E428D">
        <w:t>Catamenial Epilepsy</w:t>
      </w:r>
    </w:p>
    <w:p w14:paraId="0A24CA5B" w14:textId="5A34A76C" w:rsidR="00D06EA1" w:rsidRPr="008E428D" w:rsidRDefault="00E5437E" w:rsidP="008E428D">
      <w:pPr>
        <w:pStyle w:val="BodyText"/>
        <w:spacing w:line="360" w:lineRule="auto"/>
        <w:rPr>
          <w:rFonts w:ascii="Proxima Nova" w:hAnsi="Proxima Nova"/>
          <w:sz w:val="32"/>
          <w:szCs w:val="32"/>
        </w:rPr>
      </w:pPr>
      <w:r w:rsidRPr="00E5437E">
        <w:rPr>
          <w:rFonts w:ascii="Proxima Nova" w:hAnsi="Proxima Nova"/>
          <w:sz w:val="32"/>
          <w:szCs w:val="32"/>
        </w:rPr>
        <w:t>Catamenial Epilepsy</w:t>
      </w:r>
      <w:r>
        <w:rPr>
          <w:rFonts w:ascii="Proxima Nova" w:hAnsi="Proxima Nova"/>
          <w:sz w:val="32"/>
          <w:szCs w:val="32"/>
        </w:rPr>
        <w:t xml:space="preserve"> refers to seizures that occur to some menstruating people with epilepsy, where seizures are exacerbated (or occur only) in relation to the menstrual cycle. </w:t>
      </w:r>
      <w:r w:rsidRPr="008E428D">
        <w:rPr>
          <w:rFonts w:ascii="Proxima Nova" w:hAnsi="Proxima Nova"/>
          <w:sz w:val="32"/>
          <w:szCs w:val="32"/>
        </w:rPr>
        <w:t>The reasons are not completely understood</w:t>
      </w:r>
      <w:r w:rsidR="00606B81" w:rsidRPr="008E428D">
        <w:rPr>
          <w:rFonts w:ascii="Proxima Nova" w:hAnsi="Proxima Nova"/>
          <w:sz w:val="32"/>
          <w:szCs w:val="32"/>
        </w:rPr>
        <w:t>,</w:t>
      </w:r>
      <w:r w:rsidRPr="008E428D">
        <w:rPr>
          <w:rFonts w:ascii="Proxima Nova" w:hAnsi="Proxima Nova"/>
          <w:sz w:val="32"/>
          <w:szCs w:val="32"/>
        </w:rPr>
        <w:t xml:space="preserve"> but progesterone or progesterone like hormones may be prescribed.</w:t>
      </w:r>
    </w:p>
    <w:p w14:paraId="2D7D7A07" w14:textId="77777777" w:rsidR="002C7354" w:rsidRPr="008E428D" w:rsidRDefault="002C7354" w:rsidP="008E428D">
      <w:pPr>
        <w:pStyle w:val="BodyText"/>
        <w:spacing w:line="360" w:lineRule="auto"/>
        <w:rPr>
          <w:rFonts w:ascii="Proxima Nova" w:hAnsi="Proxima Nova"/>
          <w:sz w:val="32"/>
          <w:szCs w:val="32"/>
        </w:rPr>
      </w:pPr>
    </w:p>
    <w:p w14:paraId="03F1D1F2" w14:textId="2D2F909A" w:rsidR="00D06EA1" w:rsidRPr="008E428D" w:rsidRDefault="00000000" w:rsidP="002D1132">
      <w:pPr>
        <w:pStyle w:val="BodyText"/>
        <w:spacing w:line="360" w:lineRule="auto"/>
        <w:ind w:left="360"/>
        <w:rPr>
          <w:rFonts w:ascii="Proxima Nova" w:hAnsi="Proxima Nova"/>
          <w:b/>
          <w:bCs/>
          <w:sz w:val="32"/>
          <w:szCs w:val="32"/>
        </w:rPr>
      </w:pPr>
      <w:r w:rsidRPr="008E428D">
        <w:rPr>
          <w:rFonts w:ascii="Proxima Nova" w:hAnsi="Proxima Nova"/>
          <w:b/>
          <w:bCs/>
          <w:sz w:val="32"/>
          <w:szCs w:val="32"/>
        </w:rPr>
        <w:t xml:space="preserve">Symptoms </w:t>
      </w:r>
      <w:r w:rsidR="00E5437E">
        <w:rPr>
          <w:rFonts w:ascii="Proxima Nova" w:hAnsi="Proxima Nova"/>
          <w:b/>
          <w:bCs/>
          <w:sz w:val="32"/>
          <w:szCs w:val="32"/>
        </w:rPr>
        <w:t>can i</w:t>
      </w:r>
      <w:r w:rsidR="00E5437E" w:rsidRPr="008E428D">
        <w:rPr>
          <w:rFonts w:ascii="Proxima Nova" w:hAnsi="Proxima Nova"/>
          <w:b/>
          <w:bCs/>
          <w:sz w:val="32"/>
          <w:szCs w:val="32"/>
        </w:rPr>
        <w:t>nclude</w:t>
      </w:r>
      <w:r w:rsidRPr="008E428D">
        <w:rPr>
          <w:rFonts w:ascii="Proxima Nova" w:hAnsi="Proxima Nova"/>
          <w:b/>
          <w:bCs/>
          <w:sz w:val="32"/>
          <w:szCs w:val="32"/>
        </w:rPr>
        <w:t>:</w:t>
      </w:r>
    </w:p>
    <w:p w14:paraId="61A5E468" w14:textId="78368A6C" w:rsidR="00606B81" w:rsidRPr="008E428D" w:rsidRDefault="00000000" w:rsidP="008E428D">
      <w:pPr>
        <w:pStyle w:val="BodyText"/>
        <w:numPr>
          <w:ilvl w:val="0"/>
          <w:numId w:val="12"/>
        </w:numPr>
        <w:spacing w:line="360" w:lineRule="auto"/>
        <w:rPr>
          <w:rFonts w:ascii="Proxima Nova" w:hAnsi="Proxima Nova"/>
          <w:sz w:val="32"/>
          <w:szCs w:val="32"/>
        </w:rPr>
      </w:pPr>
      <w:r w:rsidRPr="008E428D">
        <w:rPr>
          <w:rFonts w:ascii="Proxima Nova" w:hAnsi="Proxima Nova"/>
          <w:sz w:val="32"/>
          <w:szCs w:val="32"/>
        </w:rPr>
        <w:t xml:space="preserve">Twitching </w:t>
      </w:r>
    </w:p>
    <w:p w14:paraId="6E7E314F" w14:textId="77777777" w:rsidR="00606B81" w:rsidRPr="008E428D" w:rsidRDefault="00000000" w:rsidP="008E428D">
      <w:pPr>
        <w:pStyle w:val="BodyText"/>
        <w:numPr>
          <w:ilvl w:val="0"/>
          <w:numId w:val="12"/>
        </w:numPr>
        <w:spacing w:line="360" w:lineRule="auto"/>
        <w:rPr>
          <w:rFonts w:ascii="Proxima Nova" w:hAnsi="Proxima Nova"/>
          <w:sz w:val="32"/>
          <w:szCs w:val="32"/>
        </w:rPr>
      </w:pPr>
      <w:r w:rsidRPr="008E428D">
        <w:rPr>
          <w:rFonts w:ascii="Proxima Nova" w:hAnsi="Proxima Nova"/>
          <w:sz w:val="32"/>
          <w:szCs w:val="32"/>
        </w:rPr>
        <w:t xml:space="preserve">Jerking </w:t>
      </w:r>
    </w:p>
    <w:p w14:paraId="6F0FE4C3" w14:textId="34384A11" w:rsidR="00D06EA1" w:rsidRPr="008E428D" w:rsidRDefault="00000000" w:rsidP="008E428D">
      <w:pPr>
        <w:pStyle w:val="BodyText"/>
        <w:numPr>
          <w:ilvl w:val="0"/>
          <w:numId w:val="12"/>
        </w:numPr>
        <w:spacing w:line="360" w:lineRule="auto"/>
        <w:rPr>
          <w:rFonts w:ascii="Proxima Nova" w:hAnsi="Proxima Nova"/>
          <w:sz w:val="32"/>
          <w:szCs w:val="32"/>
        </w:rPr>
      </w:pPr>
      <w:r w:rsidRPr="008E428D">
        <w:rPr>
          <w:rFonts w:ascii="Proxima Nova" w:hAnsi="Proxima Nova"/>
          <w:sz w:val="32"/>
          <w:szCs w:val="32"/>
        </w:rPr>
        <w:t>Confusion</w:t>
      </w:r>
    </w:p>
    <w:p w14:paraId="1BCAB739" w14:textId="5B53B196" w:rsidR="00606B81" w:rsidRPr="008E428D" w:rsidRDefault="00000000" w:rsidP="008E428D">
      <w:pPr>
        <w:pStyle w:val="BodyText"/>
        <w:numPr>
          <w:ilvl w:val="0"/>
          <w:numId w:val="12"/>
        </w:numPr>
        <w:spacing w:line="360" w:lineRule="auto"/>
        <w:rPr>
          <w:rFonts w:ascii="Proxima Nova" w:hAnsi="Proxima Nova"/>
          <w:sz w:val="32"/>
          <w:szCs w:val="32"/>
        </w:rPr>
      </w:pPr>
      <w:r w:rsidRPr="008E428D">
        <w:rPr>
          <w:rFonts w:ascii="Proxima Nova" w:hAnsi="Proxima Nova"/>
          <w:sz w:val="32"/>
          <w:szCs w:val="32"/>
        </w:rPr>
        <w:lastRenderedPageBreak/>
        <w:t xml:space="preserve">Sudden emotional changes </w:t>
      </w:r>
    </w:p>
    <w:p w14:paraId="4FC8015A" w14:textId="7A369A4F" w:rsidR="00D06EA1" w:rsidRPr="008E428D" w:rsidRDefault="00000000" w:rsidP="008E428D">
      <w:pPr>
        <w:pStyle w:val="BodyText"/>
        <w:numPr>
          <w:ilvl w:val="0"/>
          <w:numId w:val="12"/>
        </w:numPr>
        <w:spacing w:line="360" w:lineRule="auto"/>
        <w:rPr>
          <w:rFonts w:ascii="Proxima Nova" w:hAnsi="Proxima Nova"/>
          <w:sz w:val="32"/>
          <w:szCs w:val="32"/>
        </w:rPr>
      </w:pPr>
      <w:r w:rsidRPr="008E428D">
        <w:rPr>
          <w:rFonts w:ascii="Proxima Nova" w:hAnsi="Proxima Nova"/>
          <w:sz w:val="32"/>
          <w:szCs w:val="32"/>
        </w:rPr>
        <w:t>Vision changes</w:t>
      </w:r>
    </w:p>
    <w:p w14:paraId="46E8C4EB" w14:textId="620BF378" w:rsidR="00D06EA1" w:rsidRPr="008E428D" w:rsidRDefault="00000000" w:rsidP="008E428D">
      <w:pPr>
        <w:pStyle w:val="BodyText"/>
        <w:numPr>
          <w:ilvl w:val="0"/>
          <w:numId w:val="12"/>
        </w:numPr>
        <w:spacing w:line="360" w:lineRule="auto"/>
        <w:rPr>
          <w:rFonts w:ascii="Proxima Nova" w:hAnsi="Proxima Nova"/>
          <w:sz w:val="32"/>
          <w:szCs w:val="32"/>
        </w:rPr>
      </w:pPr>
      <w:r w:rsidRPr="008E428D">
        <w:rPr>
          <w:rFonts w:ascii="Proxima Nova" w:hAnsi="Proxima Nova"/>
          <w:sz w:val="32"/>
          <w:szCs w:val="32"/>
        </w:rPr>
        <w:t>Dizziness</w:t>
      </w:r>
    </w:p>
    <w:p w14:paraId="6AD7426F" w14:textId="195CDCBA" w:rsidR="00D06EA1" w:rsidRPr="008E428D" w:rsidRDefault="00000000" w:rsidP="008E428D">
      <w:pPr>
        <w:pStyle w:val="BodyText"/>
        <w:numPr>
          <w:ilvl w:val="0"/>
          <w:numId w:val="12"/>
        </w:numPr>
        <w:spacing w:line="360" w:lineRule="auto"/>
        <w:rPr>
          <w:rFonts w:ascii="Proxima Nova" w:hAnsi="Proxima Nova"/>
          <w:sz w:val="32"/>
          <w:szCs w:val="32"/>
        </w:rPr>
      </w:pPr>
      <w:r w:rsidRPr="008E428D">
        <w:rPr>
          <w:rFonts w:ascii="Proxima Nova" w:hAnsi="Proxima Nova"/>
          <w:sz w:val="32"/>
          <w:szCs w:val="32"/>
        </w:rPr>
        <w:t>Lack of control over breathing or bladder</w:t>
      </w:r>
      <w:r w:rsidR="00E5437E">
        <w:rPr>
          <w:rFonts w:ascii="Proxima Nova" w:hAnsi="Proxima Nova"/>
          <w:sz w:val="32"/>
          <w:szCs w:val="32"/>
        </w:rPr>
        <w:t xml:space="preserve"> function</w:t>
      </w:r>
    </w:p>
    <w:p w14:paraId="25721609" w14:textId="2C47349C" w:rsidR="00470D21" w:rsidRPr="00DC7B32" w:rsidRDefault="00470D21" w:rsidP="008E428D">
      <w:pPr>
        <w:pStyle w:val="BodyText"/>
        <w:spacing w:line="360" w:lineRule="auto"/>
        <w:rPr>
          <w:rFonts w:ascii="Proxima Nova" w:hAnsi="Proxima Nova"/>
          <w:sz w:val="32"/>
          <w:szCs w:val="32"/>
        </w:rPr>
      </w:pPr>
    </w:p>
    <w:p w14:paraId="0D6329AD" w14:textId="28006C1B" w:rsidR="00470D21" w:rsidRDefault="00E5437E" w:rsidP="008E428D">
      <w:pPr>
        <w:pStyle w:val="BodyText"/>
        <w:spacing w:line="360" w:lineRule="auto"/>
        <w:rPr>
          <w:rFonts w:ascii="Proxima Nova" w:hAnsi="Proxima Nova"/>
          <w:sz w:val="32"/>
          <w:szCs w:val="32"/>
        </w:rPr>
      </w:pPr>
      <w:r w:rsidRPr="00E5437E">
        <w:rPr>
          <w:rFonts w:ascii="Proxima Nova" w:hAnsi="Proxima Nova"/>
          <w:sz w:val="32"/>
          <w:szCs w:val="32"/>
        </w:rPr>
        <w:t>For people with disability, the symptoms of menstrual conditions can often overlap with disability related symptoms or experiences. This means that it is even more important to</w:t>
      </w:r>
      <w:r>
        <w:rPr>
          <w:rFonts w:ascii="Proxima Nova" w:hAnsi="Proxima Nova"/>
          <w:sz w:val="32"/>
          <w:szCs w:val="32"/>
        </w:rPr>
        <w:t xml:space="preserve"> </w:t>
      </w:r>
      <w:r w:rsidRPr="00E5437E">
        <w:rPr>
          <w:rFonts w:ascii="Proxima Nova" w:hAnsi="Proxima Nova"/>
          <w:sz w:val="32"/>
          <w:szCs w:val="32"/>
        </w:rPr>
        <w:t>monitor changes in the menstrual cycle and check any changes with your doctor or someone you trust who may be able to help you investigate the changes.</w:t>
      </w:r>
    </w:p>
    <w:p w14:paraId="3340088C" w14:textId="75D1049F" w:rsidR="002C7354" w:rsidRDefault="002C7354" w:rsidP="008E428D">
      <w:pPr>
        <w:pStyle w:val="BodyText"/>
        <w:spacing w:line="360" w:lineRule="auto"/>
        <w:rPr>
          <w:rFonts w:ascii="Proxima Nova" w:hAnsi="Proxima Nova"/>
          <w:sz w:val="24"/>
          <w:szCs w:val="24"/>
        </w:rPr>
      </w:pPr>
    </w:p>
    <w:p w14:paraId="6EAB5167" w14:textId="23093959" w:rsidR="00D87D6A" w:rsidRDefault="00D87D6A" w:rsidP="008E428D">
      <w:pPr>
        <w:pStyle w:val="BodyText"/>
        <w:spacing w:line="360" w:lineRule="auto"/>
        <w:rPr>
          <w:rFonts w:ascii="Proxima Nova" w:hAnsi="Proxima Nova"/>
          <w:sz w:val="24"/>
          <w:szCs w:val="24"/>
        </w:rPr>
      </w:pPr>
      <w:r>
        <w:rPr>
          <w:rFonts w:ascii="Proxima Nova" w:hAnsi="Proxima Nova"/>
          <w:sz w:val="24"/>
          <w:szCs w:val="24"/>
        </w:rPr>
        <w:br w:type="page"/>
      </w:r>
    </w:p>
    <w:p w14:paraId="2FC3D3DB" w14:textId="58CE7783" w:rsidR="00470D21" w:rsidRDefault="00470D21" w:rsidP="00DC7B32">
      <w:pPr>
        <w:pStyle w:val="BodyText"/>
        <w:spacing w:line="360" w:lineRule="auto"/>
        <w:rPr>
          <w:rFonts w:ascii="Proxima Nova" w:hAnsi="Proxima Nova"/>
          <w:sz w:val="32"/>
          <w:szCs w:val="32"/>
        </w:rPr>
      </w:pPr>
    </w:p>
    <w:p w14:paraId="03CBCFFC" w14:textId="3CF69F88" w:rsidR="00D87D6A" w:rsidRDefault="00D87D6A" w:rsidP="00DC7B32">
      <w:pPr>
        <w:pStyle w:val="BodyText"/>
        <w:spacing w:line="360" w:lineRule="auto"/>
        <w:rPr>
          <w:rFonts w:ascii="Proxima Nova" w:hAnsi="Proxima Nova"/>
          <w:sz w:val="32"/>
          <w:szCs w:val="32"/>
        </w:rPr>
      </w:pPr>
    </w:p>
    <w:p w14:paraId="5C530BF5" w14:textId="78FE90E4" w:rsidR="00D87D6A" w:rsidRDefault="00D87D6A" w:rsidP="00DC7B32">
      <w:pPr>
        <w:pStyle w:val="BodyText"/>
        <w:spacing w:line="360" w:lineRule="auto"/>
        <w:rPr>
          <w:rFonts w:ascii="Proxima Nova" w:hAnsi="Proxima Nova"/>
          <w:sz w:val="32"/>
          <w:szCs w:val="32"/>
        </w:rPr>
      </w:pPr>
    </w:p>
    <w:p w14:paraId="59096154" w14:textId="77777777" w:rsidR="00D87D6A" w:rsidRPr="00DC7B32" w:rsidRDefault="00D87D6A" w:rsidP="00DC7B32">
      <w:pPr>
        <w:pStyle w:val="BodyText"/>
        <w:spacing w:line="360" w:lineRule="auto"/>
        <w:rPr>
          <w:rFonts w:ascii="Proxima Nova" w:hAnsi="Proxima Nova"/>
          <w:sz w:val="32"/>
          <w:szCs w:val="32"/>
        </w:rPr>
      </w:pPr>
    </w:p>
    <w:p w14:paraId="1FD2C3F5" w14:textId="77777777" w:rsidR="00D87D6A" w:rsidRPr="00D87D6A" w:rsidRDefault="00D87D6A" w:rsidP="00D87D6A">
      <w:pPr>
        <w:pStyle w:val="BodyText"/>
        <w:spacing w:line="360" w:lineRule="auto"/>
        <w:jc w:val="center"/>
        <w:rPr>
          <w:rFonts w:ascii="Proxima Nova" w:hAnsi="Proxima Nova"/>
          <w:i/>
          <w:iCs/>
          <w:sz w:val="40"/>
          <w:szCs w:val="40"/>
        </w:rPr>
      </w:pPr>
      <w:r w:rsidRPr="00D87D6A">
        <w:rPr>
          <w:rFonts w:ascii="Proxima Nova" w:hAnsi="Proxima Nova"/>
          <w:i/>
          <w:iCs/>
          <w:sz w:val="40"/>
          <w:szCs w:val="40"/>
        </w:rPr>
        <w:t>“I’ve struggled with PCOS and the symptoms that come with it for years. It has made me feel insecure about my hormonal acne and increased growth of hair on my face and body. Because of the irregular menstrual cycles, I’ve found it important to track my ovulation and mood fluctuations, so I’m prepared for when my period comes with little notice!”</w:t>
      </w:r>
    </w:p>
    <w:p w14:paraId="73B44F30" w14:textId="77777777" w:rsidR="00D87D6A" w:rsidRPr="00D87D6A" w:rsidRDefault="00D87D6A" w:rsidP="00D87D6A">
      <w:pPr>
        <w:pStyle w:val="BodyText"/>
        <w:spacing w:line="360" w:lineRule="auto"/>
        <w:jc w:val="center"/>
        <w:rPr>
          <w:rFonts w:ascii="Proxima Nova" w:hAnsi="Proxima Nova"/>
          <w:i/>
          <w:iCs/>
          <w:sz w:val="40"/>
          <w:szCs w:val="40"/>
        </w:rPr>
      </w:pPr>
      <w:r w:rsidRPr="00D87D6A">
        <w:rPr>
          <w:rFonts w:ascii="Proxima Nova" w:hAnsi="Proxima Nova"/>
          <w:i/>
          <w:iCs/>
          <w:sz w:val="40"/>
          <w:szCs w:val="40"/>
        </w:rPr>
        <w:t xml:space="preserve">- </w:t>
      </w:r>
      <w:proofErr w:type="spellStart"/>
      <w:r w:rsidRPr="00D87D6A">
        <w:rPr>
          <w:rFonts w:ascii="Proxima Nova" w:hAnsi="Proxima Nova"/>
          <w:i/>
          <w:iCs/>
          <w:sz w:val="40"/>
          <w:szCs w:val="40"/>
        </w:rPr>
        <w:t>Maayan</w:t>
      </w:r>
      <w:proofErr w:type="spellEnd"/>
    </w:p>
    <w:p w14:paraId="3E614C7C" w14:textId="48592C55" w:rsidR="00470D21" w:rsidRPr="00DC7B32" w:rsidRDefault="00470D21" w:rsidP="00DC7B32">
      <w:pPr>
        <w:pStyle w:val="BodyText"/>
        <w:spacing w:line="360" w:lineRule="auto"/>
        <w:rPr>
          <w:rFonts w:ascii="Proxima Nova" w:hAnsi="Proxima Nova"/>
          <w:sz w:val="32"/>
          <w:szCs w:val="32"/>
        </w:rPr>
      </w:pPr>
    </w:p>
    <w:p w14:paraId="5EEF1A60" w14:textId="15D3C100" w:rsidR="00D87D6A" w:rsidRDefault="00D87D6A" w:rsidP="002D1132">
      <w:pPr>
        <w:pStyle w:val="Heading4"/>
      </w:pPr>
    </w:p>
    <w:p w14:paraId="779FD498" w14:textId="49ABC2E1" w:rsidR="00D87D6A" w:rsidRDefault="00D87D6A" w:rsidP="002D1132">
      <w:pPr>
        <w:pStyle w:val="Heading4"/>
      </w:pPr>
    </w:p>
    <w:p w14:paraId="5D600EB9" w14:textId="4921B901" w:rsidR="00D87D6A" w:rsidRDefault="00D87D6A" w:rsidP="002D1132">
      <w:pPr>
        <w:pStyle w:val="Heading4"/>
      </w:pPr>
    </w:p>
    <w:p w14:paraId="2DC3477C" w14:textId="379A3E02" w:rsidR="00D87D6A" w:rsidRDefault="00D87D6A" w:rsidP="002D1132">
      <w:pPr>
        <w:pStyle w:val="Heading4"/>
      </w:pPr>
    </w:p>
    <w:p w14:paraId="3349A406" w14:textId="2B265718" w:rsidR="00D87D6A" w:rsidRDefault="00D87D6A" w:rsidP="002D1132">
      <w:pPr>
        <w:pStyle w:val="Heading4"/>
      </w:pPr>
    </w:p>
    <w:p w14:paraId="78E7F02F" w14:textId="77777777" w:rsidR="00D87D6A" w:rsidRDefault="00D87D6A" w:rsidP="002D1132">
      <w:pPr>
        <w:pStyle w:val="Heading4"/>
      </w:pPr>
    </w:p>
    <w:p w14:paraId="1939305B" w14:textId="36E3AF5F" w:rsidR="00D87D6A" w:rsidRDefault="00D87D6A" w:rsidP="002D1132">
      <w:pPr>
        <w:pStyle w:val="Heading4"/>
      </w:pPr>
      <w:r>
        <w:br w:type="page"/>
      </w:r>
    </w:p>
    <w:p w14:paraId="24DE6796" w14:textId="01BF0BED" w:rsidR="00470D21" w:rsidRPr="00DC7B32" w:rsidRDefault="00C46F26" w:rsidP="002D1132">
      <w:pPr>
        <w:pStyle w:val="Heading4"/>
      </w:pPr>
      <w:r w:rsidRPr="00C46F26">
        <w:lastRenderedPageBreak/>
        <w:t>Menstruating as a Transgender</w:t>
      </w:r>
      <w:r>
        <w:t xml:space="preserve"> or Non-Binary </w:t>
      </w:r>
      <w:r w:rsidRPr="00C46F26">
        <w:t>Person</w:t>
      </w:r>
    </w:p>
    <w:p w14:paraId="2EAFE3FD" w14:textId="034FF23A" w:rsidR="00470D21" w:rsidRDefault="00470D21" w:rsidP="008C309D">
      <w:pPr>
        <w:pStyle w:val="BodyText"/>
        <w:spacing w:line="360" w:lineRule="auto"/>
        <w:rPr>
          <w:rFonts w:ascii="Proxima Nova" w:hAnsi="Proxima Nova"/>
          <w:sz w:val="32"/>
          <w:szCs w:val="32"/>
        </w:rPr>
      </w:pPr>
    </w:p>
    <w:p w14:paraId="716001D6" w14:textId="31E7775A" w:rsidR="00E662FE" w:rsidRDefault="00E662FE" w:rsidP="00E662FE">
      <w:pPr>
        <w:pStyle w:val="BodyText"/>
        <w:spacing w:line="360" w:lineRule="auto"/>
        <w:rPr>
          <w:rFonts w:ascii="Proxima Nova" w:hAnsi="Proxima Nova"/>
          <w:sz w:val="32"/>
          <w:szCs w:val="32"/>
        </w:rPr>
      </w:pPr>
      <w:r>
        <w:rPr>
          <w:rFonts w:ascii="Proxima Nova" w:hAnsi="Proxima Nova"/>
          <w:sz w:val="32"/>
          <w:szCs w:val="32"/>
        </w:rPr>
        <w:t xml:space="preserve">Menstruation can </w:t>
      </w:r>
      <w:r w:rsidR="001F514B">
        <w:rPr>
          <w:rFonts w:ascii="Proxima Nova" w:hAnsi="Proxima Nova"/>
          <w:sz w:val="32"/>
          <w:szCs w:val="32"/>
        </w:rPr>
        <w:t xml:space="preserve">sometimes </w:t>
      </w:r>
      <w:r>
        <w:rPr>
          <w:rFonts w:ascii="Proxima Nova" w:hAnsi="Proxima Nova"/>
          <w:sz w:val="32"/>
          <w:szCs w:val="32"/>
        </w:rPr>
        <w:t>be</w:t>
      </w:r>
      <w:r w:rsidRPr="00E662FE">
        <w:rPr>
          <w:rFonts w:ascii="Proxima Nova" w:hAnsi="Proxima Nova"/>
          <w:sz w:val="32"/>
          <w:szCs w:val="32"/>
        </w:rPr>
        <w:t xml:space="preserve"> a distressing experience for people who don’t identify with their assigned sex at birth.</w:t>
      </w:r>
      <w:r>
        <w:rPr>
          <w:rFonts w:ascii="Proxima Nova" w:hAnsi="Proxima Nova"/>
          <w:sz w:val="32"/>
          <w:szCs w:val="32"/>
        </w:rPr>
        <w:t xml:space="preserve"> For example,</w:t>
      </w:r>
      <w:r w:rsidRPr="00E662FE">
        <w:rPr>
          <w:rFonts w:ascii="Proxima Nova" w:hAnsi="Proxima Nova"/>
          <w:sz w:val="32"/>
          <w:szCs w:val="32"/>
        </w:rPr>
        <w:t xml:space="preserve"> if you get your period and you don’t identify as a woman, feelings of discomfort or anxiety might arise</w:t>
      </w:r>
      <w:r w:rsidR="001F514B">
        <w:rPr>
          <w:rFonts w:ascii="Proxima Nova" w:hAnsi="Proxima Nova"/>
          <w:sz w:val="32"/>
          <w:szCs w:val="32"/>
        </w:rPr>
        <w:t xml:space="preserve"> </w:t>
      </w:r>
      <w:proofErr w:type="gramStart"/>
      <w:r w:rsidR="001F514B">
        <w:rPr>
          <w:rFonts w:ascii="Proxima Nova" w:hAnsi="Proxima Nova"/>
          <w:sz w:val="32"/>
          <w:szCs w:val="32"/>
        </w:rPr>
        <w:t>due to the fact that</w:t>
      </w:r>
      <w:proofErr w:type="gramEnd"/>
      <w:r w:rsidR="001F514B">
        <w:rPr>
          <w:rFonts w:ascii="Proxima Nova" w:hAnsi="Proxima Nova"/>
          <w:sz w:val="32"/>
          <w:szCs w:val="32"/>
        </w:rPr>
        <w:t xml:space="preserve"> society associates periods with women</w:t>
      </w:r>
      <w:r w:rsidRPr="00E662FE">
        <w:rPr>
          <w:rFonts w:ascii="Proxima Nova" w:hAnsi="Proxima Nova"/>
          <w:sz w:val="32"/>
          <w:szCs w:val="32"/>
        </w:rPr>
        <w:t xml:space="preserve">. This experience of uneasiness </w:t>
      </w:r>
      <w:r>
        <w:rPr>
          <w:rFonts w:ascii="Proxima Nova" w:hAnsi="Proxima Nova"/>
          <w:sz w:val="32"/>
          <w:szCs w:val="32"/>
        </w:rPr>
        <w:t>may also be referred to</w:t>
      </w:r>
      <w:r w:rsidRPr="00E662FE">
        <w:rPr>
          <w:rFonts w:ascii="Proxima Nova" w:hAnsi="Proxima Nova"/>
          <w:sz w:val="32"/>
          <w:szCs w:val="32"/>
        </w:rPr>
        <w:t xml:space="preserve"> as gender dysphoria.</w:t>
      </w:r>
    </w:p>
    <w:p w14:paraId="4B4BB8AA" w14:textId="46AF5277" w:rsidR="00E662FE" w:rsidRDefault="00E662FE" w:rsidP="008C309D">
      <w:pPr>
        <w:pStyle w:val="BodyText"/>
        <w:spacing w:line="360" w:lineRule="auto"/>
        <w:rPr>
          <w:rFonts w:ascii="Proxima Nova" w:hAnsi="Proxima Nova"/>
          <w:sz w:val="32"/>
          <w:szCs w:val="32"/>
        </w:rPr>
      </w:pPr>
    </w:p>
    <w:p w14:paraId="4EFB6A02" w14:textId="6C80F2EB" w:rsidR="00E662FE" w:rsidRDefault="00E662FE" w:rsidP="00E662FE">
      <w:pPr>
        <w:pStyle w:val="BodyText"/>
        <w:spacing w:line="360" w:lineRule="auto"/>
        <w:rPr>
          <w:rFonts w:ascii="Proxima Nova" w:hAnsi="Proxima Nova"/>
          <w:sz w:val="32"/>
          <w:szCs w:val="32"/>
        </w:rPr>
      </w:pPr>
      <w:r w:rsidRPr="00E662FE">
        <w:rPr>
          <w:rFonts w:ascii="Proxima Nova" w:hAnsi="Proxima Nova"/>
          <w:sz w:val="32"/>
          <w:szCs w:val="32"/>
        </w:rPr>
        <w:t>Gender dysphoria is defined as the feeling of unease or discomfort that may arise when people whose gender identities are different from their assigned sex at birth.</w:t>
      </w:r>
      <w:r>
        <w:rPr>
          <w:rFonts w:ascii="Proxima Nova" w:hAnsi="Proxima Nova"/>
          <w:sz w:val="32"/>
          <w:szCs w:val="32"/>
        </w:rPr>
        <w:t xml:space="preserve"> N</w:t>
      </w:r>
      <w:r w:rsidRPr="00E662FE">
        <w:rPr>
          <w:rFonts w:ascii="Proxima Nova" w:hAnsi="Proxima Nova"/>
          <w:sz w:val="32"/>
          <w:szCs w:val="32"/>
        </w:rPr>
        <w:t xml:space="preserve">ot everyone who is trans or non-binary experiences gender dysphoria. </w:t>
      </w:r>
      <w:r w:rsidR="00E908EE">
        <w:rPr>
          <w:rFonts w:ascii="Proxima Nova" w:hAnsi="Proxima Nova"/>
          <w:sz w:val="32"/>
          <w:szCs w:val="32"/>
        </w:rPr>
        <w:t>But for some people</w:t>
      </w:r>
      <w:r w:rsidRPr="00E662FE">
        <w:rPr>
          <w:rFonts w:ascii="Proxima Nova" w:hAnsi="Proxima Nova"/>
          <w:sz w:val="32"/>
          <w:szCs w:val="32"/>
        </w:rPr>
        <w:t xml:space="preserve">, menstruation can </w:t>
      </w:r>
      <w:r w:rsidR="0050335A">
        <w:rPr>
          <w:rFonts w:ascii="Proxima Nova" w:hAnsi="Proxima Nova"/>
          <w:sz w:val="32"/>
          <w:szCs w:val="32"/>
        </w:rPr>
        <w:t>contribute to</w:t>
      </w:r>
      <w:r w:rsidR="0050335A" w:rsidRPr="00E662FE">
        <w:rPr>
          <w:rFonts w:ascii="Proxima Nova" w:hAnsi="Proxima Nova"/>
          <w:sz w:val="32"/>
          <w:szCs w:val="32"/>
        </w:rPr>
        <w:t xml:space="preserve"> </w:t>
      </w:r>
      <w:r w:rsidRPr="00E662FE">
        <w:rPr>
          <w:rFonts w:ascii="Proxima Nova" w:hAnsi="Proxima Nova"/>
          <w:sz w:val="32"/>
          <w:szCs w:val="32"/>
        </w:rPr>
        <w:t>th</w:t>
      </w:r>
      <w:r w:rsidR="00E908EE">
        <w:rPr>
          <w:rFonts w:ascii="Proxima Nova" w:hAnsi="Proxima Nova"/>
          <w:sz w:val="32"/>
          <w:szCs w:val="32"/>
        </w:rPr>
        <w:t>e</w:t>
      </w:r>
      <w:r w:rsidRPr="00E662FE">
        <w:rPr>
          <w:rFonts w:ascii="Proxima Nova" w:hAnsi="Proxima Nova"/>
          <w:sz w:val="32"/>
          <w:szCs w:val="32"/>
        </w:rPr>
        <w:t xml:space="preserve"> feeling of dysphoria. The sight of menstrual blood or </w:t>
      </w:r>
      <w:r w:rsidR="00E908EE">
        <w:rPr>
          <w:rFonts w:ascii="Proxima Nova" w:hAnsi="Proxima Nova"/>
          <w:sz w:val="32"/>
          <w:szCs w:val="32"/>
        </w:rPr>
        <w:t>period</w:t>
      </w:r>
      <w:r w:rsidRPr="00E662FE">
        <w:rPr>
          <w:rFonts w:ascii="Proxima Nova" w:hAnsi="Proxima Nova"/>
          <w:sz w:val="32"/>
          <w:szCs w:val="32"/>
        </w:rPr>
        <w:t xml:space="preserve"> products may also be visually triggering because of their gendered associations.</w:t>
      </w:r>
    </w:p>
    <w:p w14:paraId="78DAD9A7" w14:textId="77777777" w:rsidR="00E662FE" w:rsidRPr="00273F42" w:rsidRDefault="00E662FE" w:rsidP="00273F42">
      <w:pPr>
        <w:pStyle w:val="BodyText"/>
        <w:spacing w:line="360" w:lineRule="auto"/>
        <w:rPr>
          <w:rFonts w:ascii="Proxima Nova" w:hAnsi="Proxima Nova"/>
          <w:sz w:val="32"/>
          <w:szCs w:val="32"/>
        </w:rPr>
      </w:pPr>
    </w:p>
    <w:p w14:paraId="429FDA1A" w14:textId="7233454A" w:rsidR="00D06EA1" w:rsidRPr="00273F42" w:rsidRDefault="004E5D04" w:rsidP="00273F42">
      <w:pPr>
        <w:pStyle w:val="BodyText"/>
        <w:spacing w:line="360" w:lineRule="auto"/>
        <w:rPr>
          <w:rFonts w:ascii="Proxima Nova" w:hAnsi="Proxima Nova"/>
          <w:sz w:val="32"/>
          <w:szCs w:val="32"/>
        </w:rPr>
      </w:pPr>
      <w:r w:rsidRPr="00273F42">
        <w:rPr>
          <w:rFonts w:ascii="Proxima Nova" w:hAnsi="Proxima Nova"/>
          <w:sz w:val="32"/>
          <w:szCs w:val="32"/>
        </w:rPr>
        <w:t xml:space="preserve">As a trans or gender-diverse person, who is menstruating, you may face different complexities and challenges </w:t>
      </w:r>
      <w:r w:rsidR="00C46F26">
        <w:rPr>
          <w:rFonts w:ascii="Proxima Nova" w:hAnsi="Proxima Nova"/>
          <w:sz w:val="32"/>
          <w:szCs w:val="32"/>
        </w:rPr>
        <w:t xml:space="preserve">seeking support </w:t>
      </w:r>
      <w:r w:rsidRPr="00273F42">
        <w:rPr>
          <w:rFonts w:ascii="Proxima Nova" w:hAnsi="Proxima Nova"/>
          <w:sz w:val="32"/>
          <w:szCs w:val="32"/>
        </w:rPr>
        <w:t>within the health system. You may encounter language which is not inclusive or identity-affirming.</w:t>
      </w:r>
    </w:p>
    <w:p w14:paraId="097EE9A5" w14:textId="77777777" w:rsidR="00D06EA1" w:rsidRPr="00273F42" w:rsidRDefault="00D06EA1" w:rsidP="00273F42">
      <w:pPr>
        <w:pStyle w:val="BodyText"/>
        <w:spacing w:line="360" w:lineRule="auto"/>
        <w:rPr>
          <w:rFonts w:ascii="Proxima Nova" w:hAnsi="Proxima Nova"/>
          <w:sz w:val="32"/>
          <w:szCs w:val="32"/>
        </w:rPr>
      </w:pPr>
    </w:p>
    <w:p w14:paraId="64D61C61" w14:textId="34150B77" w:rsidR="00D06EA1" w:rsidRPr="00273F42" w:rsidRDefault="00000000" w:rsidP="00273F42">
      <w:pPr>
        <w:pStyle w:val="BodyText"/>
        <w:spacing w:line="360" w:lineRule="auto"/>
        <w:rPr>
          <w:rFonts w:ascii="Proxima Nova" w:hAnsi="Proxima Nova"/>
          <w:sz w:val="32"/>
          <w:szCs w:val="32"/>
        </w:rPr>
      </w:pPr>
      <w:r w:rsidRPr="00273F42">
        <w:rPr>
          <w:rFonts w:ascii="Proxima Nova" w:hAnsi="Proxima Nova"/>
          <w:sz w:val="32"/>
          <w:szCs w:val="32"/>
        </w:rPr>
        <w:t xml:space="preserve">There may be LGBTIQA+ friendly doctors and health service providers in your area. </w:t>
      </w:r>
      <w:hyperlink r:id="rId17" w:history="1">
        <w:r w:rsidRPr="00273F42">
          <w:rPr>
            <w:rStyle w:val="Hyperlink"/>
            <w:rFonts w:ascii="Proxima Nova" w:hAnsi="Proxima Nova"/>
            <w:sz w:val="32"/>
            <w:szCs w:val="32"/>
          </w:rPr>
          <w:t>DocDir</w:t>
        </w:r>
      </w:hyperlink>
      <w:r w:rsidRPr="00273F42">
        <w:rPr>
          <w:rFonts w:ascii="Proxima Nova" w:hAnsi="Proxima Nova"/>
          <w:sz w:val="32"/>
          <w:szCs w:val="32"/>
        </w:rPr>
        <w:t xml:space="preserve"> is a directory of LGBT</w:t>
      </w:r>
      <w:r w:rsidR="00FE765E">
        <w:rPr>
          <w:rFonts w:ascii="Proxima Nova" w:hAnsi="Proxima Nova"/>
          <w:sz w:val="32"/>
          <w:szCs w:val="32"/>
        </w:rPr>
        <w:t>IQ</w:t>
      </w:r>
      <w:r w:rsidRPr="00273F42">
        <w:rPr>
          <w:rFonts w:ascii="Proxima Nova" w:hAnsi="Proxima Nova"/>
          <w:sz w:val="32"/>
          <w:szCs w:val="32"/>
        </w:rPr>
        <w:t xml:space="preserve">A+ friendly </w:t>
      </w:r>
      <w:r w:rsidRPr="00273F42">
        <w:rPr>
          <w:rFonts w:ascii="Proxima Nova" w:hAnsi="Proxima Nova"/>
          <w:sz w:val="32"/>
          <w:szCs w:val="32"/>
        </w:rPr>
        <w:lastRenderedPageBreak/>
        <w:t>practitioners which can be found online</w:t>
      </w:r>
      <w:r w:rsidR="00E908EE">
        <w:rPr>
          <w:rFonts w:ascii="Proxima Nova" w:hAnsi="Proxima Nova"/>
          <w:sz w:val="32"/>
          <w:szCs w:val="32"/>
        </w:rPr>
        <w:t>.</w:t>
      </w:r>
      <w:r w:rsidR="00E908EE" w:rsidRPr="00273F42">
        <w:rPr>
          <w:rFonts w:ascii="Proxima Nova" w:hAnsi="Proxima Nova"/>
          <w:sz w:val="32"/>
          <w:szCs w:val="32"/>
        </w:rPr>
        <w:t xml:space="preserve"> </w:t>
      </w:r>
      <w:r w:rsidRPr="00273F42">
        <w:rPr>
          <w:rFonts w:ascii="Proxima Nova" w:hAnsi="Proxima Nova"/>
          <w:sz w:val="32"/>
          <w:szCs w:val="32"/>
        </w:rPr>
        <w:t xml:space="preserve">You can also use </w:t>
      </w:r>
      <w:hyperlink r:id="rId18" w:history="1">
        <w:r w:rsidRPr="00273F42">
          <w:rPr>
            <w:rStyle w:val="Hyperlink"/>
            <w:rFonts w:ascii="Proxima Nova" w:hAnsi="Proxima Nova"/>
            <w:sz w:val="32"/>
            <w:szCs w:val="32"/>
          </w:rPr>
          <w:t>TransHub</w:t>
        </w:r>
      </w:hyperlink>
      <w:r w:rsidRPr="00273F42">
        <w:rPr>
          <w:rFonts w:ascii="Proxima Nova" w:hAnsi="Proxima Nova"/>
          <w:sz w:val="32"/>
          <w:szCs w:val="32"/>
        </w:rPr>
        <w:t xml:space="preserve"> "10 Questions to Ask Your Doctor to know if they are trans friendly" guide.</w:t>
      </w:r>
    </w:p>
    <w:p w14:paraId="5F2C1084" w14:textId="6891DCC2" w:rsidR="004E5D04" w:rsidRDefault="004E5D04" w:rsidP="00C46F26">
      <w:pPr>
        <w:pStyle w:val="BodyText"/>
        <w:spacing w:line="360" w:lineRule="auto"/>
        <w:rPr>
          <w:rFonts w:ascii="Proxima Nova" w:hAnsi="Proxima Nova"/>
          <w:sz w:val="32"/>
          <w:szCs w:val="32"/>
        </w:rPr>
      </w:pPr>
    </w:p>
    <w:p w14:paraId="3ECEFEAE" w14:textId="70BB2DA8" w:rsidR="00D87D6A" w:rsidRDefault="00D87D6A" w:rsidP="00C46F26">
      <w:pPr>
        <w:pStyle w:val="BodyText"/>
        <w:spacing w:line="360" w:lineRule="auto"/>
        <w:rPr>
          <w:rFonts w:ascii="Proxima Nova" w:hAnsi="Proxima Nova"/>
          <w:sz w:val="32"/>
          <w:szCs w:val="32"/>
        </w:rPr>
      </w:pPr>
      <w:r>
        <w:rPr>
          <w:rFonts w:ascii="Proxima Nova" w:hAnsi="Proxima Nova"/>
          <w:sz w:val="32"/>
          <w:szCs w:val="32"/>
        </w:rPr>
        <w:br w:type="page"/>
      </w:r>
    </w:p>
    <w:p w14:paraId="31CE2335" w14:textId="1618521C" w:rsidR="00E908EE" w:rsidRPr="00273F42" w:rsidRDefault="00033765" w:rsidP="002D1132">
      <w:pPr>
        <w:pStyle w:val="Heading4"/>
      </w:pPr>
      <w:r w:rsidRPr="00033765">
        <w:lastRenderedPageBreak/>
        <w:t>Support for Victim</w:t>
      </w:r>
      <w:r w:rsidR="00FE765E">
        <w:t>-</w:t>
      </w:r>
      <w:r w:rsidRPr="00033765">
        <w:t>Survivors</w:t>
      </w:r>
      <w:r>
        <w:t xml:space="preserve"> of Abuse</w:t>
      </w:r>
    </w:p>
    <w:p w14:paraId="64A0A277" w14:textId="455803AF" w:rsidR="004E5D04" w:rsidRDefault="004E5D04" w:rsidP="00C46F26">
      <w:pPr>
        <w:pStyle w:val="BodyText"/>
        <w:spacing w:line="360" w:lineRule="auto"/>
        <w:rPr>
          <w:rFonts w:ascii="Proxima Nova" w:hAnsi="Proxima Nova"/>
          <w:sz w:val="32"/>
          <w:szCs w:val="32"/>
        </w:rPr>
      </w:pPr>
    </w:p>
    <w:p w14:paraId="718127C3" w14:textId="77777777" w:rsidR="00ED7242" w:rsidRDefault="00033765" w:rsidP="00ED7242">
      <w:pPr>
        <w:pStyle w:val="BodyText"/>
        <w:spacing w:line="360" w:lineRule="auto"/>
        <w:rPr>
          <w:rFonts w:ascii="Proxima Nova" w:hAnsi="Proxima Nova"/>
          <w:w w:val="95"/>
          <w:sz w:val="32"/>
          <w:szCs w:val="32"/>
        </w:rPr>
      </w:pPr>
      <w:r w:rsidRPr="00033765">
        <w:rPr>
          <w:rFonts w:ascii="Proxima Nova" w:hAnsi="Proxima Nova"/>
          <w:sz w:val="32"/>
          <w:szCs w:val="32"/>
        </w:rPr>
        <w:t>Many victim</w:t>
      </w:r>
      <w:r w:rsidR="004C661D">
        <w:rPr>
          <w:rFonts w:ascii="Proxima Nova" w:hAnsi="Proxima Nova"/>
          <w:sz w:val="32"/>
          <w:szCs w:val="32"/>
        </w:rPr>
        <w:t>-</w:t>
      </w:r>
      <w:r w:rsidRPr="00033765">
        <w:rPr>
          <w:rFonts w:ascii="Proxima Nova" w:hAnsi="Proxima Nova"/>
          <w:sz w:val="32"/>
          <w:szCs w:val="32"/>
        </w:rPr>
        <w:t xml:space="preserve">survivors </w:t>
      </w:r>
      <w:r w:rsidR="004C661D">
        <w:rPr>
          <w:rFonts w:ascii="Proxima Nova" w:hAnsi="Proxima Nova"/>
          <w:sz w:val="32"/>
          <w:szCs w:val="32"/>
        </w:rPr>
        <w:t xml:space="preserve">of abuse </w:t>
      </w:r>
      <w:r w:rsidRPr="00033765">
        <w:rPr>
          <w:rFonts w:ascii="Proxima Nova" w:hAnsi="Proxima Nova"/>
          <w:sz w:val="32"/>
          <w:szCs w:val="32"/>
        </w:rPr>
        <w:t>may have menstrual problems due to prior abuse</w:t>
      </w:r>
      <w:r w:rsidR="004C661D">
        <w:rPr>
          <w:rFonts w:ascii="Proxima Nova" w:hAnsi="Proxima Nova"/>
          <w:sz w:val="32"/>
          <w:szCs w:val="32"/>
        </w:rPr>
        <w:t>, including sexual violence</w:t>
      </w:r>
      <w:r w:rsidRPr="00033765">
        <w:rPr>
          <w:rFonts w:ascii="Proxima Nova" w:hAnsi="Proxima Nova"/>
          <w:sz w:val="32"/>
          <w:szCs w:val="32"/>
        </w:rPr>
        <w:t>. This may include starting to menstruate or bleed at an earlier age, or later than average</w:t>
      </w:r>
      <w:r w:rsidR="004C661D">
        <w:rPr>
          <w:rFonts w:ascii="Proxima Nova" w:hAnsi="Proxima Nova"/>
          <w:sz w:val="32"/>
          <w:szCs w:val="32"/>
        </w:rPr>
        <w:t>.</w:t>
      </w:r>
      <w:r w:rsidRPr="00033765">
        <w:rPr>
          <w:rFonts w:ascii="Proxima Nova" w:hAnsi="Proxima Nova"/>
          <w:sz w:val="32"/>
          <w:szCs w:val="32"/>
        </w:rPr>
        <w:t xml:space="preserve"> When seeking support and help for menstrual </w:t>
      </w:r>
      <w:r w:rsidR="004C661D">
        <w:rPr>
          <w:rFonts w:ascii="Proxima Nova" w:hAnsi="Proxima Nova"/>
          <w:sz w:val="32"/>
          <w:szCs w:val="32"/>
        </w:rPr>
        <w:t>problems</w:t>
      </w:r>
      <w:r w:rsidRPr="00033765">
        <w:rPr>
          <w:rFonts w:ascii="Proxima Nova" w:hAnsi="Proxima Nova"/>
          <w:sz w:val="32"/>
          <w:szCs w:val="32"/>
        </w:rPr>
        <w:t>, it is of the u</w:t>
      </w:r>
      <w:r w:rsidR="004C661D">
        <w:rPr>
          <w:rFonts w:ascii="Proxima Nova" w:hAnsi="Proxima Nova"/>
          <w:sz w:val="32"/>
          <w:szCs w:val="32"/>
        </w:rPr>
        <w:t>t</w:t>
      </w:r>
      <w:r w:rsidRPr="00033765">
        <w:rPr>
          <w:rFonts w:ascii="Proxima Nova" w:hAnsi="Proxima Nova"/>
          <w:sz w:val="32"/>
          <w:szCs w:val="32"/>
        </w:rPr>
        <w:t>most importance to keep yourself safe and comfortable.</w:t>
      </w:r>
      <w:r w:rsidR="004C661D">
        <w:rPr>
          <w:rFonts w:ascii="Proxima Nova" w:hAnsi="Proxima Nova"/>
          <w:sz w:val="32"/>
          <w:szCs w:val="32"/>
        </w:rPr>
        <w:t xml:space="preserve"> </w:t>
      </w:r>
      <w:r w:rsidR="00ED7242">
        <w:rPr>
          <w:rFonts w:ascii="Proxima Nova" w:hAnsi="Proxima Nova"/>
          <w:w w:val="95"/>
          <w:sz w:val="32"/>
          <w:szCs w:val="32"/>
        </w:rPr>
        <w:t>You have the right to have someone accompany you to any appointments you may need to attend.</w:t>
      </w:r>
    </w:p>
    <w:p w14:paraId="58A518C4" w14:textId="02DF45ED" w:rsidR="00033765" w:rsidRPr="00033765" w:rsidRDefault="00033765" w:rsidP="00033765">
      <w:pPr>
        <w:pStyle w:val="BodyText"/>
        <w:spacing w:line="360" w:lineRule="auto"/>
        <w:rPr>
          <w:rFonts w:ascii="Proxima Nova" w:hAnsi="Proxima Nova"/>
          <w:sz w:val="32"/>
          <w:szCs w:val="32"/>
        </w:rPr>
      </w:pPr>
    </w:p>
    <w:p w14:paraId="24410D01" w14:textId="5BB56C37" w:rsidR="00033765" w:rsidRPr="00033765" w:rsidRDefault="00033765" w:rsidP="00033765">
      <w:pPr>
        <w:pStyle w:val="BodyText"/>
        <w:spacing w:line="360" w:lineRule="auto"/>
        <w:rPr>
          <w:rFonts w:ascii="Proxima Nova" w:hAnsi="Proxima Nova"/>
          <w:sz w:val="32"/>
          <w:szCs w:val="32"/>
        </w:rPr>
      </w:pPr>
      <w:r w:rsidRPr="44141269">
        <w:rPr>
          <w:rFonts w:ascii="Proxima Nova" w:hAnsi="Proxima Nova"/>
          <w:sz w:val="32"/>
          <w:szCs w:val="32"/>
        </w:rPr>
        <w:t xml:space="preserve">WWDA’s </w:t>
      </w:r>
      <w:hyperlink r:id="rId19" w:history="1">
        <w:r w:rsidRPr="44141269">
          <w:rPr>
            <w:rStyle w:val="Hyperlink"/>
            <w:rFonts w:ascii="Proxima Nova" w:hAnsi="Proxima Nova"/>
            <w:sz w:val="32"/>
            <w:szCs w:val="32"/>
          </w:rPr>
          <w:t>Our Site</w:t>
        </w:r>
      </w:hyperlink>
      <w:r w:rsidRPr="44141269">
        <w:rPr>
          <w:rFonts w:ascii="Proxima Nova" w:hAnsi="Proxima Nova"/>
          <w:sz w:val="32"/>
          <w:szCs w:val="32"/>
        </w:rPr>
        <w:t xml:space="preserve"> </w:t>
      </w:r>
      <w:r w:rsidR="6D944E8A" w:rsidRPr="44141269">
        <w:rPr>
          <w:rFonts w:ascii="Proxima Nova" w:hAnsi="Proxima Nova"/>
          <w:sz w:val="32"/>
          <w:szCs w:val="32"/>
        </w:rPr>
        <w:t xml:space="preserve">website </w:t>
      </w:r>
      <w:r w:rsidRPr="44141269">
        <w:rPr>
          <w:rFonts w:ascii="Proxima Nova" w:hAnsi="Proxima Nova"/>
          <w:sz w:val="32"/>
          <w:szCs w:val="32"/>
        </w:rPr>
        <w:t>includes various resources and information for victim survivors, and stories from those who have experienced managing periods and more.</w:t>
      </w:r>
    </w:p>
    <w:p w14:paraId="6E9C9F80" w14:textId="77777777" w:rsidR="00033765" w:rsidRPr="00033765" w:rsidRDefault="00033765" w:rsidP="00033765">
      <w:pPr>
        <w:pStyle w:val="BodyText"/>
        <w:spacing w:line="360" w:lineRule="auto"/>
        <w:rPr>
          <w:rFonts w:ascii="Proxima Nova" w:hAnsi="Proxima Nova"/>
          <w:sz w:val="32"/>
          <w:szCs w:val="32"/>
        </w:rPr>
      </w:pPr>
    </w:p>
    <w:p w14:paraId="5C923401" w14:textId="53925A08" w:rsidR="00033765" w:rsidRDefault="00033765" w:rsidP="00033765">
      <w:pPr>
        <w:pStyle w:val="BodyText"/>
        <w:spacing w:line="360" w:lineRule="auto"/>
        <w:rPr>
          <w:rFonts w:ascii="Proxima Nova" w:hAnsi="Proxima Nova"/>
          <w:sz w:val="32"/>
          <w:szCs w:val="32"/>
        </w:rPr>
      </w:pPr>
      <w:r w:rsidRPr="00033765">
        <w:rPr>
          <w:rFonts w:ascii="Proxima Nova" w:hAnsi="Proxima Nova"/>
          <w:sz w:val="32"/>
          <w:szCs w:val="32"/>
        </w:rPr>
        <w:t xml:space="preserve">You can </w:t>
      </w:r>
      <w:r w:rsidR="005855B5">
        <w:rPr>
          <w:rFonts w:ascii="Proxima Nova" w:hAnsi="Proxima Nova"/>
          <w:sz w:val="32"/>
          <w:szCs w:val="32"/>
        </w:rPr>
        <w:t xml:space="preserve">also </w:t>
      </w:r>
      <w:r w:rsidRPr="00033765">
        <w:rPr>
          <w:rFonts w:ascii="Proxima Nova" w:hAnsi="Proxima Nova"/>
          <w:sz w:val="32"/>
          <w:szCs w:val="32"/>
        </w:rPr>
        <w:t xml:space="preserve">call </w:t>
      </w:r>
      <w:hyperlink r:id="rId20" w:history="1">
        <w:r w:rsidRPr="007260FE">
          <w:rPr>
            <w:rStyle w:val="Hyperlink"/>
            <w:rFonts w:ascii="Proxima Nova" w:hAnsi="Proxima Nova"/>
            <w:sz w:val="32"/>
            <w:szCs w:val="32"/>
          </w:rPr>
          <w:t>1800RESPECT</w:t>
        </w:r>
      </w:hyperlink>
      <w:r w:rsidRPr="00033765">
        <w:rPr>
          <w:rFonts w:ascii="Proxima Nova" w:hAnsi="Proxima Nova"/>
          <w:sz w:val="32"/>
          <w:szCs w:val="32"/>
        </w:rPr>
        <w:t xml:space="preserve"> on 1800 737 732 or chat to someone online at any </w:t>
      </w:r>
      <w:r w:rsidR="003D038B" w:rsidRPr="00033765">
        <w:rPr>
          <w:rFonts w:ascii="Proxima Nova" w:hAnsi="Proxima Nova"/>
          <w:sz w:val="32"/>
          <w:szCs w:val="32"/>
        </w:rPr>
        <w:t>time</w:t>
      </w:r>
      <w:r w:rsidR="003D038B">
        <w:rPr>
          <w:rFonts w:ascii="Proxima Nova" w:hAnsi="Proxima Nova"/>
          <w:sz w:val="32"/>
          <w:szCs w:val="32"/>
        </w:rPr>
        <w:t xml:space="preserve"> if</w:t>
      </w:r>
      <w:r w:rsidR="007260FE">
        <w:rPr>
          <w:rFonts w:ascii="Proxima Nova" w:hAnsi="Proxima Nova"/>
          <w:sz w:val="32"/>
          <w:szCs w:val="32"/>
        </w:rPr>
        <w:t xml:space="preserve"> you require support regarding violence or abuse.</w:t>
      </w:r>
    </w:p>
    <w:p w14:paraId="48330E1B" w14:textId="69B0F9B2" w:rsidR="00033765" w:rsidRDefault="00033765" w:rsidP="00C46F26">
      <w:pPr>
        <w:pStyle w:val="BodyText"/>
        <w:spacing w:line="360" w:lineRule="auto"/>
        <w:rPr>
          <w:rFonts w:ascii="Proxima Nova" w:hAnsi="Proxima Nova"/>
          <w:sz w:val="32"/>
          <w:szCs w:val="32"/>
        </w:rPr>
      </w:pPr>
    </w:p>
    <w:p w14:paraId="140E5A52" w14:textId="51FA5CA4" w:rsidR="00D87D6A" w:rsidRDefault="00D87D6A" w:rsidP="00C46F26">
      <w:pPr>
        <w:pStyle w:val="BodyText"/>
        <w:spacing w:line="360" w:lineRule="auto"/>
        <w:rPr>
          <w:rFonts w:ascii="Proxima Nova" w:hAnsi="Proxima Nova"/>
          <w:sz w:val="32"/>
          <w:szCs w:val="32"/>
        </w:rPr>
      </w:pPr>
      <w:r>
        <w:rPr>
          <w:rFonts w:ascii="Proxima Nova" w:hAnsi="Proxima Nova"/>
          <w:sz w:val="32"/>
          <w:szCs w:val="32"/>
        </w:rPr>
        <w:br w:type="page"/>
      </w:r>
    </w:p>
    <w:p w14:paraId="074DB093" w14:textId="651168BD" w:rsidR="00033765" w:rsidRPr="00C1269F" w:rsidRDefault="0075774A" w:rsidP="002D1132">
      <w:pPr>
        <w:pStyle w:val="Heading3"/>
      </w:pPr>
      <w:bookmarkStart w:id="73" w:name="_Toc118794572"/>
      <w:bookmarkStart w:id="74" w:name="_Toc118794643"/>
      <w:r w:rsidRPr="00C1269F">
        <w:lastRenderedPageBreak/>
        <w:t>1.5.  Period Aids and Products – Things to Consider</w:t>
      </w:r>
      <w:bookmarkEnd w:id="73"/>
      <w:bookmarkEnd w:id="74"/>
    </w:p>
    <w:p w14:paraId="05740A1F" w14:textId="7E6912FF" w:rsidR="00033765" w:rsidRPr="002D1132" w:rsidRDefault="00E61118" w:rsidP="000B000F">
      <w:pPr>
        <w:pStyle w:val="BodyText"/>
        <w:spacing w:line="360" w:lineRule="auto"/>
        <w:rPr>
          <w:rFonts w:ascii="Proxima Nova" w:hAnsi="Proxima Nova"/>
          <w:sz w:val="16"/>
          <w:szCs w:val="16"/>
        </w:rPr>
      </w:pPr>
      <w:r>
        <w:rPr>
          <w:noProof/>
        </w:rPr>
        <mc:AlternateContent>
          <mc:Choice Requires="wps">
            <w:drawing>
              <wp:anchor distT="0" distB="0" distL="114300" distR="114300" simplePos="0" relativeHeight="487955968" behindDoc="0" locked="0" layoutInCell="1" allowOverlap="1" wp14:anchorId="200AB766" wp14:editId="2F070F55">
                <wp:simplePos x="0" y="0"/>
                <wp:positionH relativeFrom="column">
                  <wp:posOffset>0</wp:posOffset>
                </wp:positionH>
                <wp:positionV relativeFrom="paragraph">
                  <wp:posOffset>38100</wp:posOffset>
                </wp:positionV>
                <wp:extent cx="7577455" cy="0"/>
                <wp:effectExtent l="0" t="38100" r="29845" b="3810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F36A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F4A27" id="Straight Connector 38" o:spid="_x0000_s1026" alt="&quot;&quot;" style="position:absolute;z-index:48795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96.6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" strokecolor="#f36a4f" strokeweight="6pt"/>
            </w:pict>
          </mc:Fallback>
        </mc:AlternateContent>
      </w:r>
    </w:p>
    <w:p w14:paraId="59C9C001" w14:textId="27AF458A" w:rsidR="000B000F" w:rsidRPr="00B24B08" w:rsidRDefault="000B000F" w:rsidP="00B24B08">
      <w:pPr>
        <w:pStyle w:val="BodyText"/>
        <w:spacing w:line="360" w:lineRule="auto"/>
        <w:rPr>
          <w:rFonts w:ascii="Proxima Nova" w:hAnsi="Proxima Nova"/>
          <w:sz w:val="32"/>
          <w:szCs w:val="32"/>
        </w:rPr>
      </w:pPr>
      <w:r w:rsidRPr="00B24B08">
        <w:rPr>
          <w:rFonts w:ascii="Proxima Nova" w:hAnsi="Proxima Nova"/>
          <w:sz w:val="32"/>
          <w:szCs w:val="32"/>
        </w:rPr>
        <w:t xml:space="preserve">There are a wide variety of period products on the market, and this list is not exhaustive. A wide variety of these products </w:t>
      </w:r>
      <w:r w:rsidR="0050335A">
        <w:rPr>
          <w:rFonts w:ascii="Proxima Nova" w:hAnsi="Proxima Nova"/>
          <w:sz w:val="32"/>
          <w:szCs w:val="32"/>
        </w:rPr>
        <w:t>may be</w:t>
      </w:r>
      <w:r w:rsidR="0050335A" w:rsidRPr="00B24B08">
        <w:rPr>
          <w:rFonts w:ascii="Proxima Nova" w:hAnsi="Proxima Nova"/>
          <w:sz w:val="32"/>
          <w:szCs w:val="32"/>
        </w:rPr>
        <w:t xml:space="preserve"> </w:t>
      </w:r>
      <w:r w:rsidRPr="00B24B08">
        <w:rPr>
          <w:rFonts w:ascii="Proxima Nova" w:hAnsi="Proxima Nova"/>
          <w:sz w:val="32"/>
          <w:szCs w:val="32"/>
        </w:rPr>
        <w:t xml:space="preserve">available through the </w:t>
      </w:r>
      <w:hyperlink r:id="rId21" w:history="1">
        <w:r w:rsidRPr="00B24B08">
          <w:rPr>
            <w:rStyle w:val="Hyperlink"/>
            <w:rFonts w:ascii="Proxima Nova" w:hAnsi="Proxima Nova"/>
            <w:sz w:val="32"/>
            <w:szCs w:val="32"/>
          </w:rPr>
          <w:t>National Disability Insurance Scheme</w:t>
        </w:r>
      </w:hyperlink>
      <w:r w:rsidRPr="00B24B08">
        <w:rPr>
          <w:rFonts w:ascii="Proxima Nova" w:hAnsi="Proxima Nova"/>
          <w:sz w:val="32"/>
          <w:szCs w:val="32"/>
        </w:rPr>
        <w:t xml:space="preserve"> (NDIS).</w:t>
      </w:r>
    </w:p>
    <w:p w14:paraId="6C857C05" w14:textId="1DFB5105" w:rsidR="00033765" w:rsidRPr="002D1132" w:rsidRDefault="00033765" w:rsidP="000B000F">
      <w:pPr>
        <w:pStyle w:val="BodyText"/>
        <w:spacing w:line="360" w:lineRule="auto"/>
        <w:rPr>
          <w:rFonts w:ascii="Proxima Nova" w:hAnsi="Proxima Nova"/>
          <w:sz w:val="16"/>
          <w:szCs w:val="16"/>
        </w:rPr>
      </w:pPr>
    </w:p>
    <w:p w14:paraId="4D5FF280" w14:textId="4A66335B" w:rsidR="0075774A" w:rsidRPr="00B24B08" w:rsidRDefault="002D1132" w:rsidP="00C46F26">
      <w:pPr>
        <w:pStyle w:val="BodyText"/>
        <w:spacing w:line="360" w:lineRule="auto"/>
        <w:rPr>
          <w:rFonts w:ascii="Proxima Nova" w:hAnsi="Proxima Nova"/>
          <w:b/>
          <w:bCs/>
          <w:sz w:val="36"/>
          <w:szCs w:val="36"/>
        </w:rPr>
      </w:pPr>
      <w:r w:rsidRPr="00B24B08">
        <w:rPr>
          <w:rFonts w:ascii="Proxima Nova" w:hAnsi="Proxima Nova"/>
          <w:noProof/>
        </w:rPr>
        <w:drawing>
          <wp:anchor distT="0" distB="0" distL="114300" distR="114300" simplePos="0" relativeHeight="487927296" behindDoc="1" locked="0" layoutInCell="1" allowOverlap="1" wp14:anchorId="3BEFD3E4" wp14:editId="55C2367E">
            <wp:simplePos x="0" y="0"/>
            <wp:positionH relativeFrom="column">
              <wp:posOffset>0</wp:posOffset>
            </wp:positionH>
            <wp:positionV relativeFrom="paragraph">
              <wp:posOffset>284480</wp:posOffset>
            </wp:positionV>
            <wp:extent cx="1811655" cy="1651000"/>
            <wp:effectExtent l="0" t="0" r="4445" b="0"/>
            <wp:wrapTight wrapText="bothSides">
              <wp:wrapPolygon edited="0">
                <wp:start x="0" y="0"/>
                <wp:lineTo x="0" y="21434"/>
                <wp:lineTo x="21502" y="21434"/>
                <wp:lineTo x="21502" y="0"/>
                <wp:lineTo x="0" y="0"/>
              </wp:wrapPolygon>
            </wp:wrapTight>
            <wp:docPr id="40" name="image6.jpeg" descr="Illustration of a tampon. Cotton shaped like a finger with a string on the e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jpeg" descr="Illustration of a tampon. Cotton shaped like a finger with a string on the end. "/>
                    <pic:cNvPicPr/>
                  </pic:nvPicPr>
                  <pic:blipFill>
                    <a:blip r:embed="rId22" cstate="email">
                      <a:extLst>
                        <a:ext uri="{28A0092B-C50C-407E-A947-70E740481C1C}">
                          <a14:useLocalDpi xmlns:a14="http://schemas.microsoft.com/office/drawing/2010/main" val="0"/>
                        </a:ext>
                      </a:extLst>
                    </a:blip>
                    <a:stretch>
                      <a:fillRect/>
                    </a:stretch>
                  </pic:blipFill>
                  <pic:spPr>
                    <a:xfrm>
                      <a:off x="0" y="0"/>
                      <a:ext cx="1811655" cy="1651000"/>
                    </a:xfrm>
                    <a:prstGeom prst="rect">
                      <a:avLst/>
                    </a:prstGeom>
                  </pic:spPr>
                </pic:pic>
              </a:graphicData>
            </a:graphic>
            <wp14:sizeRelH relativeFrom="page">
              <wp14:pctWidth>0</wp14:pctWidth>
            </wp14:sizeRelH>
            <wp14:sizeRelV relativeFrom="page">
              <wp14:pctHeight>0</wp14:pctHeight>
            </wp14:sizeRelV>
          </wp:anchor>
        </w:drawing>
      </w:r>
      <w:r w:rsidR="004C21D4" w:rsidRPr="00B24B08">
        <w:rPr>
          <w:rFonts w:ascii="Proxima Nova" w:hAnsi="Proxima Nova"/>
          <w:b/>
          <w:bCs/>
          <w:sz w:val="36"/>
          <w:szCs w:val="36"/>
        </w:rPr>
        <w:t>Tampons</w:t>
      </w:r>
    </w:p>
    <w:p w14:paraId="60650798" w14:textId="0CBCA28C" w:rsidR="0075774A" w:rsidRPr="002D1132" w:rsidRDefault="003B0B11" w:rsidP="002D1132">
      <w:pPr>
        <w:pStyle w:val="BodyText"/>
        <w:spacing w:line="360" w:lineRule="auto"/>
        <w:rPr>
          <w:rFonts w:ascii="Proxima Nova" w:hAnsi="Proxima Nova"/>
        </w:rPr>
      </w:pPr>
      <w:r w:rsidRPr="002D1132">
        <w:rPr>
          <w:rFonts w:ascii="Proxima Nova" w:hAnsi="Proxima Nova"/>
        </w:rPr>
        <w:t xml:space="preserve">A tampon is a tightly rolled piece of cotton </w:t>
      </w:r>
      <w:r w:rsidR="002D1132" w:rsidRPr="002D1132">
        <w:rPr>
          <w:rFonts w:ascii="Proxima Nova" w:hAnsi="Proxima Nova"/>
        </w:rPr>
        <w:t xml:space="preserve">that </w:t>
      </w:r>
      <w:r w:rsidR="00F61ADE" w:rsidRPr="002D1132">
        <w:rPr>
          <w:rFonts w:ascii="Proxima Nova" w:hAnsi="Proxima Nova"/>
        </w:rPr>
        <w:t>goes</w:t>
      </w:r>
      <w:r w:rsidRPr="002D1132">
        <w:rPr>
          <w:rFonts w:ascii="Proxima Nova" w:hAnsi="Proxima Nova"/>
        </w:rPr>
        <w:t xml:space="preserve"> inside your vagina to soak up the blood before it leaves your body. Tampons have a string at the end to help pull them out of the vagina when </w:t>
      </w:r>
      <w:r w:rsidR="00472958" w:rsidRPr="002D1132">
        <w:rPr>
          <w:rFonts w:ascii="Proxima Nova" w:hAnsi="Proxima Nova"/>
        </w:rPr>
        <w:t>they</w:t>
      </w:r>
      <w:r w:rsidRPr="002D1132">
        <w:rPr>
          <w:rFonts w:ascii="Proxima Nova" w:hAnsi="Proxima Nova"/>
        </w:rPr>
        <w:t xml:space="preserve"> need to be changed.</w:t>
      </w:r>
    </w:p>
    <w:p w14:paraId="4016451A" w14:textId="64650E17" w:rsidR="0075774A" w:rsidRDefault="0075774A" w:rsidP="00C46F26">
      <w:pPr>
        <w:pStyle w:val="BodyText"/>
        <w:spacing w:line="360" w:lineRule="auto"/>
        <w:rPr>
          <w:rFonts w:ascii="Proxima Nova" w:hAnsi="Proxima Nova"/>
          <w:sz w:val="32"/>
          <w:szCs w:val="32"/>
        </w:rPr>
      </w:pPr>
    </w:p>
    <w:p w14:paraId="13DA7168" w14:textId="247508FE" w:rsidR="00E72BAD" w:rsidRPr="00B24B08" w:rsidRDefault="00E72BAD" w:rsidP="00E72BAD">
      <w:pPr>
        <w:pStyle w:val="BodyText"/>
        <w:spacing w:line="360" w:lineRule="auto"/>
        <w:rPr>
          <w:rFonts w:ascii="Proxima Nova" w:hAnsi="Proxima Nova"/>
          <w:b/>
          <w:bCs/>
        </w:rPr>
      </w:pPr>
      <w:r w:rsidRPr="00B24B08">
        <w:rPr>
          <w:rFonts w:ascii="Proxima Nova" w:hAnsi="Proxima Nova"/>
          <w:b/>
          <w:bCs/>
        </w:rPr>
        <w:t>Some Strengths:</w:t>
      </w:r>
    </w:p>
    <w:p w14:paraId="72179E33" w14:textId="77777777" w:rsidR="00E72BAD" w:rsidRPr="00662AED" w:rsidRDefault="00E72BAD" w:rsidP="00B24B08">
      <w:pPr>
        <w:pStyle w:val="BodyText"/>
        <w:numPr>
          <w:ilvl w:val="0"/>
          <w:numId w:val="45"/>
        </w:numPr>
        <w:spacing w:line="360" w:lineRule="auto"/>
        <w:ind w:right="284"/>
        <w:rPr>
          <w:rFonts w:ascii="Proxima Nova" w:hAnsi="Proxima Nova"/>
        </w:rPr>
      </w:pPr>
      <w:r w:rsidRPr="00662AED">
        <w:rPr>
          <w:rFonts w:ascii="Proxima Nova" w:hAnsi="Proxima Nova"/>
        </w:rPr>
        <w:t>Easily available</w:t>
      </w:r>
    </w:p>
    <w:p w14:paraId="7E04DF0B" w14:textId="77777777" w:rsidR="00E72BAD" w:rsidRDefault="00E72BAD" w:rsidP="00B24B08">
      <w:pPr>
        <w:pStyle w:val="BodyText"/>
        <w:numPr>
          <w:ilvl w:val="0"/>
          <w:numId w:val="45"/>
        </w:numPr>
        <w:spacing w:line="360" w:lineRule="auto"/>
        <w:ind w:right="284"/>
        <w:rPr>
          <w:rFonts w:ascii="Proxima Nova" w:hAnsi="Proxima Nova"/>
        </w:rPr>
      </w:pPr>
      <w:r w:rsidRPr="00662AED">
        <w:rPr>
          <w:rFonts w:ascii="Proxima Nova" w:hAnsi="Proxima Nova"/>
        </w:rPr>
        <w:t xml:space="preserve">Cost friendly short term </w:t>
      </w:r>
    </w:p>
    <w:p w14:paraId="0F1CF29B" w14:textId="5CAD438A" w:rsidR="00E72BAD" w:rsidRPr="00662AED" w:rsidRDefault="00E72BAD" w:rsidP="00B24B08">
      <w:pPr>
        <w:pStyle w:val="BodyText"/>
        <w:numPr>
          <w:ilvl w:val="0"/>
          <w:numId w:val="45"/>
        </w:numPr>
        <w:spacing w:line="360" w:lineRule="auto"/>
        <w:ind w:right="284"/>
        <w:rPr>
          <w:rFonts w:ascii="Proxima Nova" w:hAnsi="Proxima Nova"/>
        </w:rPr>
      </w:pPr>
      <w:r w:rsidRPr="00662AED">
        <w:rPr>
          <w:rFonts w:ascii="Proxima Nova" w:hAnsi="Proxima Nova"/>
        </w:rPr>
        <w:t>Easily transportable</w:t>
      </w:r>
    </w:p>
    <w:p w14:paraId="6493E352" w14:textId="77777777" w:rsidR="00E72BAD" w:rsidRPr="00662AED" w:rsidRDefault="00E72BAD" w:rsidP="00B24B08">
      <w:pPr>
        <w:pStyle w:val="BodyText"/>
        <w:numPr>
          <w:ilvl w:val="0"/>
          <w:numId w:val="45"/>
        </w:numPr>
        <w:spacing w:line="360" w:lineRule="auto"/>
        <w:ind w:right="284"/>
        <w:rPr>
          <w:rFonts w:ascii="Proxima Nova" w:hAnsi="Proxima Nova"/>
        </w:rPr>
      </w:pPr>
      <w:r w:rsidRPr="00662AED">
        <w:rPr>
          <w:rFonts w:ascii="Proxima Nova" w:hAnsi="Proxima Nova"/>
        </w:rPr>
        <w:t>May be more comfortable in a wheelchair or moving around</w:t>
      </w:r>
    </w:p>
    <w:p w14:paraId="2BD73C77" w14:textId="1884B7C7" w:rsidR="0075774A" w:rsidRDefault="00E72BAD" w:rsidP="00B24B08">
      <w:pPr>
        <w:pStyle w:val="BodyText"/>
        <w:numPr>
          <w:ilvl w:val="0"/>
          <w:numId w:val="45"/>
        </w:numPr>
        <w:spacing w:line="360" w:lineRule="auto"/>
        <w:rPr>
          <w:rFonts w:ascii="Proxima Nova" w:hAnsi="Proxima Nova"/>
          <w:sz w:val="32"/>
          <w:szCs w:val="32"/>
        </w:rPr>
      </w:pPr>
      <w:r w:rsidRPr="00662AED">
        <w:rPr>
          <w:rFonts w:ascii="Proxima Nova" w:hAnsi="Proxima Nova"/>
        </w:rPr>
        <w:t>Tampons with applicators may be easier to apply</w:t>
      </w:r>
    </w:p>
    <w:p w14:paraId="7E88958C" w14:textId="58DE22F4" w:rsidR="002E2C8C" w:rsidRDefault="002E2C8C" w:rsidP="00C46F26">
      <w:pPr>
        <w:pStyle w:val="BodyText"/>
        <w:spacing w:line="360" w:lineRule="auto"/>
        <w:rPr>
          <w:rFonts w:ascii="Proxima Nova" w:hAnsi="Proxima Nova"/>
          <w:sz w:val="32"/>
          <w:szCs w:val="32"/>
        </w:rPr>
      </w:pPr>
    </w:p>
    <w:p w14:paraId="4AA6F9CD" w14:textId="220F1483" w:rsidR="00E72BAD" w:rsidRPr="00662AED" w:rsidRDefault="00E72BAD" w:rsidP="0018703D">
      <w:pPr>
        <w:pStyle w:val="BodyText"/>
        <w:spacing w:line="360" w:lineRule="auto"/>
        <w:rPr>
          <w:rFonts w:ascii="Proxima Nova" w:hAnsi="Proxima Nova"/>
          <w:b/>
          <w:bCs/>
        </w:rPr>
      </w:pPr>
      <w:r w:rsidRPr="00662AED">
        <w:rPr>
          <w:rFonts w:ascii="Proxima Nova" w:hAnsi="Proxima Nova"/>
          <w:b/>
          <w:bCs/>
        </w:rPr>
        <w:t xml:space="preserve">Some </w:t>
      </w:r>
      <w:r>
        <w:rPr>
          <w:rFonts w:ascii="Proxima Nova" w:hAnsi="Proxima Nova"/>
          <w:b/>
          <w:bCs/>
        </w:rPr>
        <w:t>Weaknesses</w:t>
      </w:r>
      <w:r w:rsidRPr="00662AED">
        <w:rPr>
          <w:rFonts w:ascii="Proxima Nova" w:hAnsi="Proxima Nova"/>
          <w:b/>
          <w:bCs/>
        </w:rPr>
        <w:t>:</w:t>
      </w:r>
    </w:p>
    <w:p w14:paraId="4D5CD818" w14:textId="77777777" w:rsidR="00E72BAD" w:rsidRPr="00662AED" w:rsidRDefault="00E72BAD" w:rsidP="00B24B08">
      <w:pPr>
        <w:pStyle w:val="BodyText"/>
        <w:numPr>
          <w:ilvl w:val="0"/>
          <w:numId w:val="14"/>
        </w:numPr>
        <w:spacing w:before="360" w:line="360" w:lineRule="auto"/>
        <w:ind w:left="714" w:right="284" w:hanging="357"/>
        <w:rPr>
          <w:rFonts w:ascii="Proxima Nova" w:hAnsi="Proxima Nova"/>
        </w:rPr>
      </w:pPr>
      <w:r w:rsidRPr="00662AED">
        <w:rPr>
          <w:rFonts w:ascii="Proxima Nova" w:hAnsi="Proxima Nova"/>
        </w:rPr>
        <w:t>Must be inserted</w:t>
      </w:r>
    </w:p>
    <w:p w14:paraId="7DDADF8A" w14:textId="77777777" w:rsidR="00E72BAD" w:rsidRPr="00662AED" w:rsidRDefault="00E72BAD" w:rsidP="00B24B08">
      <w:pPr>
        <w:pStyle w:val="BodyText"/>
        <w:numPr>
          <w:ilvl w:val="0"/>
          <w:numId w:val="14"/>
        </w:numPr>
        <w:spacing w:line="360" w:lineRule="auto"/>
        <w:ind w:left="714" w:right="284" w:hanging="357"/>
        <w:rPr>
          <w:rFonts w:ascii="Proxima Nova" w:hAnsi="Proxima Nova"/>
        </w:rPr>
      </w:pPr>
      <w:r w:rsidRPr="00662AED">
        <w:rPr>
          <w:rFonts w:ascii="Proxima Nova" w:hAnsi="Proxima Nova"/>
        </w:rPr>
        <w:t xml:space="preserve">Must be changed often </w:t>
      </w:r>
    </w:p>
    <w:p w14:paraId="50BEB4A2" w14:textId="77777777" w:rsidR="00E72BAD" w:rsidRPr="00662AED" w:rsidRDefault="00E72BAD" w:rsidP="00B24B08">
      <w:pPr>
        <w:pStyle w:val="BodyText"/>
        <w:numPr>
          <w:ilvl w:val="0"/>
          <w:numId w:val="14"/>
        </w:numPr>
        <w:spacing w:line="360" w:lineRule="auto"/>
        <w:ind w:left="714" w:right="284" w:hanging="357"/>
        <w:rPr>
          <w:rFonts w:ascii="Proxima Nova" w:hAnsi="Proxima Nova"/>
        </w:rPr>
      </w:pPr>
      <w:r w:rsidRPr="00662AED">
        <w:rPr>
          <w:rFonts w:ascii="Proxima Nova" w:hAnsi="Proxima Nova"/>
        </w:rPr>
        <w:t>Not all types are enough for heavy flow</w:t>
      </w:r>
    </w:p>
    <w:p w14:paraId="3F247C4D" w14:textId="11DE40D2" w:rsidR="00E72BAD" w:rsidRPr="00662AED" w:rsidRDefault="00E72BAD" w:rsidP="00B24B08">
      <w:pPr>
        <w:pStyle w:val="BodyText"/>
        <w:numPr>
          <w:ilvl w:val="0"/>
          <w:numId w:val="14"/>
        </w:numPr>
        <w:spacing w:line="360" w:lineRule="auto"/>
        <w:ind w:left="714" w:right="284" w:hanging="357"/>
        <w:rPr>
          <w:rFonts w:ascii="Proxima Nova" w:hAnsi="Proxima Nova"/>
        </w:rPr>
      </w:pPr>
      <w:r w:rsidRPr="00662AED">
        <w:rPr>
          <w:rFonts w:ascii="Proxima Nova" w:hAnsi="Proxima Nova"/>
        </w:rPr>
        <w:t xml:space="preserve">Small risk of </w:t>
      </w:r>
      <w:r w:rsidR="0018703D">
        <w:rPr>
          <w:rFonts w:ascii="Proxima Nova" w:hAnsi="Proxima Nova"/>
        </w:rPr>
        <w:t>Toxic Shock Syndrome (TSS)</w:t>
      </w:r>
      <w:r w:rsidRPr="00662AED">
        <w:rPr>
          <w:rFonts w:ascii="Proxima Nova" w:hAnsi="Proxima Nova"/>
        </w:rPr>
        <w:t xml:space="preserve"> </w:t>
      </w:r>
    </w:p>
    <w:p w14:paraId="414DF9DF" w14:textId="5FCA13BF" w:rsidR="00D87D6A" w:rsidRDefault="0018703D" w:rsidP="00D87D6A">
      <w:pPr>
        <w:pStyle w:val="BodyText"/>
        <w:numPr>
          <w:ilvl w:val="0"/>
          <w:numId w:val="14"/>
        </w:numPr>
        <w:spacing w:line="360" w:lineRule="auto"/>
        <w:rPr>
          <w:rFonts w:ascii="Proxima Nova" w:hAnsi="Proxima Nova"/>
          <w:sz w:val="32"/>
          <w:szCs w:val="32"/>
        </w:rPr>
      </w:pPr>
      <w:r>
        <w:rPr>
          <w:rFonts w:ascii="Proxima Nova" w:hAnsi="Proxima Nova"/>
        </w:rPr>
        <w:t>May</w:t>
      </w:r>
      <w:r w:rsidR="00E72BAD" w:rsidRPr="00662AED">
        <w:rPr>
          <w:rFonts w:ascii="Proxima Nova" w:hAnsi="Proxima Nova"/>
        </w:rPr>
        <w:t xml:space="preserve"> </w:t>
      </w:r>
      <w:r w:rsidR="0050335A">
        <w:rPr>
          <w:rFonts w:ascii="Proxima Nova" w:hAnsi="Proxima Nova"/>
        </w:rPr>
        <w:t>contribute to</w:t>
      </w:r>
      <w:r w:rsidR="0050335A" w:rsidRPr="00662AED">
        <w:rPr>
          <w:rFonts w:ascii="Proxima Nova" w:hAnsi="Proxima Nova"/>
        </w:rPr>
        <w:t xml:space="preserve"> </w:t>
      </w:r>
      <w:r w:rsidR="00E72BAD" w:rsidRPr="00662AED">
        <w:rPr>
          <w:rFonts w:ascii="Proxima Nova" w:hAnsi="Proxima Nova"/>
        </w:rPr>
        <w:t>gender dysphoria</w:t>
      </w:r>
      <w:r w:rsidR="00D87D6A">
        <w:rPr>
          <w:rFonts w:ascii="Proxima Nova" w:hAnsi="Proxima Nova"/>
          <w:sz w:val="32"/>
          <w:szCs w:val="32"/>
        </w:rPr>
        <w:br w:type="page"/>
      </w:r>
    </w:p>
    <w:p w14:paraId="399AF592" w14:textId="31897143" w:rsidR="00F61ADE" w:rsidRPr="00B24B08" w:rsidRDefault="001E721F" w:rsidP="0018703D">
      <w:pPr>
        <w:pStyle w:val="BodyText"/>
        <w:spacing w:line="360" w:lineRule="auto"/>
        <w:rPr>
          <w:rFonts w:ascii="Proxima Nova" w:hAnsi="Proxima Nova"/>
          <w:b/>
          <w:bCs/>
          <w:sz w:val="36"/>
          <w:szCs w:val="36"/>
        </w:rPr>
      </w:pPr>
      <w:r w:rsidRPr="00B24B08">
        <w:rPr>
          <w:rFonts w:ascii="Proxima Nova" w:hAnsi="Proxima Nova"/>
          <w:b/>
          <w:bCs/>
          <w:sz w:val="36"/>
          <w:szCs w:val="36"/>
        </w:rPr>
        <w:lastRenderedPageBreak/>
        <w:t>Disposable Sanitary Pads</w:t>
      </w:r>
    </w:p>
    <w:p w14:paraId="08F6AF4E" w14:textId="7255372B" w:rsidR="00F61ADE" w:rsidRDefault="000F2B7B" w:rsidP="0018703D">
      <w:pPr>
        <w:pStyle w:val="BodyText"/>
        <w:spacing w:line="360" w:lineRule="auto"/>
        <w:rPr>
          <w:rFonts w:ascii="Proxima Nova" w:hAnsi="Proxima Nova"/>
          <w:sz w:val="32"/>
          <w:szCs w:val="32"/>
        </w:rPr>
      </w:pPr>
      <w:r w:rsidRPr="00B24B08">
        <w:rPr>
          <w:rFonts w:ascii="Proxima Nova" w:hAnsi="Proxima Nova"/>
          <w:noProof/>
        </w:rPr>
        <w:drawing>
          <wp:anchor distT="0" distB="0" distL="0" distR="0" simplePos="0" relativeHeight="487825920" behindDoc="1" locked="0" layoutInCell="1" allowOverlap="1" wp14:anchorId="4A32731E" wp14:editId="25C11DFC">
            <wp:simplePos x="0" y="0"/>
            <wp:positionH relativeFrom="page">
              <wp:posOffset>685800</wp:posOffset>
            </wp:positionH>
            <wp:positionV relativeFrom="paragraph">
              <wp:posOffset>0</wp:posOffset>
            </wp:positionV>
            <wp:extent cx="1883953" cy="1888807"/>
            <wp:effectExtent l="0" t="0" r="0" b="0"/>
            <wp:wrapNone/>
            <wp:docPr id="42" name="image7.jpeg" descr="An item which is shaped to fit in and stick to underwear which is absorbent and waterpro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jpeg" descr="An item which is shaped to fit in and stick to underwear which is absorbent and waterproof. "/>
                    <pic:cNvPicPr/>
                  </pic:nvPicPr>
                  <pic:blipFill>
                    <a:blip r:embed="rId23" cstate="email">
                      <a:extLst>
                        <a:ext uri="{28A0092B-C50C-407E-A947-70E740481C1C}">
                          <a14:useLocalDpi xmlns:a14="http://schemas.microsoft.com/office/drawing/2010/main"/>
                        </a:ext>
                      </a:extLst>
                    </a:blip>
                    <a:stretch>
                      <a:fillRect/>
                    </a:stretch>
                  </pic:blipFill>
                  <pic:spPr>
                    <a:xfrm>
                      <a:off x="0" y="0"/>
                      <a:ext cx="1883953" cy="1888807"/>
                    </a:xfrm>
                    <a:prstGeom prst="rect">
                      <a:avLst/>
                    </a:prstGeom>
                  </pic:spPr>
                </pic:pic>
              </a:graphicData>
            </a:graphic>
          </wp:anchor>
        </w:drawing>
      </w:r>
    </w:p>
    <w:p w14:paraId="4B9F3B1B" w14:textId="2DA96073" w:rsidR="00F61ADE" w:rsidRDefault="00163FDE" w:rsidP="00B24B08">
      <w:pPr>
        <w:pStyle w:val="BodyText"/>
        <w:spacing w:line="360" w:lineRule="auto"/>
        <w:ind w:left="3402"/>
        <w:rPr>
          <w:rFonts w:ascii="Proxima Nova" w:hAnsi="Proxima Nova"/>
          <w:sz w:val="32"/>
          <w:szCs w:val="32"/>
        </w:rPr>
      </w:pPr>
      <w:r w:rsidRPr="00662AED">
        <w:rPr>
          <w:rFonts w:ascii="Proxima Nova" w:hAnsi="Proxima Nova"/>
        </w:rPr>
        <w:t>A pad is a strip of thick, soft material that absorbs liquid. It sticks inside your underwear and s</w:t>
      </w:r>
      <w:r>
        <w:rPr>
          <w:rFonts w:ascii="Proxima Nova" w:hAnsi="Proxima Nova"/>
        </w:rPr>
        <w:t>oa</w:t>
      </w:r>
      <w:r w:rsidRPr="00662AED">
        <w:rPr>
          <w:rFonts w:ascii="Proxima Nova" w:hAnsi="Proxima Nova"/>
        </w:rPr>
        <w:t>ks up period blood. It is held in place by a sticky strip on the back and often has wings that wrap around underwear</w:t>
      </w:r>
      <w:r>
        <w:rPr>
          <w:rFonts w:ascii="Proxima Nova" w:hAnsi="Proxima Nova"/>
        </w:rPr>
        <w:t xml:space="preserve">. </w:t>
      </w:r>
      <w:r w:rsidRPr="00662AED">
        <w:rPr>
          <w:rFonts w:ascii="Proxima Nova" w:hAnsi="Proxima Nova"/>
        </w:rPr>
        <w:t xml:space="preserve">There are </w:t>
      </w:r>
      <w:r>
        <w:rPr>
          <w:rFonts w:ascii="Proxima Nova" w:hAnsi="Proxima Nova"/>
        </w:rPr>
        <w:t>many</w:t>
      </w:r>
      <w:r w:rsidRPr="00662AED">
        <w:rPr>
          <w:rFonts w:ascii="Proxima Nova" w:hAnsi="Proxima Nova"/>
        </w:rPr>
        <w:t xml:space="preserve"> types of pads for various</w:t>
      </w:r>
      <w:r>
        <w:rPr>
          <w:rFonts w:ascii="Proxima Nova" w:hAnsi="Proxima Nova"/>
        </w:rPr>
        <w:t xml:space="preserve"> </w:t>
      </w:r>
      <w:r w:rsidRPr="00662AED">
        <w:rPr>
          <w:rFonts w:ascii="Proxima Nova" w:hAnsi="Proxima Nova"/>
        </w:rPr>
        <w:t>amounts of blood or “flow”</w:t>
      </w:r>
      <w:r>
        <w:rPr>
          <w:rFonts w:ascii="Proxima Nova" w:hAnsi="Proxima Nova"/>
        </w:rPr>
        <w:t>.</w:t>
      </w:r>
    </w:p>
    <w:p w14:paraId="652EBDBC" w14:textId="4D31BFC5" w:rsidR="00F61ADE" w:rsidRDefault="00F61ADE" w:rsidP="0018703D">
      <w:pPr>
        <w:pStyle w:val="BodyText"/>
        <w:spacing w:line="360" w:lineRule="auto"/>
        <w:rPr>
          <w:rFonts w:ascii="Proxima Nova" w:hAnsi="Proxima Nova"/>
          <w:sz w:val="32"/>
          <w:szCs w:val="32"/>
        </w:rPr>
      </w:pPr>
    </w:p>
    <w:p w14:paraId="5A20828D" w14:textId="77777777" w:rsidR="003208FD" w:rsidRPr="00662AED" w:rsidRDefault="003208FD" w:rsidP="0094187A">
      <w:pPr>
        <w:pStyle w:val="BodyText"/>
        <w:spacing w:line="360" w:lineRule="auto"/>
        <w:rPr>
          <w:rFonts w:ascii="Proxima Nova" w:hAnsi="Proxima Nova"/>
          <w:b/>
          <w:bCs/>
        </w:rPr>
      </w:pPr>
      <w:r w:rsidRPr="00662AED">
        <w:rPr>
          <w:rFonts w:ascii="Proxima Nova" w:hAnsi="Proxima Nova"/>
          <w:b/>
          <w:bCs/>
        </w:rPr>
        <w:t>Some Strengths:</w:t>
      </w:r>
    </w:p>
    <w:p w14:paraId="1745B673" w14:textId="77777777" w:rsidR="003208FD" w:rsidRPr="00662AED" w:rsidRDefault="003208FD" w:rsidP="007C1572">
      <w:pPr>
        <w:pStyle w:val="BodyText"/>
        <w:numPr>
          <w:ilvl w:val="0"/>
          <w:numId w:val="15"/>
        </w:numPr>
        <w:spacing w:line="360" w:lineRule="auto"/>
        <w:ind w:right="284"/>
        <w:rPr>
          <w:rFonts w:ascii="Proxima Nova" w:hAnsi="Proxima Nova"/>
        </w:rPr>
      </w:pPr>
      <w:r w:rsidRPr="00662AED">
        <w:rPr>
          <w:rFonts w:ascii="Proxima Nova" w:hAnsi="Proxima Nova"/>
        </w:rPr>
        <w:t>Easily available</w:t>
      </w:r>
    </w:p>
    <w:p w14:paraId="687508E8" w14:textId="77777777" w:rsidR="003208FD" w:rsidRPr="00662AED" w:rsidRDefault="003208FD" w:rsidP="007C1572">
      <w:pPr>
        <w:pStyle w:val="BodyText"/>
        <w:numPr>
          <w:ilvl w:val="0"/>
          <w:numId w:val="15"/>
        </w:numPr>
        <w:spacing w:line="360" w:lineRule="auto"/>
        <w:ind w:right="284"/>
        <w:rPr>
          <w:rFonts w:ascii="Proxima Nova" w:hAnsi="Proxima Nova"/>
        </w:rPr>
      </w:pPr>
      <w:r w:rsidRPr="00662AED">
        <w:rPr>
          <w:rFonts w:ascii="Proxima Nova" w:hAnsi="Proxima Nova"/>
        </w:rPr>
        <w:t>Cost friendly short term</w:t>
      </w:r>
    </w:p>
    <w:p w14:paraId="6CE38FC9" w14:textId="77777777" w:rsidR="003208FD" w:rsidRPr="00662AED" w:rsidRDefault="003208FD" w:rsidP="007C1572">
      <w:pPr>
        <w:pStyle w:val="BodyText"/>
        <w:numPr>
          <w:ilvl w:val="0"/>
          <w:numId w:val="15"/>
        </w:numPr>
        <w:spacing w:line="360" w:lineRule="auto"/>
        <w:ind w:right="284"/>
        <w:rPr>
          <w:rFonts w:ascii="Proxima Nova" w:hAnsi="Proxima Nova"/>
        </w:rPr>
      </w:pPr>
      <w:r w:rsidRPr="00662AED">
        <w:rPr>
          <w:rFonts w:ascii="Proxima Nova" w:hAnsi="Proxima Nova"/>
        </w:rPr>
        <w:t>Easily transportable</w:t>
      </w:r>
    </w:p>
    <w:p w14:paraId="710FF43F" w14:textId="2D335354" w:rsidR="003208FD" w:rsidRPr="00662AED" w:rsidRDefault="0050335A" w:rsidP="007C1572">
      <w:pPr>
        <w:pStyle w:val="BodyText"/>
        <w:numPr>
          <w:ilvl w:val="0"/>
          <w:numId w:val="15"/>
        </w:numPr>
        <w:spacing w:line="360" w:lineRule="auto"/>
        <w:ind w:right="284"/>
        <w:rPr>
          <w:rFonts w:ascii="Proxima Nova" w:hAnsi="Proxima Nova"/>
        </w:rPr>
      </w:pPr>
      <w:r>
        <w:rPr>
          <w:rFonts w:ascii="Proxima Nova" w:hAnsi="Proxima Nova"/>
        </w:rPr>
        <w:t xml:space="preserve">May be </w:t>
      </w:r>
      <w:r w:rsidR="00156220">
        <w:rPr>
          <w:rFonts w:ascii="Proxima Nova" w:hAnsi="Proxima Nova"/>
        </w:rPr>
        <w:t xml:space="preserve">available </w:t>
      </w:r>
      <w:r>
        <w:rPr>
          <w:rFonts w:ascii="Proxima Nova" w:hAnsi="Proxima Nova"/>
        </w:rPr>
        <w:t>through</w:t>
      </w:r>
      <w:r w:rsidR="003208FD" w:rsidRPr="00662AED">
        <w:rPr>
          <w:rFonts w:ascii="Proxima Nova" w:hAnsi="Proxima Nova"/>
        </w:rPr>
        <w:t xml:space="preserve"> </w:t>
      </w:r>
      <w:r>
        <w:rPr>
          <w:rFonts w:ascii="Proxima Nova" w:hAnsi="Proxima Nova"/>
        </w:rPr>
        <w:t>the</w:t>
      </w:r>
      <w:r w:rsidRPr="00662AED">
        <w:rPr>
          <w:rFonts w:ascii="Proxima Nova" w:hAnsi="Proxima Nova"/>
        </w:rPr>
        <w:t xml:space="preserve"> </w:t>
      </w:r>
      <w:r w:rsidR="003208FD" w:rsidRPr="00662AED">
        <w:rPr>
          <w:rFonts w:ascii="Proxima Nova" w:hAnsi="Proxima Nova"/>
        </w:rPr>
        <w:t xml:space="preserve">NDIS </w:t>
      </w:r>
    </w:p>
    <w:p w14:paraId="0C1A1A30" w14:textId="70B9DAA2" w:rsidR="003208FD" w:rsidRPr="00662AED" w:rsidRDefault="003208FD" w:rsidP="007C1572">
      <w:pPr>
        <w:pStyle w:val="BodyText"/>
        <w:numPr>
          <w:ilvl w:val="0"/>
          <w:numId w:val="15"/>
        </w:numPr>
        <w:spacing w:line="360" w:lineRule="auto"/>
        <w:ind w:right="284"/>
        <w:rPr>
          <w:rFonts w:ascii="Proxima Nova" w:hAnsi="Proxima Nova"/>
        </w:rPr>
      </w:pPr>
      <w:r w:rsidRPr="00662AED">
        <w:rPr>
          <w:rFonts w:ascii="Proxima Nova" w:hAnsi="Proxima Nova"/>
        </w:rPr>
        <w:t xml:space="preserve">Easy to use – </w:t>
      </w:r>
      <w:r>
        <w:rPr>
          <w:rFonts w:ascii="Proxima Nova" w:hAnsi="Proxima Nova"/>
        </w:rPr>
        <w:t xml:space="preserve">although </w:t>
      </w:r>
      <w:r w:rsidRPr="00662AED">
        <w:rPr>
          <w:rFonts w:ascii="Proxima Nova" w:hAnsi="Proxima Nova"/>
        </w:rPr>
        <w:t>unwrapping may be hard</w:t>
      </w:r>
    </w:p>
    <w:p w14:paraId="0896C6AE" w14:textId="1B50BA16" w:rsidR="00F61ADE" w:rsidRDefault="00F61ADE" w:rsidP="0018703D">
      <w:pPr>
        <w:pStyle w:val="BodyText"/>
        <w:spacing w:line="360" w:lineRule="auto"/>
        <w:rPr>
          <w:rFonts w:ascii="Proxima Nova" w:hAnsi="Proxima Nova"/>
          <w:sz w:val="32"/>
          <w:szCs w:val="32"/>
        </w:rPr>
      </w:pPr>
    </w:p>
    <w:p w14:paraId="5DEAAE97" w14:textId="77777777" w:rsidR="003208FD" w:rsidRPr="00662AED" w:rsidRDefault="003208FD" w:rsidP="003208FD">
      <w:pPr>
        <w:pStyle w:val="BodyText"/>
        <w:spacing w:line="360" w:lineRule="auto"/>
        <w:rPr>
          <w:rFonts w:ascii="Proxima Nova" w:hAnsi="Proxima Nova"/>
          <w:b/>
          <w:bCs/>
        </w:rPr>
      </w:pPr>
      <w:r w:rsidRPr="00662AED">
        <w:rPr>
          <w:rFonts w:ascii="Proxima Nova" w:hAnsi="Proxima Nova"/>
          <w:b/>
          <w:bCs/>
        </w:rPr>
        <w:t xml:space="preserve">Some </w:t>
      </w:r>
      <w:r>
        <w:rPr>
          <w:rFonts w:ascii="Proxima Nova" w:hAnsi="Proxima Nova"/>
          <w:b/>
          <w:bCs/>
        </w:rPr>
        <w:t>Weaknesses</w:t>
      </w:r>
      <w:r w:rsidRPr="00662AED">
        <w:rPr>
          <w:rFonts w:ascii="Proxima Nova" w:hAnsi="Proxima Nova"/>
          <w:b/>
          <w:bCs/>
        </w:rPr>
        <w:t>:</w:t>
      </w:r>
    </w:p>
    <w:p w14:paraId="0D9C46EE" w14:textId="77777777" w:rsidR="003208FD" w:rsidRPr="00662AED" w:rsidRDefault="003208FD" w:rsidP="007C1572">
      <w:pPr>
        <w:pStyle w:val="BodyText"/>
        <w:numPr>
          <w:ilvl w:val="0"/>
          <w:numId w:val="46"/>
        </w:numPr>
        <w:spacing w:line="360" w:lineRule="auto"/>
        <w:rPr>
          <w:rFonts w:ascii="Proxima Nova" w:hAnsi="Proxima Nova"/>
        </w:rPr>
      </w:pPr>
      <w:r w:rsidRPr="00662AED">
        <w:rPr>
          <w:rFonts w:ascii="Proxima Nova" w:hAnsi="Proxima Nova"/>
        </w:rPr>
        <w:t>Not sensory friendly, crinkly wrapping</w:t>
      </w:r>
    </w:p>
    <w:p w14:paraId="3F59D72D" w14:textId="77777777" w:rsidR="003208FD" w:rsidRPr="00662AED" w:rsidRDefault="003208FD" w:rsidP="007C1572">
      <w:pPr>
        <w:pStyle w:val="BodyText"/>
        <w:numPr>
          <w:ilvl w:val="0"/>
          <w:numId w:val="46"/>
        </w:numPr>
        <w:spacing w:line="360" w:lineRule="auto"/>
        <w:rPr>
          <w:rFonts w:ascii="Proxima Nova" w:hAnsi="Proxima Nova"/>
        </w:rPr>
      </w:pPr>
      <w:r w:rsidRPr="00662AED">
        <w:rPr>
          <w:rFonts w:ascii="Proxima Nova" w:hAnsi="Proxima Nova"/>
        </w:rPr>
        <w:t>Uncomfortable/difficult to place if sitting in a wheelchair</w:t>
      </w:r>
    </w:p>
    <w:p w14:paraId="74A0B475" w14:textId="77777777" w:rsidR="003208FD" w:rsidRPr="00662AED" w:rsidRDefault="003208FD" w:rsidP="007C1572">
      <w:pPr>
        <w:pStyle w:val="BodyText"/>
        <w:numPr>
          <w:ilvl w:val="0"/>
          <w:numId w:val="46"/>
        </w:numPr>
        <w:spacing w:line="360" w:lineRule="auto"/>
        <w:rPr>
          <w:rFonts w:ascii="Proxima Nova" w:hAnsi="Proxima Nova"/>
        </w:rPr>
      </w:pPr>
      <w:r w:rsidRPr="00662AED">
        <w:rPr>
          <w:rFonts w:ascii="Proxima Nova" w:hAnsi="Proxima Nova"/>
        </w:rPr>
        <w:t>Must be changed often</w:t>
      </w:r>
    </w:p>
    <w:p w14:paraId="5437E7E9" w14:textId="77777777" w:rsidR="003208FD" w:rsidRPr="00662AED" w:rsidRDefault="003208FD" w:rsidP="007C1572">
      <w:pPr>
        <w:pStyle w:val="BodyText"/>
        <w:numPr>
          <w:ilvl w:val="0"/>
          <w:numId w:val="46"/>
        </w:numPr>
        <w:spacing w:line="360" w:lineRule="auto"/>
        <w:rPr>
          <w:rFonts w:ascii="Proxima Nova" w:hAnsi="Proxima Nova"/>
        </w:rPr>
      </w:pPr>
      <w:r w:rsidRPr="00662AED">
        <w:rPr>
          <w:rFonts w:ascii="Proxima Nova" w:hAnsi="Proxima Nova"/>
        </w:rPr>
        <w:t>Can’t be worn with all underwear</w:t>
      </w:r>
    </w:p>
    <w:p w14:paraId="02FF8C4D" w14:textId="7988B823" w:rsidR="00F61ADE" w:rsidRDefault="003208FD" w:rsidP="007C1572">
      <w:pPr>
        <w:pStyle w:val="BodyText"/>
        <w:numPr>
          <w:ilvl w:val="0"/>
          <w:numId w:val="46"/>
        </w:numPr>
        <w:spacing w:line="360" w:lineRule="auto"/>
        <w:rPr>
          <w:rFonts w:ascii="Proxima Nova" w:hAnsi="Proxima Nova"/>
          <w:sz w:val="32"/>
          <w:szCs w:val="32"/>
        </w:rPr>
      </w:pPr>
      <w:r w:rsidRPr="00662AED">
        <w:rPr>
          <w:rFonts w:ascii="Proxima Nova" w:hAnsi="Proxima Nova"/>
        </w:rPr>
        <w:t>Can’t be worn swimming/showering/bathing</w:t>
      </w:r>
    </w:p>
    <w:p w14:paraId="34CAE438" w14:textId="66A205E4" w:rsidR="00D87D6A" w:rsidRDefault="00D87D6A" w:rsidP="00C46F26">
      <w:pPr>
        <w:pStyle w:val="BodyText"/>
        <w:spacing w:line="360" w:lineRule="auto"/>
        <w:rPr>
          <w:rFonts w:ascii="Proxima Nova" w:hAnsi="Proxima Nova"/>
          <w:sz w:val="32"/>
          <w:szCs w:val="32"/>
        </w:rPr>
      </w:pPr>
    </w:p>
    <w:p w14:paraId="70C8FBF4" w14:textId="0965ED58" w:rsidR="00D87D6A" w:rsidRDefault="00D87D6A" w:rsidP="00C46F26">
      <w:pPr>
        <w:pStyle w:val="BodyText"/>
        <w:spacing w:line="360" w:lineRule="auto"/>
        <w:rPr>
          <w:rFonts w:ascii="Proxima Nova" w:hAnsi="Proxima Nova"/>
          <w:sz w:val="32"/>
          <w:szCs w:val="32"/>
        </w:rPr>
      </w:pPr>
      <w:r>
        <w:rPr>
          <w:rFonts w:ascii="Proxima Nova" w:hAnsi="Proxima Nova"/>
          <w:sz w:val="32"/>
          <w:szCs w:val="32"/>
        </w:rPr>
        <w:br w:type="page"/>
      </w:r>
    </w:p>
    <w:p w14:paraId="6DDB7272" w14:textId="3613E87D" w:rsidR="002E2C8C" w:rsidRPr="007C1572" w:rsidRDefault="00C907E9" w:rsidP="00C46F26">
      <w:pPr>
        <w:pStyle w:val="BodyText"/>
        <w:spacing w:line="360" w:lineRule="auto"/>
        <w:rPr>
          <w:rFonts w:ascii="Proxima Nova" w:hAnsi="Proxima Nova"/>
          <w:b/>
          <w:bCs/>
          <w:sz w:val="36"/>
          <w:szCs w:val="36"/>
        </w:rPr>
      </w:pPr>
      <w:r w:rsidRPr="007C1572">
        <w:rPr>
          <w:rFonts w:ascii="Proxima Nova" w:hAnsi="Proxima Nova"/>
          <w:noProof/>
        </w:rPr>
        <w:lastRenderedPageBreak/>
        <w:drawing>
          <wp:anchor distT="0" distB="0" distL="0" distR="0" simplePos="0" relativeHeight="487827968" behindDoc="0" locked="0" layoutInCell="1" allowOverlap="1" wp14:anchorId="168C5AA2" wp14:editId="1ADB856B">
            <wp:simplePos x="0" y="0"/>
            <wp:positionH relativeFrom="page">
              <wp:posOffset>683812</wp:posOffset>
            </wp:positionH>
            <wp:positionV relativeFrom="paragraph">
              <wp:posOffset>342375</wp:posOffset>
            </wp:positionV>
            <wp:extent cx="1995778" cy="1965453"/>
            <wp:effectExtent l="0" t="0" r="0" b="3175"/>
            <wp:wrapNone/>
            <wp:docPr id="44" name="image8.jpeg" descr="A piece of patterned material shaped like a hanky with two corners buttoned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jpeg" descr="A piece of patterned material shaped like a hanky with two corners buttoned together. "/>
                    <pic:cNvPicPr/>
                  </pic:nvPicPr>
                  <pic:blipFill>
                    <a:blip r:embed="rId24" cstate="email">
                      <a:extLst>
                        <a:ext uri="{28A0092B-C50C-407E-A947-70E740481C1C}">
                          <a14:useLocalDpi xmlns:a14="http://schemas.microsoft.com/office/drawing/2010/main"/>
                        </a:ext>
                      </a:extLst>
                    </a:blip>
                    <a:stretch>
                      <a:fillRect/>
                    </a:stretch>
                  </pic:blipFill>
                  <pic:spPr>
                    <a:xfrm>
                      <a:off x="0" y="0"/>
                      <a:ext cx="2002578" cy="1972150"/>
                    </a:xfrm>
                    <a:prstGeom prst="rect">
                      <a:avLst/>
                    </a:prstGeom>
                  </pic:spPr>
                </pic:pic>
              </a:graphicData>
            </a:graphic>
            <wp14:sizeRelH relativeFrom="margin">
              <wp14:pctWidth>0</wp14:pctWidth>
            </wp14:sizeRelH>
            <wp14:sizeRelV relativeFrom="margin">
              <wp14:pctHeight>0</wp14:pctHeight>
            </wp14:sizeRelV>
          </wp:anchor>
        </w:drawing>
      </w:r>
      <w:r w:rsidRPr="007C1572">
        <w:rPr>
          <w:rFonts w:ascii="Proxima Nova" w:hAnsi="Proxima Nova"/>
          <w:b/>
          <w:bCs/>
          <w:sz w:val="36"/>
          <w:szCs w:val="36"/>
        </w:rPr>
        <w:t>Reusable Sanitary Pads</w:t>
      </w:r>
    </w:p>
    <w:p w14:paraId="0E920E31" w14:textId="18078136" w:rsidR="00E4263A" w:rsidRDefault="00E4263A" w:rsidP="00C46F26">
      <w:pPr>
        <w:pStyle w:val="BodyText"/>
        <w:spacing w:line="360" w:lineRule="auto"/>
        <w:rPr>
          <w:rFonts w:ascii="Proxima Nova" w:hAnsi="Proxima Nova"/>
          <w:sz w:val="32"/>
          <w:szCs w:val="32"/>
        </w:rPr>
      </w:pPr>
    </w:p>
    <w:p w14:paraId="20B141BA" w14:textId="6F6026A7" w:rsidR="00E4263A" w:rsidRDefault="00C907E9" w:rsidP="007C1572">
      <w:pPr>
        <w:pStyle w:val="BodyText"/>
        <w:spacing w:line="360" w:lineRule="auto"/>
        <w:ind w:left="3402"/>
        <w:rPr>
          <w:rFonts w:ascii="Proxima Nova" w:hAnsi="Proxima Nova"/>
          <w:sz w:val="32"/>
          <w:szCs w:val="32"/>
        </w:rPr>
      </w:pPr>
      <w:r w:rsidRPr="00662AED">
        <w:rPr>
          <w:rFonts w:ascii="Proxima Nova" w:hAnsi="Proxima Nova"/>
        </w:rPr>
        <w:t>These are the same as disposable sanitary pads but are made with fabric instead. They do not have any sticky side and instead clip onto the underwear with wings.</w:t>
      </w:r>
    </w:p>
    <w:p w14:paraId="09986210" w14:textId="35F6C51F" w:rsidR="00E4263A" w:rsidRDefault="00E4263A" w:rsidP="00C46F26">
      <w:pPr>
        <w:pStyle w:val="BodyText"/>
        <w:spacing w:line="360" w:lineRule="auto"/>
        <w:rPr>
          <w:rFonts w:ascii="Proxima Nova" w:hAnsi="Proxima Nova"/>
          <w:sz w:val="32"/>
          <w:szCs w:val="32"/>
        </w:rPr>
      </w:pPr>
    </w:p>
    <w:p w14:paraId="56F510C6" w14:textId="129165F5" w:rsidR="00E4263A" w:rsidRDefault="00E4263A" w:rsidP="00C46F26">
      <w:pPr>
        <w:pStyle w:val="BodyText"/>
        <w:spacing w:line="360" w:lineRule="auto"/>
        <w:rPr>
          <w:rFonts w:ascii="Proxima Nova" w:hAnsi="Proxima Nova"/>
          <w:sz w:val="32"/>
          <w:szCs w:val="32"/>
        </w:rPr>
      </w:pPr>
    </w:p>
    <w:p w14:paraId="74F976DC" w14:textId="77777777" w:rsidR="00C907E9" w:rsidRDefault="00C907E9" w:rsidP="00C907E9">
      <w:pPr>
        <w:pStyle w:val="BodyText"/>
        <w:spacing w:line="360" w:lineRule="auto"/>
        <w:rPr>
          <w:rFonts w:ascii="Proxima Nova" w:hAnsi="Proxima Nova"/>
          <w:sz w:val="32"/>
          <w:szCs w:val="32"/>
        </w:rPr>
      </w:pPr>
    </w:p>
    <w:p w14:paraId="2151C199" w14:textId="77777777" w:rsidR="00C907E9" w:rsidRPr="00662AED" w:rsidRDefault="00C907E9" w:rsidP="00B97FDF">
      <w:pPr>
        <w:pStyle w:val="BodyText"/>
        <w:spacing w:line="360" w:lineRule="auto"/>
        <w:rPr>
          <w:rFonts w:ascii="Proxima Nova" w:hAnsi="Proxima Nova"/>
          <w:b/>
          <w:bCs/>
        </w:rPr>
      </w:pPr>
      <w:r w:rsidRPr="00662AED">
        <w:rPr>
          <w:rFonts w:ascii="Proxima Nova" w:hAnsi="Proxima Nova"/>
          <w:b/>
          <w:bCs/>
        </w:rPr>
        <w:t>Some Strengths:</w:t>
      </w:r>
    </w:p>
    <w:p w14:paraId="43B81A45" w14:textId="77777777" w:rsidR="00C907E9" w:rsidRPr="00662AED" w:rsidRDefault="00C907E9" w:rsidP="007C1572">
      <w:pPr>
        <w:pStyle w:val="BodyText"/>
        <w:numPr>
          <w:ilvl w:val="0"/>
          <w:numId w:val="18"/>
        </w:numPr>
        <w:spacing w:line="360" w:lineRule="auto"/>
        <w:rPr>
          <w:rFonts w:ascii="Proxima Nova" w:hAnsi="Proxima Nova"/>
        </w:rPr>
      </w:pPr>
      <w:r w:rsidRPr="00662AED">
        <w:rPr>
          <w:rFonts w:ascii="Proxima Nova" w:hAnsi="Proxima Nova"/>
        </w:rPr>
        <w:t>Re-usable – environmentally friendly and less expensive in the long term</w:t>
      </w:r>
    </w:p>
    <w:p w14:paraId="08D4AE39" w14:textId="77777777" w:rsidR="00C907E9" w:rsidRPr="00662AED" w:rsidRDefault="00C907E9" w:rsidP="007C1572">
      <w:pPr>
        <w:pStyle w:val="BodyText"/>
        <w:numPr>
          <w:ilvl w:val="0"/>
          <w:numId w:val="18"/>
        </w:numPr>
        <w:spacing w:line="360" w:lineRule="auto"/>
        <w:rPr>
          <w:rFonts w:ascii="Proxima Nova" w:hAnsi="Proxima Nova"/>
        </w:rPr>
      </w:pPr>
      <w:r w:rsidRPr="00662AED">
        <w:rPr>
          <w:rFonts w:ascii="Proxima Nova" w:hAnsi="Proxima Nova"/>
        </w:rPr>
        <w:t xml:space="preserve">Easily transportable </w:t>
      </w:r>
    </w:p>
    <w:p w14:paraId="622C7C6C" w14:textId="77777777" w:rsidR="00C907E9" w:rsidRPr="00662AED" w:rsidRDefault="00C907E9" w:rsidP="007C1572">
      <w:pPr>
        <w:pStyle w:val="BodyText"/>
        <w:numPr>
          <w:ilvl w:val="0"/>
          <w:numId w:val="18"/>
        </w:numPr>
        <w:spacing w:line="360" w:lineRule="auto"/>
        <w:rPr>
          <w:rFonts w:ascii="Proxima Nova" w:hAnsi="Proxima Nova"/>
        </w:rPr>
      </w:pPr>
      <w:r w:rsidRPr="00662AED">
        <w:rPr>
          <w:rFonts w:ascii="Proxima Nova" w:hAnsi="Proxima Nova"/>
        </w:rPr>
        <w:t>Easy to use</w:t>
      </w:r>
    </w:p>
    <w:p w14:paraId="6F011C4D" w14:textId="5FAE3285" w:rsidR="00E4263A" w:rsidRDefault="00C907E9" w:rsidP="007C1572">
      <w:pPr>
        <w:pStyle w:val="BodyText"/>
        <w:numPr>
          <w:ilvl w:val="0"/>
          <w:numId w:val="18"/>
        </w:numPr>
        <w:spacing w:line="360" w:lineRule="auto"/>
        <w:rPr>
          <w:rFonts w:ascii="Proxima Nova" w:hAnsi="Proxima Nova"/>
          <w:sz w:val="32"/>
          <w:szCs w:val="32"/>
        </w:rPr>
      </w:pPr>
      <w:r w:rsidRPr="00662AED">
        <w:rPr>
          <w:rFonts w:ascii="Proxima Nova" w:hAnsi="Proxima Nova"/>
        </w:rPr>
        <w:t>May be more sensory friendly</w:t>
      </w:r>
    </w:p>
    <w:p w14:paraId="77751556" w14:textId="1DBDA96B" w:rsidR="00E4263A" w:rsidRDefault="00E4263A" w:rsidP="00C46F26">
      <w:pPr>
        <w:pStyle w:val="BodyText"/>
        <w:spacing w:line="360" w:lineRule="auto"/>
        <w:rPr>
          <w:rFonts w:ascii="Proxima Nova" w:hAnsi="Proxima Nova"/>
          <w:sz w:val="32"/>
          <w:szCs w:val="32"/>
        </w:rPr>
      </w:pPr>
    </w:p>
    <w:p w14:paraId="33B8E1C8" w14:textId="77777777" w:rsidR="00EF029D" w:rsidRPr="00662AED" w:rsidRDefault="00EF029D" w:rsidP="00EF029D">
      <w:pPr>
        <w:pStyle w:val="BodyText"/>
        <w:spacing w:line="360" w:lineRule="auto"/>
        <w:rPr>
          <w:rFonts w:ascii="Proxima Nova" w:hAnsi="Proxima Nova"/>
          <w:b/>
          <w:bCs/>
        </w:rPr>
      </w:pPr>
      <w:r w:rsidRPr="00662AED">
        <w:rPr>
          <w:rFonts w:ascii="Proxima Nova" w:hAnsi="Proxima Nova"/>
          <w:b/>
          <w:bCs/>
        </w:rPr>
        <w:t xml:space="preserve">Some </w:t>
      </w:r>
      <w:r>
        <w:rPr>
          <w:rFonts w:ascii="Proxima Nova" w:hAnsi="Proxima Nova"/>
          <w:b/>
          <w:bCs/>
        </w:rPr>
        <w:t>Weaknesses</w:t>
      </w:r>
      <w:r w:rsidRPr="00662AED">
        <w:rPr>
          <w:rFonts w:ascii="Proxima Nova" w:hAnsi="Proxima Nova"/>
          <w:b/>
          <w:bCs/>
        </w:rPr>
        <w:t>:</w:t>
      </w:r>
    </w:p>
    <w:p w14:paraId="43E34026" w14:textId="47E64BB1" w:rsidR="00EF029D" w:rsidRPr="007C1572" w:rsidRDefault="00EF029D" w:rsidP="007C1572">
      <w:pPr>
        <w:pStyle w:val="BodyText"/>
        <w:numPr>
          <w:ilvl w:val="0"/>
          <w:numId w:val="47"/>
        </w:numPr>
        <w:spacing w:line="360" w:lineRule="auto"/>
        <w:rPr>
          <w:rFonts w:ascii="Proxima Nova" w:hAnsi="Proxima Nova"/>
        </w:rPr>
      </w:pPr>
      <w:r w:rsidRPr="007C1572">
        <w:rPr>
          <w:rFonts w:ascii="Proxima Nova" w:hAnsi="Proxima Nova"/>
        </w:rPr>
        <w:t>Harder to purchase in person</w:t>
      </w:r>
    </w:p>
    <w:p w14:paraId="0020D803" w14:textId="2B2BC842" w:rsidR="00EF029D" w:rsidRPr="007C1572" w:rsidRDefault="00EF029D" w:rsidP="007C1572">
      <w:pPr>
        <w:pStyle w:val="BodyText"/>
        <w:numPr>
          <w:ilvl w:val="0"/>
          <w:numId w:val="47"/>
        </w:numPr>
        <w:spacing w:line="360" w:lineRule="auto"/>
        <w:rPr>
          <w:rFonts w:ascii="Proxima Nova" w:hAnsi="Proxima Nova"/>
        </w:rPr>
      </w:pPr>
      <w:r w:rsidRPr="007C1572">
        <w:rPr>
          <w:rFonts w:ascii="Proxima Nova" w:hAnsi="Proxima Nova"/>
        </w:rPr>
        <w:t>Initially expensive</w:t>
      </w:r>
    </w:p>
    <w:p w14:paraId="070B9547" w14:textId="07C5C1D4" w:rsidR="00EF029D" w:rsidRPr="007C1572" w:rsidRDefault="00EF029D" w:rsidP="007C1572">
      <w:pPr>
        <w:pStyle w:val="BodyText"/>
        <w:numPr>
          <w:ilvl w:val="0"/>
          <w:numId w:val="47"/>
        </w:numPr>
        <w:spacing w:line="360" w:lineRule="auto"/>
        <w:rPr>
          <w:rFonts w:ascii="Proxima Nova" w:hAnsi="Proxima Nova"/>
        </w:rPr>
      </w:pPr>
      <w:r w:rsidRPr="007C1572">
        <w:rPr>
          <w:rFonts w:ascii="Proxima Nova" w:hAnsi="Proxima Nova"/>
        </w:rPr>
        <w:t xml:space="preserve">Must be changed often </w:t>
      </w:r>
    </w:p>
    <w:p w14:paraId="626A8262" w14:textId="0A05A3B7" w:rsidR="00EF029D" w:rsidRPr="007C1572" w:rsidRDefault="00EF029D" w:rsidP="007C1572">
      <w:pPr>
        <w:pStyle w:val="BodyText"/>
        <w:numPr>
          <w:ilvl w:val="0"/>
          <w:numId w:val="47"/>
        </w:numPr>
        <w:spacing w:line="360" w:lineRule="auto"/>
        <w:rPr>
          <w:rFonts w:ascii="Proxima Nova" w:hAnsi="Proxima Nova"/>
        </w:rPr>
      </w:pPr>
      <w:r w:rsidRPr="007C1572">
        <w:rPr>
          <w:rFonts w:ascii="Proxima Nova" w:hAnsi="Proxima Nova"/>
        </w:rPr>
        <w:t>Can’t be worn swimming/showering/bathing</w:t>
      </w:r>
    </w:p>
    <w:p w14:paraId="10193355" w14:textId="3E76DBC0" w:rsidR="00C907E9" w:rsidRDefault="00EF029D" w:rsidP="007C1572">
      <w:pPr>
        <w:pStyle w:val="BodyText"/>
        <w:numPr>
          <w:ilvl w:val="0"/>
          <w:numId w:val="47"/>
        </w:numPr>
        <w:spacing w:line="360" w:lineRule="auto"/>
        <w:rPr>
          <w:rFonts w:ascii="Proxima Nova" w:hAnsi="Proxima Nova"/>
        </w:rPr>
      </w:pPr>
      <w:r w:rsidRPr="007C1572">
        <w:rPr>
          <w:rFonts w:ascii="Proxima Nova" w:hAnsi="Proxima Nova"/>
        </w:rPr>
        <w:t xml:space="preserve">May </w:t>
      </w:r>
      <w:r w:rsidR="0050335A">
        <w:rPr>
          <w:rFonts w:ascii="Proxima Nova" w:hAnsi="Proxima Nova"/>
        </w:rPr>
        <w:t>contribute to</w:t>
      </w:r>
      <w:r w:rsidR="0050335A" w:rsidRPr="007C1572">
        <w:rPr>
          <w:rFonts w:ascii="Proxima Nova" w:hAnsi="Proxima Nova"/>
        </w:rPr>
        <w:t xml:space="preserve"> </w:t>
      </w:r>
      <w:r w:rsidRPr="007C1572">
        <w:rPr>
          <w:rFonts w:ascii="Proxima Nova" w:hAnsi="Proxima Nova"/>
        </w:rPr>
        <w:t>gender dysphoria</w:t>
      </w:r>
    </w:p>
    <w:p w14:paraId="70D935B4" w14:textId="77777777" w:rsidR="00D87D6A" w:rsidRPr="007C1572" w:rsidRDefault="00D87D6A" w:rsidP="00D87D6A">
      <w:pPr>
        <w:pStyle w:val="BodyText"/>
        <w:spacing w:line="360" w:lineRule="auto"/>
        <w:rPr>
          <w:rFonts w:ascii="Proxima Nova" w:hAnsi="Proxima Nova"/>
        </w:rPr>
      </w:pPr>
    </w:p>
    <w:p w14:paraId="34FF0AA0" w14:textId="37476ED9" w:rsidR="003F2D7B" w:rsidRDefault="003F2D7B" w:rsidP="00C46F26">
      <w:pPr>
        <w:pStyle w:val="BodyText"/>
        <w:spacing w:line="360" w:lineRule="auto"/>
        <w:rPr>
          <w:rFonts w:ascii="Proxima Nova" w:hAnsi="Proxima Nova"/>
          <w:sz w:val="32"/>
          <w:szCs w:val="32"/>
        </w:rPr>
      </w:pPr>
    </w:p>
    <w:p w14:paraId="6989E81E" w14:textId="4DB86EEB" w:rsidR="00D87D6A" w:rsidRDefault="00D87D6A" w:rsidP="00C46F26">
      <w:pPr>
        <w:pStyle w:val="BodyText"/>
        <w:spacing w:line="360" w:lineRule="auto"/>
        <w:rPr>
          <w:rFonts w:ascii="Proxima Nova" w:hAnsi="Proxima Nova"/>
          <w:b/>
          <w:bCs/>
          <w:sz w:val="36"/>
          <w:szCs w:val="36"/>
        </w:rPr>
      </w:pPr>
      <w:r>
        <w:rPr>
          <w:rFonts w:ascii="Proxima Nova" w:hAnsi="Proxima Nova"/>
          <w:b/>
          <w:bCs/>
          <w:sz w:val="36"/>
          <w:szCs w:val="36"/>
        </w:rPr>
        <w:br w:type="page"/>
      </w:r>
    </w:p>
    <w:p w14:paraId="4A7442B0" w14:textId="3ED90765" w:rsidR="003F2D7B" w:rsidRPr="00B8359C" w:rsidRDefault="00DB1977" w:rsidP="00C46F26">
      <w:pPr>
        <w:pStyle w:val="BodyText"/>
        <w:spacing w:line="360" w:lineRule="auto"/>
        <w:rPr>
          <w:rFonts w:ascii="Proxima Nova" w:hAnsi="Proxima Nova"/>
          <w:b/>
          <w:bCs/>
          <w:sz w:val="36"/>
          <w:szCs w:val="36"/>
        </w:rPr>
      </w:pPr>
      <w:r w:rsidRPr="00B8359C">
        <w:rPr>
          <w:rFonts w:ascii="Proxima Nova" w:hAnsi="Proxima Nova"/>
          <w:noProof/>
        </w:rPr>
        <w:lastRenderedPageBreak/>
        <w:drawing>
          <wp:anchor distT="0" distB="0" distL="0" distR="0" simplePos="0" relativeHeight="487830016" behindDoc="0" locked="0" layoutInCell="1" allowOverlap="1" wp14:anchorId="18D1C121" wp14:editId="2C57780E">
            <wp:simplePos x="0" y="0"/>
            <wp:positionH relativeFrom="page">
              <wp:posOffset>603251</wp:posOffset>
            </wp:positionH>
            <wp:positionV relativeFrom="paragraph">
              <wp:posOffset>265430</wp:posOffset>
            </wp:positionV>
            <wp:extent cx="1898650" cy="1756977"/>
            <wp:effectExtent l="0" t="0" r="0" b="0"/>
            <wp:wrapNone/>
            <wp:docPr id="45" name="image9.jpeg" descr="A black pair of under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9.jpeg" descr="A black pair of underpants"/>
                    <pic:cNvPicPr/>
                  </pic:nvPicPr>
                  <pic:blipFill>
                    <a:blip r:embed="rId25" cstate="email">
                      <a:extLst>
                        <a:ext uri="{28A0092B-C50C-407E-A947-70E740481C1C}">
                          <a14:useLocalDpi xmlns:a14="http://schemas.microsoft.com/office/drawing/2010/main"/>
                        </a:ext>
                      </a:extLst>
                    </a:blip>
                    <a:stretch>
                      <a:fillRect/>
                    </a:stretch>
                  </pic:blipFill>
                  <pic:spPr>
                    <a:xfrm>
                      <a:off x="0" y="0"/>
                      <a:ext cx="1909865" cy="1767355"/>
                    </a:xfrm>
                    <a:prstGeom prst="rect">
                      <a:avLst/>
                    </a:prstGeom>
                  </pic:spPr>
                </pic:pic>
              </a:graphicData>
            </a:graphic>
            <wp14:sizeRelH relativeFrom="margin">
              <wp14:pctWidth>0</wp14:pctWidth>
            </wp14:sizeRelH>
            <wp14:sizeRelV relativeFrom="margin">
              <wp14:pctHeight>0</wp14:pctHeight>
            </wp14:sizeRelV>
          </wp:anchor>
        </w:drawing>
      </w:r>
      <w:r w:rsidRPr="00B8359C">
        <w:rPr>
          <w:rFonts w:ascii="Proxima Nova" w:hAnsi="Proxima Nova"/>
          <w:b/>
          <w:bCs/>
          <w:sz w:val="36"/>
          <w:szCs w:val="36"/>
        </w:rPr>
        <w:t>Period Underwear</w:t>
      </w:r>
    </w:p>
    <w:p w14:paraId="53FEBE29" w14:textId="220614B3" w:rsidR="003F2D7B" w:rsidRDefault="003F2D7B" w:rsidP="00C46F26">
      <w:pPr>
        <w:pStyle w:val="BodyText"/>
        <w:spacing w:line="360" w:lineRule="auto"/>
        <w:rPr>
          <w:rFonts w:ascii="Proxima Nova" w:hAnsi="Proxima Nova"/>
          <w:sz w:val="32"/>
          <w:szCs w:val="32"/>
        </w:rPr>
      </w:pPr>
    </w:p>
    <w:p w14:paraId="4C10BF02" w14:textId="20D592F5" w:rsidR="00C907E9" w:rsidRDefault="00DB1977" w:rsidP="00B8359C">
      <w:pPr>
        <w:pStyle w:val="BodyText"/>
        <w:spacing w:line="360" w:lineRule="auto"/>
        <w:ind w:left="3402"/>
        <w:rPr>
          <w:rFonts w:ascii="Proxima Nova" w:hAnsi="Proxima Nova"/>
        </w:rPr>
      </w:pPr>
      <w:r w:rsidRPr="00662AED">
        <w:rPr>
          <w:rFonts w:ascii="Proxima Nova" w:hAnsi="Proxima Nova"/>
        </w:rPr>
        <w:t>Period underwear are types of underwear that have an absorbent material in the crotch area. This absorbs the blood without having to put anything on top of your underwear or in your vagina.</w:t>
      </w:r>
    </w:p>
    <w:p w14:paraId="3C737E85" w14:textId="77777777" w:rsidR="0050335A" w:rsidRDefault="0050335A" w:rsidP="00B8359C">
      <w:pPr>
        <w:pStyle w:val="BodyText"/>
        <w:spacing w:line="360" w:lineRule="auto"/>
        <w:ind w:left="3402"/>
        <w:rPr>
          <w:rFonts w:ascii="Proxima Nova" w:hAnsi="Proxima Nova"/>
          <w:sz w:val="32"/>
          <w:szCs w:val="32"/>
        </w:rPr>
      </w:pPr>
    </w:p>
    <w:p w14:paraId="59923926" w14:textId="59A73F85" w:rsidR="00DB1977" w:rsidRDefault="00DB1977" w:rsidP="00C46F26">
      <w:pPr>
        <w:pStyle w:val="BodyText"/>
        <w:spacing w:line="360" w:lineRule="auto"/>
        <w:rPr>
          <w:rFonts w:ascii="Proxima Nova" w:hAnsi="Proxima Nova"/>
          <w:sz w:val="32"/>
          <w:szCs w:val="32"/>
        </w:rPr>
      </w:pPr>
    </w:p>
    <w:p w14:paraId="1AB37E63" w14:textId="77777777" w:rsidR="00DB1977" w:rsidRPr="00662AED" w:rsidRDefault="00DB1977" w:rsidP="00DB1977">
      <w:pPr>
        <w:pStyle w:val="BodyText"/>
        <w:spacing w:line="360" w:lineRule="auto"/>
        <w:rPr>
          <w:rFonts w:ascii="Proxima Nova" w:hAnsi="Proxima Nova"/>
          <w:b/>
          <w:bCs/>
        </w:rPr>
      </w:pPr>
      <w:r w:rsidRPr="00662AED">
        <w:rPr>
          <w:rFonts w:ascii="Proxima Nova" w:hAnsi="Proxima Nova"/>
          <w:b/>
          <w:bCs/>
        </w:rPr>
        <w:t>Some Strengths:</w:t>
      </w:r>
    </w:p>
    <w:p w14:paraId="2242E896" w14:textId="1F85BA22" w:rsidR="00DB1977" w:rsidRPr="00662AED" w:rsidRDefault="00DB1977" w:rsidP="00B8359C">
      <w:pPr>
        <w:pStyle w:val="BodyText"/>
        <w:numPr>
          <w:ilvl w:val="0"/>
          <w:numId w:val="39"/>
        </w:numPr>
        <w:spacing w:line="360" w:lineRule="auto"/>
        <w:ind w:right="284"/>
        <w:rPr>
          <w:rFonts w:ascii="Proxima Nova" w:hAnsi="Proxima Nova"/>
        </w:rPr>
      </w:pPr>
      <w:r w:rsidRPr="00662AED">
        <w:rPr>
          <w:rFonts w:ascii="Proxima Nova" w:hAnsi="Proxima Nova"/>
        </w:rPr>
        <w:t xml:space="preserve">Some brands </w:t>
      </w:r>
      <w:r w:rsidR="00156220">
        <w:rPr>
          <w:rFonts w:ascii="Proxima Nova" w:hAnsi="Proxima Nova"/>
        </w:rPr>
        <w:t>may</w:t>
      </w:r>
      <w:r w:rsidR="00156220" w:rsidRPr="00662AED">
        <w:rPr>
          <w:rFonts w:ascii="Proxima Nova" w:hAnsi="Proxima Nova"/>
        </w:rPr>
        <w:t xml:space="preserve"> </w:t>
      </w:r>
      <w:r w:rsidRPr="00662AED">
        <w:rPr>
          <w:rFonts w:ascii="Proxima Nova" w:hAnsi="Proxima Nova"/>
        </w:rPr>
        <w:t xml:space="preserve">be </w:t>
      </w:r>
      <w:r w:rsidR="00156220">
        <w:rPr>
          <w:rFonts w:ascii="Proxima Nova" w:hAnsi="Proxima Nova"/>
        </w:rPr>
        <w:t xml:space="preserve">available </w:t>
      </w:r>
      <w:r w:rsidRPr="00662AED">
        <w:rPr>
          <w:rFonts w:ascii="Proxima Nova" w:hAnsi="Proxima Nova"/>
        </w:rPr>
        <w:t xml:space="preserve">through </w:t>
      </w:r>
      <w:r w:rsidR="0050335A">
        <w:rPr>
          <w:rFonts w:ascii="Proxima Nova" w:hAnsi="Proxima Nova"/>
        </w:rPr>
        <w:t xml:space="preserve">the </w:t>
      </w:r>
      <w:r w:rsidRPr="00662AED">
        <w:rPr>
          <w:rFonts w:ascii="Proxima Nova" w:hAnsi="Proxima Nova"/>
        </w:rPr>
        <w:t>NDIS</w:t>
      </w:r>
    </w:p>
    <w:p w14:paraId="7BE179F0" w14:textId="77777777" w:rsidR="00DB1977" w:rsidRPr="00662AED" w:rsidRDefault="00DB1977" w:rsidP="00B8359C">
      <w:pPr>
        <w:pStyle w:val="BodyText"/>
        <w:numPr>
          <w:ilvl w:val="0"/>
          <w:numId w:val="39"/>
        </w:numPr>
        <w:spacing w:line="360" w:lineRule="auto"/>
        <w:ind w:right="284"/>
        <w:rPr>
          <w:rFonts w:ascii="Proxima Nova" w:hAnsi="Proxima Nova"/>
        </w:rPr>
      </w:pPr>
      <w:r w:rsidRPr="00662AED">
        <w:rPr>
          <w:rFonts w:ascii="Proxima Nova" w:hAnsi="Proxima Nova"/>
        </w:rPr>
        <w:t>Brands make feminine and boxer versions</w:t>
      </w:r>
    </w:p>
    <w:p w14:paraId="140FD5EA" w14:textId="20BA7FCB" w:rsidR="00DB1977" w:rsidRPr="00662AED" w:rsidRDefault="00DB1977" w:rsidP="00B8359C">
      <w:pPr>
        <w:pStyle w:val="BodyText"/>
        <w:numPr>
          <w:ilvl w:val="0"/>
          <w:numId w:val="39"/>
        </w:numPr>
        <w:spacing w:line="360" w:lineRule="auto"/>
        <w:ind w:right="284"/>
        <w:rPr>
          <w:rFonts w:ascii="Proxima Nova" w:hAnsi="Proxima Nova"/>
        </w:rPr>
      </w:pPr>
      <w:r w:rsidRPr="00662AED">
        <w:rPr>
          <w:rFonts w:ascii="Proxima Nova" w:hAnsi="Proxima Nova"/>
        </w:rPr>
        <w:t xml:space="preserve">Re-usable </w:t>
      </w:r>
      <w:r w:rsidR="00FE765E">
        <w:rPr>
          <w:rFonts w:ascii="Proxima Nova" w:hAnsi="Proxima Nova"/>
        </w:rPr>
        <w:t>– e</w:t>
      </w:r>
      <w:r w:rsidRPr="00662AED">
        <w:rPr>
          <w:rFonts w:ascii="Proxima Nova" w:hAnsi="Proxima Nova"/>
        </w:rPr>
        <w:t>nvironmentally friendly and less expensive in the long term</w:t>
      </w:r>
    </w:p>
    <w:p w14:paraId="3E8E30E0" w14:textId="77777777" w:rsidR="00DB1977" w:rsidRPr="00662AED" w:rsidRDefault="00DB1977" w:rsidP="00B8359C">
      <w:pPr>
        <w:pStyle w:val="BodyText"/>
        <w:numPr>
          <w:ilvl w:val="0"/>
          <w:numId w:val="39"/>
        </w:numPr>
        <w:spacing w:line="360" w:lineRule="auto"/>
        <w:ind w:right="284"/>
        <w:rPr>
          <w:rFonts w:ascii="Proxima Nova" w:hAnsi="Proxima Nova"/>
        </w:rPr>
      </w:pPr>
      <w:r w:rsidRPr="00662AED">
        <w:rPr>
          <w:rFonts w:ascii="Proxima Nova" w:hAnsi="Proxima Nova"/>
        </w:rPr>
        <w:t>More comfortable</w:t>
      </w:r>
    </w:p>
    <w:p w14:paraId="003CAD8F" w14:textId="6FF5C40F" w:rsidR="00DB1977" w:rsidRDefault="00DB1977" w:rsidP="00B8359C">
      <w:pPr>
        <w:pStyle w:val="BodyText"/>
        <w:numPr>
          <w:ilvl w:val="0"/>
          <w:numId w:val="39"/>
        </w:numPr>
        <w:spacing w:line="360" w:lineRule="auto"/>
        <w:rPr>
          <w:rFonts w:ascii="Proxima Nova" w:hAnsi="Proxima Nova"/>
          <w:sz w:val="32"/>
          <w:szCs w:val="32"/>
        </w:rPr>
      </w:pPr>
      <w:r w:rsidRPr="00662AED">
        <w:rPr>
          <w:rFonts w:ascii="Proxima Nova" w:hAnsi="Proxima Nova"/>
        </w:rPr>
        <w:t>Do not need to constantly change throughout the day</w:t>
      </w:r>
    </w:p>
    <w:p w14:paraId="1378B3C9" w14:textId="6035BB3B" w:rsidR="00DB1977" w:rsidRDefault="00DB1977" w:rsidP="00C46F26">
      <w:pPr>
        <w:pStyle w:val="BodyText"/>
        <w:spacing w:line="360" w:lineRule="auto"/>
        <w:rPr>
          <w:rFonts w:ascii="Proxima Nova" w:hAnsi="Proxima Nova"/>
          <w:sz w:val="32"/>
          <w:szCs w:val="32"/>
        </w:rPr>
      </w:pPr>
    </w:p>
    <w:p w14:paraId="335ED917" w14:textId="7FD8BD1B" w:rsidR="00DB1977" w:rsidRPr="00662AED" w:rsidRDefault="00DB1977" w:rsidP="00DB1977">
      <w:pPr>
        <w:pStyle w:val="BodyText"/>
        <w:spacing w:line="360" w:lineRule="auto"/>
        <w:rPr>
          <w:rFonts w:ascii="Proxima Nova" w:hAnsi="Proxima Nova"/>
          <w:b/>
          <w:bCs/>
        </w:rPr>
      </w:pPr>
      <w:r w:rsidRPr="00662AED">
        <w:rPr>
          <w:rFonts w:ascii="Proxima Nova" w:hAnsi="Proxima Nova"/>
          <w:b/>
          <w:bCs/>
        </w:rPr>
        <w:t xml:space="preserve">Some </w:t>
      </w:r>
      <w:r>
        <w:rPr>
          <w:rFonts w:ascii="Proxima Nova" w:hAnsi="Proxima Nova"/>
          <w:b/>
          <w:bCs/>
        </w:rPr>
        <w:t>Weaknesses</w:t>
      </w:r>
      <w:r w:rsidRPr="00662AED">
        <w:rPr>
          <w:rFonts w:ascii="Proxima Nova" w:hAnsi="Proxima Nova"/>
          <w:b/>
          <w:bCs/>
        </w:rPr>
        <w:t>:</w:t>
      </w:r>
    </w:p>
    <w:p w14:paraId="55F9E3E6" w14:textId="77777777" w:rsidR="00DB1977" w:rsidRPr="00662AED" w:rsidRDefault="00DB1977" w:rsidP="00D25E4C">
      <w:pPr>
        <w:pStyle w:val="BodyText"/>
        <w:numPr>
          <w:ilvl w:val="0"/>
          <w:numId w:val="48"/>
        </w:numPr>
        <w:spacing w:line="360" w:lineRule="auto"/>
        <w:ind w:right="284"/>
        <w:rPr>
          <w:rFonts w:ascii="Proxima Nova" w:hAnsi="Proxima Nova"/>
        </w:rPr>
      </w:pPr>
      <w:r w:rsidRPr="00662AED">
        <w:rPr>
          <w:rFonts w:ascii="Proxima Nova" w:hAnsi="Proxima Nova"/>
        </w:rPr>
        <w:t>Initially expensive</w:t>
      </w:r>
    </w:p>
    <w:p w14:paraId="6EA8D474" w14:textId="77777777" w:rsidR="00DB1977" w:rsidRPr="00662AED" w:rsidRDefault="00DB1977" w:rsidP="00D25E4C">
      <w:pPr>
        <w:pStyle w:val="BodyText"/>
        <w:numPr>
          <w:ilvl w:val="0"/>
          <w:numId w:val="48"/>
        </w:numPr>
        <w:spacing w:line="360" w:lineRule="auto"/>
        <w:ind w:right="284"/>
        <w:rPr>
          <w:rFonts w:ascii="Proxima Nova" w:hAnsi="Proxima Nova"/>
        </w:rPr>
      </w:pPr>
      <w:r w:rsidRPr="00662AED">
        <w:rPr>
          <w:rFonts w:ascii="Proxima Nova" w:hAnsi="Proxima Nova"/>
        </w:rPr>
        <w:t>Must be washed by hand</w:t>
      </w:r>
    </w:p>
    <w:p w14:paraId="5DEB678A" w14:textId="77777777" w:rsidR="00DB1977" w:rsidRPr="00662AED" w:rsidRDefault="00DB1977" w:rsidP="00D25E4C">
      <w:pPr>
        <w:pStyle w:val="BodyText"/>
        <w:numPr>
          <w:ilvl w:val="0"/>
          <w:numId w:val="48"/>
        </w:numPr>
        <w:spacing w:line="360" w:lineRule="auto"/>
        <w:ind w:right="284"/>
        <w:rPr>
          <w:rFonts w:ascii="Proxima Nova" w:hAnsi="Proxima Nova"/>
        </w:rPr>
      </w:pPr>
      <w:r w:rsidRPr="00662AED">
        <w:rPr>
          <w:rFonts w:ascii="Proxima Nova" w:hAnsi="Proxima Nova"/>
        </w:rPr>
        <w:t>Not all types are enough for heavy flow</w:t>
      </w:r>
    </w:p>
    <w:p w14:paraId="2AF00DA6" w14:textId="1489D42F" w:rsidR="00DB1977" w:rsidRPr="00662AED" w:rsidRDefault="00DB1977" w:rsidP="00D25E4C">
      <w:pPr>
        <w:pStyle w:val="BodyText"/>
        <w:numPr>
          <w:ilvl w:val="0"/>
          <w:numId w:val="48"/>
        </w:numPr>
        <w:spacing w:line="360" w:lineRule="auto"/>
        <w:ind w:right="284"/>
        <w:rPr>
          <w:rFonts w:ascii="Proxima Nova" w:hAnsi="Proxima Nova"/>
        </w:rPr>
      </w:pPr>
      <w:r w:rsidRPr="44141269">
        <w:rPr>
          <w:rFonts w:ascii="Proxima Nova" w:hAnsi="Proxima Nova"/>
        </w:rPr>
        <w:t xml:space="preserve">Can’t be worn swimming/showering/bathing </w:t>
      </w:r>
    </w:p>
    <w:p w14:paraId="56485E16" w14:textId="2514C4A1" w:rsidR="00DB1977" w:rsidRPr="00662AED" w:rsidRDefault="00DB1977" w:rsidP="00D25E4C">
      <w:pPr>
        <w:pStyle w:val="BodyText"/>
        <w:numPr>
          <w:ilvl w:val="0"/>
          <w:numId w:val="48"/>
        </w:numPr>
        <w:spacing w:line="360" w:lineRule="auto"/>
        <w:ind w:right="284"/>
        <w:rPr>
          <w:rFonts w:ascii="Proxima Nova" w:hAnsi="Proxima Nova"/>
        </w:rPr>
      </w:pPr>
      <w:r w:rsidRPr="00662AED">
        <w:rPr>
          <w:rFonts w:ascii="Proxima Nova" w:hAnsi="Proxima Nova"/>
        </w:rPr>
        <w:t>Harder to purchase in person</w:t>
      </w:r>
    </w:p>
    <w:p w14:paraId="49FBF555" w14:textId="26FD8057" w:rsidR="00DB1977" w:rsidRPr="00D87D6A" w:rsidRDefault="00DB1977" w:rsidP="00D25E4C">
      <w:pPr>
        <w:pStyle w:val="BodyText"/>
        <w:numPr>
          <w:ilvl w:val="0"/>
          <w:numId w:val="48"/>
        </w:numPr>
        <w:spacing w:line="360" w:lineRule="auto"/>
        <w:rPr>
          <w:rFonts w:ascii="Proxima Nova" w:hAnsi="Proxima Nova"/>
          <w:sz w:val="32"/>
          <w:szCs w:val="32"/>
        </w:rPr>
      </w:pPr>
      <w:r w:rsidRPr="00662AED">
        <w:rPr>
          <w:rFonts w:ascii="Proxima Nova" w:hAnsi="Proxima Nova"/>
        </w:rPr>
        <w:t xml:space="preserve">May have an </w:t>
      </w:r>
      <w:proofErr w:type="spellStart"/>
      <w:r w:rsidRPr="00662AED">
        <w:rPr>
          <w:rFonts w:ascii="Proxima Nova" w:hAnsi="Proxima Nova"/>
        </w:rPr>
        <w:t>odour</w:t>
      </w:r>
      <w:proofErr w:type="spellEnd"/>
      <w:r w:rsidRPr="00662AED">
        <w:rPr>
          <w:rFonts w:ascii="Proxima Nova" w:hAnsi="Proxima Nova"/>
        </w:rPr>
        <w:t xml:space="preserve"> if not cleaned</w:t>
      </w:r>
      <w:r>
        <w:rPr>
          <w:rFonts w:ascii="Proxima Nova" w:hAnsi="Proxima Nova"/>
        </w:rPr>
        <w:t xml:space="preserve"> regularly</w:t>
      </w:r>
    </w:p>
    <w:p w14:paraId="66314A7E" w14:textId="0C03A928" w:rsidR="00D87D6A" w:rsidRDefault="00D87D6A" w:rsidP="00D87D6A">
      <w:pPr>
        <w:pStyle w:val="BodyText"/>
        <w:spacing w:line="360" w:lineRule="auto"/>
        <w:rPr>
          <w:rFonts w:ascii="Proxima Nova" w:hAnsi="Proxima Nova"/>
        </w:rPr>
      </w:pPr>
    </w:p>
    <w:p w14:paraId="037D0DCB" w14:textId="25B136E5" w:rsidR="00D87D6A" w:rsidRDefault="00D87D6A" w:rsidP="00D87D6A">
      <w:pPr>
        <w:pStyle w:val="BodyText"/>
        <w:spacing w:line="360" w:lineRule="auto"/>
        <w:rPr>
          <w:rFonts w:ascii="Proxima Nova" w:hAnsi="Proxima Nova"/>
        </w:rPr>
      </w:pPr>
      <w:r>
        <w:rPr>
          <w:rFonts w:ascii="Proxima Nova" w:hAnsi="Proxima Nova"/>
        </w:rPr>
        <w:br w:type="page"/>
      </w:r>
    </w:p>
    <w:p w14:paraId="1A93B5DA" w14:textId="77777777" w:rsidR="00D87D6A" w:rsidRDefault="00D87D6A" w:rsidP="00D87D6A">
      <w:pPr>
        <w:pStyle w:val="BodyText"/>
        <w:spacing w:line="360" w:lineRule="auto"/>
        <w:rPr>
          <w:rFonts w:ascii="Proxima Nova" w:hAnsi="Proxima Nova"/>
          <w:sz w:val="32"/>
          <w:szCs w:val="32"/>
        </w:rPr>
      </w:pPr>
    </w:p>
    <w:p w14:paraId="246C6B07" w14:textId="707C9238" w:rsidR="00DB1977" w:rsidRDefault="00DB1977" w:rsidP="00C46F26">
      <w:pPr>
        <w:pStyle w:val="BodyText"/>
        <w:spacing w:line="360" w:lineRule="auto"/>
        <w:rPr>
          <w:rFonts w:ascii="Proxima Nova" w:hAnsi="Proxima Nova"/>
          <w:sz w:val="32"/>
          <w:szCs w:val="32"/>
        </w:rPr>
      </w:pPr>
    </w:p>
    <w:p w14:paraId="75D31025" w14:textId="37F22430" w:rsidR="00DB1977" w:rsidRDefault="00DB1977" w:rsidP="00C46F26">
      <w:pPr>
        <w:pStyle w:val="BodyText"/>
        <w:spacing w:line="360" w:lineRule="auto"/>
        <w:rPr>
          <w:rFonts w:ascii="Proxima Nova" w:hAnsi="Proxima Nova"/>
          <w:sz w:val="32"/>
          <w:szCs w:val="32"/>
        </w:rPr>
      </w:pPr>
    </w:p>
    <w:p w14:paraId="5F6318FB" w14:textId="77C24353" w:rsidR="00C47A7A" w:rsidRDefault="00C47A7A" w:rsidP="00C46F26">
      <w:pPr>
        <w:pStyle w:val="BodyText"/>
        <w:spacing w:line="360" w:lineRule="auto"/>
        <w:rPr>
          <w:rFonts w:ascii="Proxima Nova" w:hAnsi="Proxima Nova"/>
          <w:sz w:val="32"/>
          <w:szCs w:val="32"/>
        </w:rPr>
      </w:pPr>
    </w:p>
    <w:p w14:paraId="4132931B" w14:textId="77777777" w:rsidR="00F468A3" w:rsidRPr="00F468A3" w:rsidRDefault="00F468A3" w:rsidP="00F468A3">
      <w:pPr>
        <w:pStyle w:val="BodyText"/>
        <w:spacing w:line="276" w:lineRule="auto"/>
        <w:jc w:val="center"/>
        <w:rPr>
          <w:rFonts w:ascii="Proxima Nova" w:hAnsi="Proxima Nova"/>
          <w:i/>
          <w:iCs/>
          <w:sz w:val="40"/>
          <w:szCs w:val="40"/>
        </w:rPr>
      </w:pPr>
      <w:r w:rsidRPr="00F468A3">
        <w:rPr>
          <w:rFonts w:ascii="Proxima Nova" w:hAnsi="Proxima Nova"/>
          <w:i/>
          <w:iCs/>
          <w:sz w:val="40"/>
          <w:szCs w:val="40"/>
        </w:rPr>
        <w:t xml:space="preserve">“I have period every four of week. </w:t>
      </w:r>
      <w:proofErr w:type="gramStart"/>
      <w:r w:rsidRPr="00F468A3">
        <w:rPr>
          <w:rFonts w:ascii="Proxima Nova" w:hAnsi="Proxima Nova"/>
          <w:i/>
          <w:iCs/>
          <w:sz w:val="40"/>
          <w:szCs w:val="40"/>
        </w:rPr>
        <w:t>First</w:t>
      </w:r>
      <w:proofErr w:type="gramEnd"/>
      <w:r w:rsidRPr="00F468A3">
        <w:rPr>
          <w:rFonts w:ascii="Proxima Nova" w:hAnsi="Proxima Nova"/>
          <w:i/>
          <w:iCs/>
          <w:sz w:val="40"/>
          <w:szCs w:val="40"/>
        </w:rPr>
        <w:t xml:space="preserve"> I had big white pants (sort of like pull up nappies). They would rip apart. Too much between my legs. Then </w:t>
      </w:r>
      <w:proofErr w:type="gramStart"/>
      <w:r w:rsidRPr="00F468A3">
        <w:rPr>
          <w:rFonts w:ascii="Proxima Nova" w:hAnsi="Proxima Nova"/>
          <w:i/>
          <w:iCs/>
          <w:sz w:val="40"/>
          <w:szCs w:val="40"/>
        </w:rPr>
        <w:t xml:space="preserve">flesh </w:t>
      </w:r>
      <w:proofErr w:type="spellStart"/>
      <w:r w:rsidRPr="00F468A3">
        <w:rPr>
          <w:rFonts w:ascii="Proxima Nova" w:hAnsi="Proxima Nova"/>
          <w:i/>
          <w:iCs/>
          <w:sz w:val="40"/>
          <w:szCs w:val="40"/>
        </w:rPr>
        <w:t>coloured</w:t>
      </w:r>
      <w:proofErr w:type="spellEnd"/>
      <w:proofErr w:type="gramEnd"/>
      <w:r w:rsidRPr="00F468A3">
        <w:rPr>
          <w:rFonts w:ascii="Proxima Nova" w:hAnsi="Proxima Nova"/>
          <w:i/>
          <w:iCs/>
          <w:sz w:val="40"/>
          <w:szCs w:val="40"/>
        </w:rPr>
        <w:t xml:space="preserve"> disposable undies. </w:t>
      </w:r>
    </w:p>
    <w:p w14:paraId="4C425231" w14:textId="77777777" w:rsidR="00F468A3" w:rsidRPr="00F468A3" w:rsidRDefault="00F468A3" w:rsidP="00F468A3">
      <w:pPr>
        <w:pStyle w:val="BodyText"/>
        <w:spacing w:line="276" w:lineRule="auto"/>
        <w:jc w:val="center"/>
        <w:rPr>
          <w:rFonts w:ascii="Proxima Nova" w:hAnsi="Proxima Nova"/>
          <w:i/>
          <w:iCs/>
          <w:sz w:val="40"/>
          <w:szCs w:val="40"/>
        </w:rPr>
      </w:pPr>
      <w:r w:rsidRPr="00F468A3">
        <w:rPr>
          <w:rFonts w:ascii="Proxima Nova" w:hAnsi="Proxima Nova"/>
          <w:i/>
          <w:iCs/>
          <w:sz w:val="40"/>
          <w:szCs w:val="40"/>
        </w:rPr>
        <w:t>They also would rip when pulled up.</w:t>
      </w:r>
    </w:p>
    <w:p w14:paraId="27580469" w14:textId="77777777" w:rsidR="00F468A3" w:rsidRPr="00F468A3" w:rsidRDefault="00F468A3" w:rsidP="00F468A3">
      <w:pPr>
        <w:pStyle w:val="BodyText"/>
        <w:spacing w:line="276" w:lineRule="auto"/>
        <w:jc w:val="center"/>
        <w:rPr>
          <w:rFonts w:ascii="Proxima Nova" w:hAnsi="Proxima Nova"/>
          <w:i/>
          <w:iCs/>
          <w:sz w:val="40"/>
          <w:szCs w:val="40"/>
        </w:rPr>
      </w:pPr>
      <w:r w:rsidRPr="00F468A3">
        <w:rPr>
          <w:rFonts w:ascii="Proxima Nova" w:hAnsi="Proxima Nova"/>
          <w:i/>
          <w:iCs/>
          <w:sz w:val="40"/>
          <w:szCs w:val="40"/>
        </w:rPr>
        <w:t>Sanitary pads were better than the white pants but difficult to take off, blood got around and went on my pants.”</w:t>
      </w:r>
    </w:p>
    <w:p w14:paraId="729DC7CD" w14:textId="536FE980" w:rsidR="00C47A7A" w:rsidRDefault="00C47A7A" w:rsidP="00C46F26">
      <w:pPr>
        <w:pStyle w:val="BodyText"/>
        <w:spacing w:line="360" w:lineRule="auto"/>
        <w:rPr>
          <w:rFonts w:ascii="Proxima Nova" w:hAnsi="Proxima Nova"/>
          <w:sz w:val="32"/>
          <w:szCs w:val="32"/>
        </w:rPr>
      </w:pPr>
    </w:p>
    <w:p w14:paraId="69729D9C" w14:textId="765FA75A" w:rsidR="00C47A7A" w:rsidRDefault="00C47A7A" w:rsidP="00C46F26">
      <w:pPr>
        <w:pStyle w:val="BodyText"/>
        <w:spacing w:line="360" w:lineRule="auto"/>
        <w:rPr>
          <w:rFonts w:ascii="Proxima Nova" w:hAnsi="Proxima Nova"/>
          <w:sz w:val="32"/>
          <w:szCs w:val="32"/>
        </w:rPr>
      </w:pPr>
    </w:p>
    <w:p w14:paraId="6891734C" w14:textId="1769366D" w:rsidR="00C47A7A" w:rsidRDefault="00C47A7A" w:rsidP="00C46F26">
      <w:pPr>
        <w:pStyle w:val="BodyText"/>
        <w:spacing w:line="360" w:lineRule="auto"/>
        <w:rPr>
          <w:rFonts w:ascii="Proxima Nova" w:hAnsi="Proxima Nova"/>
          <w:sz w:val="32"/>
          <w:szCs w:val="32"/>
        </w:rPr>
      </w:pPr>
    </w:p>
    <w:p w14:paraId="3A59BA8E" w14:textId="77777777" w:rsidR="00F468A3" w:rsidRDefault="00F468A3" w:rsidP="00C46F26">
      <w:pPr>
        <w:pStyle w:val="BodyText"/>
        <w:spacing w:line="360" w:lineRule="auto"/>
        <w:rPr>
          <w:rFonts w:ascii="Proxima Nova" w:hAnsi="Proxima Nova"/>
          <w:sz w:val="32"/>
          <w:szCs w:val="32"/>
        </w:rPr>
      </w:pPr>
    </w:p>
    <w:p w14:paraId="08C7F863" w14:textId="77777777" w:rsidR="00F468A3" w:rsidRPr="00F468A3" w:rsidRDefault="00F468A3" w:rsidP="00F468A3">
      <w:pPr>
        <w:pStyle w:val="BodyText"/>
        <w:spacing w:line="276" w:lineRule="auto"/>
        <w:jc w:val="center"/>
        <w:rPr>
          <w:rFonts w:ascii="Proxima Nova" w:hAnsi="Proxima Nova"/>
          <w:i/>
          <w:iCs/>
          <w:sz w:val="40"/>
          <w:szCs w:val="40"/>
        </w:rPr>
      </w:pPr>
      <w:r w:rsidRPr="00F468A3">
        <w:rPr>
          <w:rFonts w:ascii="Proxima Nova" w:hAnsi="Proxima Nova"/>
          <w:i/>
          <w:iCs/>
          <w:sz w:val="40"/>
          <w:szCs w:val="40"/>
        </w:rPr>
        <w:t xml:space="preserve">“Advice from a lady with a teenaged girl helped my mum find </w:t>
      </w:r>
      <w:proofErr w:type="spellStart"/>
      <w:r w:rsidRPr="00F468A3">
        <w:rPr>
          <w:rFonts w:ascii="Proxima Nova" w:hAnsi="Proxima Nova"/>
          <w:i/>
          <w:iCs/>
          <w:sz w:val="40"/>
          <w:szCs w:val="40"/>
        </w:rPr>
        <w:t>Modibodi</w:t>
      </w:r>
      <w:proofErr w:type="spellEnd"/>
      <w:r w:rsidRPr="00F468A3">
        <w:rPr>
          <w:rFonts w:ascii="Proxima Nova" w:hAnsi="Proxima Nova"/>
          <w:i/>
          <w:iCs/>
          <w:sz w:val="40"/>
          <w:szCs w:val="40"/>
        </w:rPr>
        <w:t xml:space="preserve"> undies with an absorbent crotch. Pretty good! Good to pull up (they don’t rip), sometime a small lump between legs. I still need someone to help me straighten the lump. Only feels a little bit wet when I have my period, mostly feels dry. Sometimes it can get smelly. Mum puts them in the washing</w:t>
      </w:r>
    </w:p>
    <w:p w14:paraId="2E43560E" w14:textId="769ECBB0" w:rsidR="00D87D6A" w:rsidRPr="00F468A3" w:rsidRDefault="00F468A3" w:rsidP="00F468A3">
      <w:pPr>
        <w:pStyle w:val="BodyText"/>
        <w:spacing w:line="276" w:lineRule="auto"/>
        <w:jc w:val="center"/>
        <w:rPr>
          <w:rFonts w:ascii="Proxima Nova" w:hAnsi="Proxima Nova"/>
          <w:i/>
          <w:iCs/>
          <w:sz w:val="40"/>
          <w:szCs w:val="40"/>
        </w:rPr>
      </w:pPr>
      <w:r w:rsidRPr="00F468A3">
        <w:rPr>
          <w:rFonts w:ascii="Proxima Nova" w:hAnsi="Proxima Nova"/>
          <w:i/>
          <w:iCs/>
          <w:sz w:val="40"/>
          <w:szCs w:val="40"/>
        </w:rPr>
        <w:t>machine.”</w:t>
      </w:r>
      <w:r w:rsidR="00D87D6A">
        <w:rPr>
          <w:rFonts w:ascii="Proxima Nova" w:hAnsi="Proxima Nova"/>
          <w:sz w:val="32"/>
          <w:szCs w:val="32"/>
        </w:rPr>
        <w:br w:type="page"/>
      </w:r>
    </w:p>
    <w:p w14:paraId="7CF930C8" w14:textId="58A3E946" w:rsidR="00362A44" w:rsidRPr="0066744F" w:rsidRDefault="00362A44" w:rsidP="0066744F">
      <w:pPr>
        <w:pStyle w:val="BodyText"/>
        <w:spacing w:line="360" w:lineRule="auto"/>
        <w:rPr>
          <w:rFonts w:ascii="Proxima Nova" w:hAnsi="Proxima Nova"/>
          <w:sz w:val="36"/>
          <w:szCs w:val="36"/>
        </w:rPr>
      </w:pPr>
      <w:r w:rsidRPr="00362A44">
        <w:rPr>
          <w:rFonts w:ascii="Proxima Nova" w:hAnsi="Proxima Nova"/>
          <w:b/>
          <w:bCs/>
          <w:sz w:val="36"/>
          <w:szCs w:val="36"/>
        </w:rPr>
        <w:lastRenderedPageBreak/>
        <w:t>Liners</w:t>
      </w:r>
    </w:p>
    <w:p w14:paraId="6193377C" w14:textId="2B830885" w:rsidR="00362A44" w:rsidRPr="0066744F" w:rsidRDefault="00362A44" w:rsidP="0066744F">
      <w:pPr>
        <w:pStyle w:val="BodyText"/>
        <w:spacing w:line="360" w:lineRule="auto"/>
        <w:rPr>
          <w:rFonts w:ascii="Proxima Nova" w:hAnsi="Proxima Nova"/>
          <w:sz w:val="32"/>
          <w:szCs w:val="32"/>
        </w:rPr>
      </w:pPr>
      <w:r w:rsidRPr="0066744F">
        <w:rPr>
          <w:rFonts w:ascii="Proxima Nova" w:hAnsi="Proxima Nova"/>
          <w:noProof/>
          <w:sz w:val="20"/>
        </w:rPr>
        <w:drawing>
          <wp:anchor distT="0" distB="0" distL="114300" distR="114300" simplePos="0" relativeHeight="487836160" behindDoc="0" locked="0" layoutInCell="1" allowOverlap="1" wp14:anchorId="5CEAB1E1" wp14:editId="5E638F45">
            <wp:simplePos x="0" y="0"/>
            <wp:positionH relativeFrom="column">
              <wp:posOffset>77470</wp:posOffset>
            </wp:positionH>
            <wp:positionV relativeFrom="paragraph">
              <wp:posOffset>43815</wp:posOffset>
            </wp:positionV>
            <wp:extent cx="1732915" cy="1376680"/>
            <wp:effectExtent l="0" t="0" r="0" b="0"/>
            <wp:wrapSquare wrapText="bothSides"/>
            <wp:docPr id="48" name="image12.jpeg" descr="An item which is shaped to fit in and stick to underwear which is absorbent and waterproof - these are thinner and smaller then pa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jpeg" descr="An item which is shaped to fit in and stick to underwear which is absorbent and waterproof - these are thinner and smaller then pads. "/>
                    <pic:cNvPicPr/>
                  </pic:nvPicPr>
                  <pic:blipFill>
                    <a:blip r:embed="rId26" cstate="email">
                      <a:extLst>
                        <a:ext uri="{28A0092B-C50C-407E-A947-70E740481C1C}">
                          <a14:useLocalDpi xmlns:a14="http://schemas.microsoft.com/office/drawing/2010/main"/>
                        </a:ext>
                      </a:extLst>
                    </a:blip>
                    <a:stretch>
                      <a:fillRect/>
                    </a:stretch>
                  </pic:blipFill>
                  <pic:spPr>
                    <a:xfrm>
                      <a:off x="0" y="0"/>
                      <a:ext cx="1732915" cy="1376680"/>
                    </a:xfrm>
                    <a:prstGeom prst="rect">
                      <a:avLst/>
                    </a:prstGeom>
                  </pic:spPr>
                </pic:pic>
              </a:graphicData>
            </a:graphic>
            <wp14:sizeRelH relativeFrom="page">
              <wp14:pctWidth>0</wp14:pctWidth>
            </wp14:sizeRelH>
            <wp14:sizeRelV relativeFrom="page">
              <wp14:pctHeight>0</wp14:pctHeight>
            </wp14:sizeRelV>
          </wp:anchor>
        </w:drawing>
      </w:r>
    </w:p>
    <w:p w14:paraId="34732EB9" w14:textId="1633F037" w:rsidR="00362A44" w:rsidRPr="00362A44" w:rsidRDefault="00362A44" w:rsidP="0066744F">
      <w:pPr>
        <w:pStyle w:val="BodyText"/>
        <w:spacing w:line="360" w:lineRule="auto"/>
        <w:ind w:left="3402"/>
        <w:rPr>
          <w:rFonts w:ascii="Proxima Nova" w:hAnsi="Proxima Nova"/>
        </w:rPr>
      </w:pPr>
      <w:r w:rsidRPr="00362A44">
        <w:rPr>
          <w:rFonts w:ascii="Proxima Nova" w:hAnsi="Proxima Nova"/>
        </w:rPr>
        <w:t xml:space="preserve">Liners are smaller strips of a soft material </w:t>
      </w:r>
      <w:proofErr w:type="gramStart"/>
      <w:r w:rsidRPr="00362A44">
        <w:rPr>
          <w:rFonts w:ascii="Proxima Nova" w:hAnsi="Proxima Nova"/>
        </w:rPr>
        <w:t>similar to</w:t>
      </w:r>
      <w:proofErr w:type="gramEnd"/>
      <w:r w:rsidRPr="00362A44">
        <w:rPr>
          <w:rFonts w:ascii="Proxima Nova" w:hAnsi="Proxima Nova"/>
        </w:rPr>
        <w:t xml:space="preserve"> disposable sanitary pads but absorb less.</w:t>
      </w:r>
    </w:p>
    <w:p w14:paraId="3ED4A014" w14:textId="4FFD6B96" w:rsidR="002E2C8C" w:rsidRPr="00362A44" w:rsidRDefault="002E2C8C" w:rsidP="00362A44">
      <w:pPr>
        <w:pStyle w:val="BodyText"/>
        <w:spacing w:line="360" w:lineRule="auto"/>
        <w:rPr>
          <w:rFonts w:ascii="Proxima Nova" w:hAnsi="Proxima Nova"/>
          <w:sz w:val="32"/>
          <w:szCs w:val="32"/>
        </w:rPr>
      </w:pPr>
    </w:p>
    <w:p w14:paraId="48154B02" w14:textId="62C32B9A" w:rsidR="001B02CC" w:rsidRPr="00362A44" w:rsidRDefault="001B02CC" w:rsidP="00362A44">
      <w:pPr>
        <w:pStyle w:val="BodyText"/>
        <w:spacing w:line="360" w:lineRule="auto"/>
        <w:rPr>
          <w:rFonts w:ascii="Proxima Nova" w:hAnsi="Proxima Nova"/>
          <w:sz w:val="32"/>
          <w:szCs w:val="32"/>
        </w:rPr>
      </w:pPr>
    </w:p>
    <w:p w14:paraId="713E7478" w14:textId="77777777" w:rsidR="00362A44" w:rsidRDefault="00362A44" w:rsidP="00362A44">
      <w:pPr>
        <w:pStyle w:val="BodyText"/>
        <w:spacing w:line="360" w:lineRule="auto"/>
        <w:rPr>
          <w:rFonts w:ascii="Proxima Nova" w:hAnsi="Proxima Nova"/>
          <w:b/>
          <w:bCs/>
        </w:rPr>
      </w:pPr>
    </w:p>
    <w:p w14:paraId="6CB27FAF" w14:textId="7C5C0526" w:rsidR="00362A44" w:rsidRPr="00662AED" w:rsidRDefault="00362A44" w:rsidP="00362A44">
      <w:pPr>
        <w:pStyle w:val="BodyText"/>
        <w:spacing w:line="360" w:lineRule="auto"/>
        <w:rPr>
          <w:rFonts w:ascii="Proxima Nova" w:hAnsi="Proxima Nova"/>
          <w:b/>
          <w:bCs/>
        </w:rPr>
      </w:pPr>
      <w:r w:rsidRPr="00662AED">
        <w:rPr>
          <w:rFonts w:ascii="Proxima Nova" w:hAnsi="Proxima Nova"/>
          <w:b/>
          <w:bCs/>
        </w:rPr>
        <w:t>Some Strengths:</w:t>
      </w:r>
    </w:p>
    <w:p w14:paraId="7E084C47" w14:textId="77777777" w:rsidR="00362A44" w:rsidRPr="00662AED" w:rsidRDefault="00362A44" w:rsidP="0066744F">
      <w:pPr>
        <w:pStyle w:val="BodyText"/>
        <w:numPr>
          <w:ilvl w:val="0"/>
          <w:numId w:val="20"/>
        </w:numPr>
        <w:spacing w:line="360" w:lineRule="auto"/>
        <w:rPr>
          <w:rFonts w:ascii="Proxima Nova" w:hAnsi="Proxima Nova"/>
        </w:rPr>
      </w:pPr>
      <w:r w:rsidRPr="00662AED">
        <w:rPr>
          <w:rFonts w:ascii="Proxima Nova" w:hAnsi="Proxima Nova"/>
        </w:rPr>
        <w:t>Easily Available</w:t>
      </w:r>
    </w:p>
    <w:p w14:paraId="1F633B47" w14:textId="77777777" w:rsidR="00362A44" w:rsidRPr="00662AED" w:rsidRDefault="00362A44" w:rsidP="0066744F">
      <w:pPr>
        <w:pStyle w:val="BodyText"/>
        <w:numPr>
          <w:ilvl w:val="0"/>
          <w:numId w:val="20"/>
        </w:numPr>
        <w:spacing w:line="360" w:lineRule="auto"/>
        <w:rPr>
          <w:rFonts w:ascii="Proxima Nova" w:hAnsi="Proxima Nova"/>
        </w:rPr>
      </w:pPr>
      <w:r w:rsidRPr="00662AED">
        <w:rPr>
          <w:rFonts w:ascii="Proxima Nova" w:hAnsi="Proxima Nova"/>
        </w:rPr>
        <w:t xml:space="preserve">Cost friendly short term </w:t>
      </w:r>
    </w:p>
    <w:p w14:paraId="746CAF06" w14:textId="3CE5D375" w:rsidR="001B02CC" w:rsidRPr="00362A44" w:rsidRDefault="00362A44" w:rsidP="0066744F">
      <w:pPr>
        <w:pStyle w:val="BodyText"/>
        <w:numPr>
          <w:ilvl w:val="0"/>
          <w:numId w:val="20"/>
        </w:numPr>
        <w:spacing w:line="360" w:lineRule="auto"/>
        <w:rPr>
          <w:rFonts w:ascii="Proxima Nova" w:hAnsi="Proxima Nova"/>
          <w:sz w:val="32"/>
          <w:szCs w:val="32"/>
        </w:rPr>
      </w:pPr>
      <w:r w:rsidRPr="00662AED">
        <w:rPr>
          <w:rFonts w:ascii="Proxima Nova" w:hAnsi="Proxima Nova"/>
        </w:rPr>
        <w:t>Easily transportable</w:t>
      </w:r>
    </w:p>
    <w:p w14:paraId="35A983CD" w14:textId="43321010" w:rsidR="001B02CC" w:rsidRPr="00362A44" w:rsidRDefault="001B02CC" w:rsidP="00C60B8B">
      <w:pPr>
        <w:pStyle w:val="BodyText"/>
        <w:spacing w:line="360" w:lineRule="auto"/>
        <w:rPr>
          <w:rFonts w:ascii="Proxima Nova" w:hAnsi="Proxima Nova"/>
          <w:sz w:val="32"/>
          <w:szCs w:val="32"/>
        </w:rPr>
      </w:pPr>
    </w:p>
    <w:p w14:paraId="52B08ED5" w14:textId="77777777" w:rsidR="00362A44" w:rsidRPr="00662AED" w:rsidRDefault="00362A44" w:rsidP="00C60B8B">
      <w:pPr>
        <w:pStyle w:val="BodyText"/>
        <w:spacing w:line="360" w:lineRule="auto"/>
        <w:rPr>
          <w:rFonts w:ascii="Proxima Nova" w:hAnsi="Proxima Nova"/>
          <w:b/>
          <w:bCs/>
        </w:rPr>
      </w:pPr>
      <w:r w:rsidRPr="00662AED">
        <w:rPr>
          <w:rFonts w:ascii="Proxima Nova" w:hAnsi="Proxima Nova"/>
          <w:b/>
          <w:bCs/>
        </w:rPr>
        <w:t xml:space="preserve">Some </w:t>
      </w:r>
      <w:r>
        <w:rPr>
          <w:rFonts w:ascii="Proxima Nova" w:hAnsi="Proxima Nova"/>
          <w:b/>
          <w:bCs/>
        </w:rPr>
        <w:t>Weaknesses</w:t>
      </w:r>
      <w:r w:rsidRPr="00662AED">
        <w:rPr>
          <w:rFonts w:ascii="Proxima Nova" w:hAnsi="Proxima Nova"/>
          <w:b/>
          <w:bCs/>
        </w:rPr>
        <w:t>:</w:t>
      </w:r>
    </w:p>
    <w:p w14:paraId="67AB1AFA" w14:textId="77777777" w:rsidR="00C60B8B" w:rsidRDefault="00362A44" w:rsidP="0063180A">
      <w:pPr>
        <w:pStyle w:val="BodyText"/>
        <w:numPr>
          <w:ilvl w:val="0"/>
          <w:numId w:val="21"/>
        </w:numPr>
        <w:spacing w:line="360" w:lineRule="auto"/>
        <w:rPr>
          <w:rFonts w:ascii="Proxima Nova" w:hAnsi="Proxima Nova"/>
        </w:rPr>
      </w:pPr>
      <w:proofErr w:type="gramStart"/>
      <w:r w:rsidRPr="00662AED">
        <w:rPr>
          <w:rFonts w:ascii="Proxima Nova" w:hAnsi="Proxima Nova"/>
        </w:rPr>
        <w:t>Have to</w:t>
      </w:r>
      <w:proofErr w:type="gramEnd"/>
      <w:r w:rsidRPr="00662AED">
        <w:rPr>
          <w:rFonts w:ascii="Proxima Nova" w:hAnsi="Proxima Nova"/>
        </w:rPr>
        <w:t xml:space="preserve"> be changed often</w:t>
      </w:r>
    </w:p>
    <w:p w14:paraId="4E39322D" w14:textId="219FCADC" w:rsidR="00362A44" w:rsidRPr="00662AED" w:rsidRDefault="00C60B8B" w:rsidP="0063180A">
      <w:pPr>
        <w:pStyle w:val="BodyText"/>
        <w:numPr>
          <w:ilvl w:val="0"/>
          <w:numId w:val="21"/>
        </w:numPr>
        <w:spacing w:line="360" w:lineRule="auto"/>
        <w:rPr>
          <w:rFonts w:ascii="Proxima Nova" w:hAnsi="Proxima Nova"/>
        </w:rPr>
      </w:pPr>
      <w:r>
        <w:rPr>
          <w:rFonts w:ascii="Proxima Nova" w:hAnsi="Proxima Nova"/>
        </w:rPr>
        <w:t xml:space="preserve">Are </w:t>
      </w:r>
      <w:r w:rsidR="00362A44" w:rsidRPr="00662AED">
        <w:rPr>
          <w:rFonts w:ascii="Proxima Nova" w:hAnsi="Proxima Nova"/>
        </w:rPr>
        <w:t>thin</w:t>
      </w:r>
    </w:p>
    <w:p w14:paraId="0346C530" w14:textId="77777777" w:rsidR="00362A44" w:rsidRPr="00662AED" w:rsidRDefault="00362A44" w:rsidP="0063180A">
      <w:pPr>
        <w:pStyle w:val="BodyText"/>
        <w:numPr>
          <w:ilvl w:val="0"/>
          <w:numId w:val="21"/>
        </w:numPr>
        <w:spacing w:line="360" w:lineRule="auto"/>
        <w:rPr>
          <w:rFonts w:ascii="Proxima Nova" w:hAnsi="Proxima Nova"/>
        </w:rPr>
      </w:pPr>
      <w:r w:rsidRPr="00662AED">
        <w:rPr>
          <w:rFonts w:ascii="Proxima Nova" w:hAnsi="Proxima Nova"/>
        </w:rPr>
        <w:t>May move around in underwear</w:t>
      </w:r>
    </w:p>
    <w:p w14:paraId="729EFF50" w14:textId="4597E458" w:rsidR="001B02CC" w:rsidRPr="00362A44" w:rsidRDefault="00362A44" w:rsidP="0063180A">
      <w:pPr>
        <w:pStyle w:val="BodyText"/>
        <w:numPr>
          <w:ilvl w:val="0"/>
          <w:numId w:val="21"/>
        </w:numPr>
        <w:spacing w:line="360" w:lineRule="auto"/>
        <w:rPr>
          <w:rFonts w:ascii="Proxima Nova" w:hAnsi="Proxima Nova"/>
          <w:sz w:val="32"/>
          <w:szCs w:val="32"/>
        </w:rPr>
      </w:pPr>
      <w:r w:rsidRPr="00662AED">
        <w:rPr>
          <w:rFonts w:ascii="Proxima Nova" w:hAnsi="Proxima Nova"/>
        </w:rPr>
        <w:t>Can’t be worn swimming/showering/bathing</w:t>
      </w:r>
    </w:p>
    <w:p w14:paraId="4BE8F5D4" w14:textId="432BB5A9" w:rsidR="001B02CC" w:rsidRPr="00362A44" w:rsidRDefault="001B02CC" w:rsidP="00362A44">
      <w:pPr>
        <w:pStyle w:val="BodyText"/>
        <w:spacing w:line="360" w:lineRule="auto"/>
        <w:rPr>
          <w:rFonts w:ascii="Proxima Nova" w:hAnsi="Proxima Nova"/>
          <w:sz w:val="32"/>
          <w:szCs w:val="32"/>
        </w:rPr>
      </w:pPr>
    </w:p>
    <w:p w14:paraId="7EE4E098" w14:textId="5B5EFEFE" w:rsidR="00D87D6A" w:rsidRDefault="00D87D6A" w:rsidP="00362A44">
      <w:pPr>
        <w:pStyle w:val="BodyText"/>
        <w:spacing w:line="360" w:lineRule="auto"/>
        <w:rPr>
          <w:rFonts w:ascii="Proxima Nova" w:hAnsi="Proxima Nova"/>
          <w:sz w:val="32"/>
          <w:szCs w:val="32"/>
        </w:rPr>
      </w:pPr>
      <w:r>
        <w:rPr>
          <w:rFonts w:ascii="Proxima Nova" w:hAnsi="Proxima Nova"/>
          <w:sz w:val="32"/>
          <w:szCs w:val="32"/>
        </w:rPr>
        <w:br w:type="page"/>
      </w:r>
    </w:p>
    <w:p w14:paraId="243BD487" w14:textId="59490AC2" w:rsidR="001B02CC" w:rsidRPr="006A331E" w:rsidRDefault="001E5D3A" w:rsidP="00362A44">
      <w:pPr>
        <w:pStyle w:val="BodyText"/>
        <w:spacing w:line="360" w:lineRule="auto"/>
        <w:rPr>
          <w:rFonts w:ascii="Proxima Nova" w:hAnsi="Proxima Nova"/>
          <w:b/>
          <w:bCs/>
          <w:sz w:val="36"/>
          <w:szCs w:val="36"/>
        </w:rPr>
      </w:pPr>
      <w:r w:rsidRPr="006A331E">
        <w:rPr>
          <w:rFonts w:ascii="Proxima Nova" w:hAnsi="Proxima Nova"/>
          <w:noProof/>
        </w:rPr>
        <w:lastRenderedPageBreak/>
        <w:drawing>
          <wp:anchor distT="0" distB="0" distL="0" distR="0" simplePos="0" relativeHeight="487838208" behindDoc="0" locked="0" layoutInCell="1" allowOverlap="1" wp14:anchorId="1C59E22B" wp14:editId="2843AB00">
            <wp:simplePos x="0" y="0"/>
            <wp:positionH relativeFrom="page">
              <wp:posOffset>842838</wp:posOffset>
            </wp:positionH>
            <wp:positionV relativeFrom="paragraph">
              <wp:posOffset>339256</wp:posOffset>
            </wp:positionV>
            <wp:extent cx="1622066" cy="1692366"/>
            <wp:effectExtent l="0" t="0" r="3810" b="0"/>
            <wp:wrapNone/>
            <wp:docPr id="49" name="image13.jpeg" descr="Small plastic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3.jpeg" descr="Small plastic cup"/>
                    <pic:cNvPicPr/>
                  </pic:nvPicPr>
                  <pic:blipFill>
                    <a:blip r:embed="rId27" cstate="email">
                      <a:extLst>
                        <a:ext uri="{28A0092B-C50C-407E-A947-70E740481C1C}">
                          <a14:useLocalDpi xmlns:a14="http://schemas.microsoft.com/office/drawing/2010/main"/>
                        </a:ext>
                      </a:extLst>
                    </a:blip>
                    <a:stretch>
                      <a:fillRect/>
                    </a:stretch>
                  </pic:blipFill>
                  <pic:spPr>
                    <a:xfrm>
                      <a:off x="0" y="0"/>
                      <a:ext cx="1625127" cy="1695559"/>
                    </a:xfrm>
                    <a:prstGeom prst="rect">
                      <a:avLst/>
                    </a:prstGeom>
                  </pic:spPr>
                </pic:pic>
              </a:graphicData>
            </a:graphic>
            <wp14:sizeRelH relativeFrom="margin">
              <wp14:pctWidth>0</wp14:pctWidth>
            </wp14:sizeRelH>
            <wp14:sizeRelV relativeFrom="margin">
              <wp14:pctHeight>0</wp14:pctHeight>
            </wp14:sizeRelV>
          </wp:anchor>
        </w:drawing>
      </w:r>
      <w:r w:rsidRPr="006A331E">
        <w:rPr>
          <w:rFonts w:ascii="Proxima Nova" w:hAnsi="Proxima Nova"/>
          <w:b/>
          <w:bCs/>
          <w:sz w:val="36"/>
          <w:szCs w:val="36"/>
        </w:rPr>
        <w:t>Menstrual</w:t>
      </w:r>
      <w:r w:rsidRPr="006A331E">
        <w:rPr>
          <w:rFonts w:ascii="Proxima Nova" w:hAnsi="Proxima Nova"/>
          <w:b/>
          <w:bCs/>
          <w:spacing w:val="-14"/>
          <w:sz w:val="36"/>
          <w:szCs w:val="36"/>
        </w:rPr>
        <w:t xml:space="preserve"> </w:t>
      </w:r>
      <w:r w:rsidRPr="006A331E">
        <w:rPr>
          <w:rFonts w:ascii="Proxima Nova" w:hAnsi="Proxima Nova"/>
          <w:b/>
          <w:bCs/>
          <w:sz w:val="36"/>
          <w:szCs w:val="36"/>
        </w:rPr>
        <w:t>Cups</w:t>
      </w:r>
    </w:p>
    <w:p w14:paraId="28553709" w14:textId="4BEB99E3" w:rsidR="001B02CC" w:rsidRPr="00362A44" w:rsidRDefault="001B02CC" w:rsidP="00362A44">
      <w:pPr>
        <w:pStyle w:val="BodyText"/>
        <w:spacing w:line="360" w:lineRule="auto"/>
        <w:rPr>
          <w:rFonts w:ascii="Proxima Nova" w:hAnsi="Proxima Nova"/>
          <w:sz w:val="32"/>
          <w:szCs w:val="32"/>
        </w:rPr>
      </w:pPr>
    </w:p>
    <w:p w14:paraId="26605017" w14:textId="02373329" w:rsidR="001B02CC" w:rsidRPr="00362A44" w:rsidRDefault="001E5D3A" w:rsidP="006A331E">
      <w:pPr>
        <w:pStyle w:val="BodyText"/>
        <w:spacing w:line="360" w:lineRule="auto"/>
        <w:ind w:left="3402"/>
        <w:rPr>
          <w:rFonts w:ascii="Proxima Nova" w:hAnsi="Proxima Nova"/>
          <w:sz w:val="32"/>
          <w:szCs w:val="32"/>
        </w:rPr>
      </w:pPr>
      <w:r w:rsidRPr="00662AED">
        <w:rPr>
          <w:rFonts w:ascii="Proxima Nova" w:hAnsi="Proxima Nova"/>
        </w:rPr>
        <w:t>A small, flexible cup that is made of silicone or latex rubber which is inserted into the vagina. It opens inside the vagina to catch and collect the blood flow</w:t>
      </w:r>
      <w:r>
        <w:rPr>
          <w:rFonts w:ascii="Proxima Nova" w:hAnsi="Proxima Nova"/>
        </w:rPr>
        <w:t>.</w:t>
      </w:r>
    </w:p>
    <w:p w14:paraId="44E31F45" w14:textId="665CE071" w:rsidR="001B02CC" w:rsidRDefault="001B02CC" w:rsidP="00362A44">
      <w:pPr>
        <w:pStyle w:val="BodyText"/>
        <w:spacing w:line="360" w:lineRule="auto"/>
        <w:rPr>
          <w:rFonts w:ascii="Proxima Nova" w:hAnsi="Proxima Nova"/>
          <w:sz w:val="32"/>
          <w:szCs w:val="32"/>
        </w:rPr>
      </w:pPr>
    </w:p>
    <w:p w14:paraId="141B31E2" w14:textId="77777777" w:rsidR="0050335A" w:rsidRPr="00362A44" w:rsidRDefault="0050335A" w:rsidP="00362A44">
      <w:pPr>
        <w:pStyle w:val="BodyText"/>
        <w:spacing w:line="360" w:lineRule="auto"/>
        <w:rPr>
          <w:rFonts w:ascii="Proxima Nova" w:hAnsi="Proxima Nova"/>
          <w:sz w:val="32"/>
          <w:szCs w:val="32"/>
        </w:rPr>
      </w:pPr>
    </w:p>
    <w:p w14:paraId="2B1C1C2C" w14:textId="77777777" w:rsidR="001E5D3A" w:rsidRPr="00662AED" w:rsidRDefault="001E5D3A" w:rsidP="001E5D3A">
      <w:pPr>
        <w:pStyle w:val="BodyText"/>
        <w:spacing w:line="360" w:lineRule="auto"/>
        <w:rPr>
          <w:rFonts w:ascii="Proxima Nova" w:hAnsi="Proxima Nova"/>
          <w:b/>
          <w:bCs/>
        </w:rPr>
      </w:pPr>
      <w:r w:rsidRPr="00662AED">
        <w:rPr>
          <w:rFonts w:ascii="Proxima Nova" w:hAnsi="Proxima Nova"/>
          <w:b/>
          <w:bCs/>
        </w:rPr>
        <w:t>Some Strengths:</w:t>
      </w:r>
    </w:p>
    <w:p w14:paraId="2DA5ECB4" w14:textId="77777777" w:rsidR="00730B36" w:rsidRDefault="001E5D3A" w:rsidP="001E5D3A">
      <w:pPr>
        <w:pStyle w:val="BodyText"/>
        <w:numPr>
          <w:ilvl w:val="0"/>
          <w:numId w:val="49"/>
        </w:numPr>
        <w:spacing w:line="360" w:lineRule="auto"/>
        <w:ind w:right="284"/>
        <w:rPr>
          <w:rFonts w:ascii="Proxima Nova" w:hAnsi="Proxima Nova"/>
        </w:rPr>
      </w:pPr>
      <w:r w:rsidRPr="00662AED">
        <w:rPr>
          <w:rFonts w:ascii="Proxima Nova" w:hAnsi="Proxima Nova"/>
        </w:rPr>
        <w:t xml:space="preserve">Re-usable – environmentally friendly </w:t>
      </w:r>
    </w:p>
    <w:p w14:paraId="2385EED4" w14:textId="2A435F49" w:rsidR="001E5D3A" w:rsidRPr="00662AED" w:rsidRDefault="00730B36" w:rsidP="006A331E">
      <w:pPr>
        <w:pStyle w:val="BodyText"/>
        <w:numPr>
          <w:ilvl w:val="0"/>
          <w:numId w:val="49"/>
        </w:numPr>
        <w:spacing w:line="360" w:lineRule="auto"/>
        <w:ind w:right="284"/>
        <w:rPr>
          <w:rFonts w:ascii="Proxima Nova" w:hAnsi="Proxima Nova"/>
        </w:rPr>
      </w:pPr>
      <w:r>
        <w:rPr>
          <w:rFonts w:ascii="Proxima Nova" w:hAnsi="Proxima Nova"/>
        </w:rPr>
        <w:t>L</w:t>
      </w:r>
      <w:r w:rsidR="001E5D3A" w:rsidRPr="00662AED">
        <w:rPr>
          <w:rFonts w:ascii="Proxima Nova" w:hAnsi="Proxima Nova"/>
        </w:rPr>
        <w:t>ess expensive in the long term</w:t>
      </w:r>
    </w:p>
    <w:p w14:paraId="4B5F4105" w14:textId="7A7C776B" w:rsidR="001B02CC" w:rsidRDefault="001E5D3A" w:rsidP="006A331E">
      <w:pPr>
        <w:pStyle w:val="BodyText"/>
        <w:numPr>
          <w:ilvl w:val="0"/>
          <w:numId w:val="49"/>
        </w:numPr>
        <w:spacing w:line="360" w:lineRule="auto"/>
        <w:rPr>
          <w:rFonts w:ascii="Proxima Nova" w:hAnsi="Proxima Nova"/>
          <w:sz w:val="32"/>
          <w:szCs w:val="32"/>
        </w:rPr>
      </w:pPr>
      <w:r w:rsidRPr="00662AED">
        <w:rPr>
          <w:rFonts w:ascii="Proxima Nova" w:hAnsi="Proxima Nova"/>
        </w:rPr>
        <w:t xml:space="preserve">Holds more blood, so may need to be changed less </w:t>
      </w:r>
      <w:r>
        <w:rPr>
          <w:rFonts w:ascii="Proxima Nova" w:hAnsi="Proxima Nova"/>
        </w:rPr>
        <w:t xml:space="preserve">often </w:t>
      </w:r>
      <w:r w:rsidRPr="00662AED">
        <w:rPr>
          <w:rFonts w:ascii="Proxima Nova" w:hAnsi="Proxima Nova"/>
        </w:rPr>
        <w:t>depending on flow</w:t>
      </w:r>
    </w:p>
    <w:p w14:paraId="7B1DDE86" w14:textId="7EE295AC" w:rsidR="001E5D3A" w:rsidRDefault="001E5D3A" w:rsidP="00C46F26">
      <w:pPr>
        <w:pStyle w:val="BodyText"/>
        <w:spacing w:line="360" w:lineRule="auto"/>
        <w:rPr>
          <w:rFonts w:ascii="Proxima Nova" w:hAnsi="Proxima Nova"/>
          <w:sz w:val="32"/>
          <w:szCs w:val="32"/>
        </w:rPr>
      </w:pPr>
    </w:p>
    <w:p w14:paraId="1E0EC189" w14:textId="77777777" w:rsidR="00730B36" w:rsidRPr="00662AED" w:rsidRDefault="00730B36" w:rsidP="00730B36">
      <w:pPr>
        <w:pStyle w:val="BodyText"/>
        <w:spacing w:line="360" w:lineRule="auto"/>
        <w:rPr>
          <w:rFonts w:ascii="Proxima Nova" w:hAnsi="Proxima Nova"/>
          <w:b/>
          <w:bCs/>
        </w:rPr>
      </w:pPr>
      <w:r w:rsidRPr="00662AED">
        <w:rPr>
          <w:rFonts w:ascii="Proxima Nova" w:hAnsi="Proxima Nova"/>
          <w:b/>
          <w:bCs/>
        </w:rPr>
        <w:t xml:space="preserve">Some </w:t>
      </w:r>
      <w:r>
        <w:rPr>
          <w:rFonts w:ascii="Proxima Nova" w:hAnsi="Proxima Nova"/>
          <w:b/>
          <w:bCs/>
        </w:rPr>
        <w:t>Weaknesses</w:t>
      </w:r>
      <w:r w:rsidRPr="00662AED">
        <w:rPr>
          <w:rFonts w:ascii="Proxima Nova" w:hAnsi="Proxima Nova"/>
          <w:b/>
          <w:bCs/>
        </w:rPr>
        <w:t>:</w:t>
      </w:r>
    </w:p>
    <w:p w14:paraId="57AEC410" w14:textId="77777777" w:rsidR="00730B36" w:rsidRPr="00662AED" w:rsidRDefault="00730B36" w:rsidP="006A331E">
      <w:pPr>
        <w:pStyle w:val="BodyText"/>
        <w:numPr>
          <w:ilvl w:val="0"/>
          <w:numId w:val="50"/>
        </w:numPr>
        <w:spacing w:line="360" w:lineRule="auto"/>
        <w:rPr>
          <w:rFonts w:ascii="Proxima Nova" w:hAnsi="Proxima Nova"/>
        </w:rPr>
      </w:pPr>
      <w:r w:rsidRPr="00662AED">
        <w:rPr>
          <w:rFonts w:ascii="Proxima Nova" w:hAnsi="Proxima Nova"/>
        </w:rPr>
        <w:t>Difficult to insert and requires extensive hand motion</w:t>
      </w:r>
    </w:p>
    <w:p w14:paraId="66A47EF7" w14:textId="6E8E0CFE" w:rsidR="00730B36" w:rsidRPr="00662AED" w:rsidRDefault="00730B36" w:rsidP="006A331E">
      <w:pPr>
        <w:pStyle w:val="BodyText"/>
        <w:numPr>
          <w:ilvl w:val="0"/>
          <w:numId w:val="50"/>
        </w:numPr>
        <w:spacing w:line="360" w:lineRule="auto"/>
        <w:rPr>
          <w:rFonts w:ascii="Proxima Nova" w:hAnsi="Proxima Nova"/>
        </w:rPr>
      </w:pPr>
      <w:r>
        <w:rPr>
          <w:rFonts w:ascii="Proxima Nova" w:hAnsi="Proxima Nova"/>
        </w:rPr>
        <w:t>Can be</w:t>
      </w:r>
      <w:r w:rsidRPr="00662AED">
        <w:rPr>
          <w:rFonts w:ascii="Proxima Nova" w:hAnsi="Proxima Nova"/>
        </w:rPr>
        <w:t xml:space="preserve"> difficult to remove without a mess as the cup needs to stay upright</w:t>
      </w:r>
    </w:p>
    <w:p w14:paraId="4FA7ABD0" w14:textId="77777777" w:rsidR="00730B36" w:rsidRPr="00662AED" w:rsidRDefault="00730B36" w:rsidP="006A331E">
      <w:pPr>
        <w:pStyle w:val="BodyText"/>
        <w:numPr>
          <w:ilvl w:val="0"/>
          <w:numId w:val="50"/>
        </w:numPr>
        <w:spacing w:line="360" w:lineRule="auto"/>
        <w:rPr>
          <w:rFonts w:ascii="Proxima Nova" w:hAnsi="Proxima Nova"/>
        </w:rPr>
      </w:pPr>
      <w:r w:rsidRPr="00662AED">
        <w:rPr>
          <w:rFonts w:ascii="Proxima Nova" w:hAnsi="Proxima Nova"/>
        </w:rPr>
        <w:t>Must be washed by hand</w:t>
      </w:r>
    </w:p>
    <w:p w14:paraId="6E771B7C" w14:textId="77777777" w:rsidR="00730B36" w:rsidRPr="00662AED" w:rsidRDefault="00730B36" w:rsidP="006A331E">
      <w:pPr>
        <w:pStyle w:val="BodyText"/>
        <w:numPr>
          <w:ilvl w:val="0"/>
          <w:numId w:val="50"/>
        </w:numPr>
        <w:spacing w:line="360" w:lineRule="auto"/>
        <w:rPr>
          <w:rFonts w:ascii="Proxima Nova" w:hAnsi="Proxima Nova"/>
        </w:rPr>
      </w:pPr>
      <w:r w:rsidRPr="00662AED">
        <w:rPr>
          <w:rFonts w:ascii="Proxima Nova" w:hAnsi="Proxima Nova"/>
        </w:rPr>
        <w:t>Don’t work for all anatomies</w:t>
      </w:r>
    </w:p>
    <w:p w14:paraId="5594F04D" w14:textId="4748AB88" w:rsidR="001E5D3A" w:rsidRDefault="00730B36" w:rsidP="006A331E">
      <w:pPr>
        <w:pStyle w:val="BodyText"/>
        <w:numPr>
          <w:ilvl w:val="0"/>
          <w:numId w:val="50"/>
        </w:numPr>
        <w:spacing w:line="360" w:lineRule="auto"/>
        <w:rPr>
          <w:rFonts w:ascii="Proxima Nova" w:hAnsi="Proxima Nova"/>
          <w:sz w:val="32"/>
          <w:szCs w:val="32"/>
        </w:rPr>
      </w:pPr>
      <w:r w:rsidRPr="44141269">
        <w:rPr>
          <w:rFonts w:ascii="Proxima Nova" w:hAnsi="Proxima Nova"/>
        </w:rPr>
        <w:t xml:space="preserve">May </w:t>
      </w:r>
      <w:r w:rsidR="0050335A">
        <w:rPr>
          <w:rFonts w:ascii="Proxima Nova" w:hAnsi="Proxima Nova"/>
        </w:rPr>
        <w:t>contribute to</w:t>
      </w:r>
      <w:r w:rsidR="0050335A" w:rsidRPr="44141269">
        <w:rPr>
          <w:rFonts w:ascii="Proxima Nova" w:hAnsi="Proxima Nova"/>
        </w:rPr>
        <w:t xml:space="preserve"> </w:t>
      </w:r>
      <w:r w:rsidRPr="44141269">
        <w:rPr>
          <w:rFonts w:ascii="Proxima Nova" w:hAnsi="Proxima Nova"/>
        </w:rPr>
        <w:t>gender dysphoria</w:t>
      </w:r>
    </w:p>
    <w:p w14:paraId="4CC2B73A" w14:textId="64FC1D23" w:rsidR="001E5D3A" w:rsidRDefault="001E5D3A" w:rsidP="00C46F26">
      <w:pPr>
        <w:pStyle w:val="BodyText"/>
        <w:spacing w:line="360" w:lineRule="auto"/>
        <w:rPr>
          <w:rFonts w:ascii="Proxima Nova" w:hAnsi="Proxima Nova"/>
          <w:sz w:val="32"/>
          <w:szCs w:val="32"/>
        </w:rPr>
      </w:pPr>
    </w:p>
    <w:p w14:paraId="7488E0EC" w14:textId="55FB36D9" w:rsidR="00D87D6A" w:rsidRDefault="00D87D6A" w:rsidP="00C46F26">
      <w:pPr>
        <w:pStyle w:val="BodyText"/>
        <w:spacing w:line="360" w:lineRule="auto"/>
        <w:rPr>
          <w:rFonts w:ascii="Proxima Nova" w:hAnsi="Proxima Nova"/>
          <w:b/>
          <w:bCs/>
          <w:w w:val="105"/>
          <w:sz w:val="36"/>
          <w:szCs w:val="36"/>
        </w:rPr>
      </w:pPr>
      <w:r>
        <w:rPr>
          <w:rFonts w:ascii="Proxima Nova" w:hAnsi="Proxima Nova"/>
          <w:b/>
          <w:bCs/>
          <w:w w:val="105"/>
          <w:sz w:val="36"/>
          <w:szCs w:val="36"/>
        </w:rPr>
        <w:br w:type="page"/>
      </w:r>
    </w:p>
    <w:p w14:paraId="36F6A53A" w14:textId="52C89855" w:rsidR="001E5D3A" w:rsidRPr="006A331E" w:rsidRDefault="00E3350B" w:rsidP="00C46F26">
      <w:pPr>
        <w:pStyle w:val="BodyText"/>
        <w:spacing w:line="360" w:lineRule="auto"/>
        <w:rPr>
          <w:rFonts w:ascii="Proxima Nova" w:hAnsi="Proxima Nova"/>
          <w:b/>
          <w:bCs/>
          <w:sz w:val="36"/>
          <w:szCs w:val="36"/>
        </w:rPr>
      </w:pPr>
      <w:r w:rsidRPr="006A331E">
        <w:rPr>
          <w:rFonts w:ascii="Proxima Nova" w:hAnsi="Proxima Nova"/>
          <w:noProof/>
        </w:rPr>
        <w:lastRenderedPageBreak/>
        <w:drawing>
          <wp:anchor distT="0" distB="0" distL="0" distR="0" simplePos="0" relativeHeight="487840256" behindDoc="0" locked="0" layoutInCell="1" allowOverlap="1" wp14:anchorId="11200D80" wp14:editId="59983E02">
            <wp:simplePos x="0" y="0"/>
            <wp:positionH relativeFrom="page">
              <wp:posOffset>683813</wp:posOffset>
            </wp:positionH>
            <wp:positionV relativeFrom="paragraph">
              <wp:posOffset>386274</wp:posOffset>
            </wp:positionV>
            <wp:extent cx="2011680" cy="1775914"/>
            <wp:effectExtent l="0" t="0" r="0" b="2540"/>
            <wp:wrapNone/>
            <wp:docPr id="50" name="image14.jpeg" descr="A yellow sp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jpeg" descr="A yellow sponge"/>
                    <pic:cNvPicPr/>
                  </pic:nvPicPr>
                  <pic:blipFill>
                    <a:blip r:embed="rId28" cstate="email">
                      <a:extLst>
                        <a:ext uri="{28A0092B-C50C-407E-A947-70E740481C1C}">
                          <a14:useLocalDpi xmlns:a14="http://schemas.microsoft.com/office/drawing/2010/main"/>
                        </a:ext>
                      </a:extLst>
                    </a:blip>
                    <a:stretch>
                      <a:fillRect/>
                    </a:stretch>
                  </pic:blipFill>
                  <pic:spPr>
                    <a:xfrm>
                      <a:off x="0" y="0"/>
                      <a:ext cx="2015946" cy="1779680"/>
                    </a:xfrm>
                    <a:prstGeom prst="rect">
                      <a:avLst/>
                    </a:prstGeom>
                  </pic:spPr>
                </pic:pic>
              </a:graphicData>
            </a:graphic>
            <wp14:sizeRelH relativeFrom="margin">
              <wp14:pctWidth>0</wp14:pctWidth>
            </wp14:sizeRelH>
            <wp14:sizeRelV relativeFrom="margin">
              <wp14:pctHeight>0</wp14:pctHeight>
            </wp14:sizeRelV>
          </wp:anchor>
        </w:drawing>
      </w:r>
      <w:r w:rsidR="0000639D" w:rsidRPr="006A331E">
        <w:rPr>
          <w:rFonts w:ascii="Proxima Nova" w:hAnsi="Proxima Nova"/>
          <w:b/>
          <w:bCs/>
          <w:w w:val="105"/>
          <w:sz w:val="36"/>
          <w:szCs w:val="36"/>
        </w:rPr>
        <w:t>Sea</w:t>
      </w:r>
      <w:r w:rsidR="0000639D" w:rsidRPr="006A331E">
        <w:rPr>
          <w:rFonts w:ascii="Proxima Nova" w:hAnsi="Proxima Nova"/>
          <w:b/>
          <w:bCs/>
          <w:spacing w:val="-29"/>
          <w:w w:val="105"/>
          <w:sz w:val="36"/>
          <w:szCs w:val="36"/>
        </w:rPr>
        <w:t xml:space="preserve"> </w:t>
      </w:r>
      <w:r w:rsidR="0000639D" w:rsidRPr="006A331E">
        <w:rPr>
          <w:rFonts w:ascii="Proxima Nova" w:hAnsi="Proxima Nova"/>
          <w:b/>
          <w:bCs/>
          <w:w w:val="105"/>
          <w:sz w:val="36"/>
          <w:szCs w:val="36"/>
        </w:rPr>
        <w:t>Sponges</w:t>
      </w:r>
    </w:p>
    <w:p w14:paraId="7D2B8001" w14:textId="1CA50EF4" w:rsidR="001E5D3A" w:rsidRDefault="001E5D3A" w:rsidP="00C46F26">
      <w:pPr>
        <w:pStyle w:val="BodyText"/>
        <w:spacing w:line="360" w:lineRule="auto"/>
        <w:rPr>
          <w:rFonts w:ascii="Proxima Nova" w:hAnsi="Proxima Nova"/>
          <w:sz w:val="32"/>
          <w:szCs w:val="32"/>
        </w:rPr>
      </w:pPr>
    </w:p>
    <w:p w14:paraId="48378EC8" w14:textId="7F534BE4" w:rsidR="001E5D3A" w:rsidRDefault="00E3350B" w:rsidP="006A331E">
      <w:pPr>
        <w:pStyle w:val="BodyText"/>
        <w:spacing w:line="360" w:lineRule="auto"/>
        <w:ind w:left="3402"/>
        <w:rPr>
          <w:rFonts w:ascii="Proxima Nova" w:hAnsi="Proxima Nova"/>
          <w:sz w:val="32"/>
          <w:szCs w:val="32"/>
        </w:rPr>
      </w:pPr>
      <w:r w:rsidRPr="00662AED">
        <w:rPr>
          <w:rFonts w:ascii="Proxima Nova" w:hAnsi="Proxima Nova"/>
        </w:rPr>
        <w:t>A type of sea sponge used like a tampon but is re</w:t>
      </w:r>
      <w:r>
        <w:rPr>
          <w:rFonts w:ascii="Proxima Nova" w:hAnsi="Proxima Nova"/>
        </w:rPr>
        <w:t>-</w:t>
      </w:r>
      <w:r w:rsidRPr="00662AED">
        <w:rPr>
          <w:rFonts w:ascii="Proxima Nova" w:hAnsi="Proxima Nova"/>
        </w:rPr>
        <w:t>usable and often does not have a string</w:t>
      </w:r>
      <w:r>
        <w:rPr>
          <w:rFonts w:ascii="Proxima Nova" w:hAnsi="Proxima Nova"/>
        </w:rPr>
        <w:t>.</w:t>
      </w:r>
    </w:p>
    <w:p w14:paraId="01316093" w14:textId="5E52A97D" w:rsidR="001E5D3A" w:rsidRDefault="001E5D3A" w:rsidP="00C46F26">
      <w:pPr>
        <w:pStyle w:val="BodyText"/>
        <w:spacing w:line="360" w:lineRule="auto"/>
        <w:rPr>
          <w:rFonts w:ascii="Proxima Nova" w:hAnsi="Proxima Nova"/>
          <w:sz w:val="32"/>
          <w:szCs w:val="32"/>
        </w:rPr>
      </w:pPr>
    </w:p>
    <w:p w14:paraId="243D0232" w14:textId="5389F8AD" w:rsidR="001E5D3A" w:rsidRDefault="001E5D3A" w:rsidP="00C46F26">
      <w:pPr>
        <w:pStyle w:val="BodyText"/>
        <w:spacing w:line="360" w:lineRule="auto"/>
        <w:rPr>
          <w:rFonts w:ascii="Proxima Nova" w:hAnsi="Proxima Nova"/>
          <w:sz w:val="32"/>
          <w:szCs w:val="32"/>
        </w:rPr>
      </w:pPr>
    </w:p>
    <w:p w14:paraId="6F15EDBF" w14:textId="5E1A4A94" w:rsidR="001E5D3A" w:rsidRDefault="001E5D3A" w:rsidP="00C46F26">
      <w:pPr>
        <w:pStyle w:val="BodyText"/>
        <w:spacing w:line="360" w:lineRule="auto"/>
        <w:rPr>
          <w:rFonts w:ascii="Proxima Nova" w:hAnsi="Proxima Nova"/>
          <w:sz w:val="32"/>
          <w:szCs w:val="32"/>
        </w:rPr>
      </w:pPr>
    </w:p>
    <w:p w14:paraId="31ABEFFA" w14:textId="709946BD" w:rsidR="0000639D" w:rsidRDefault="0000639D" w:rsidP="00C46F26">
      <w:pPr>
        <w:pStyle w:val="BodyText"/>
        <w:spacing w:line="360" w:lineRule="auto"/>
        <w:rPr>
          <w:rFonts w:ascii="Proxima Nova" w:hAnsi="Proxima Nova"/>
          <w:sz w:val="32"/>
          <w:szCs w:val="32"/>
        </w:rPr>
      </w:pPr>
    </w:p>
    <w:p w14:paraId="385CAD05" w14:textId="77777777" w:rsidR="00E3350B" w:rsidRPr="00662AED" w:rsidRDefault="00E3350B" w:rsidP="00E3350B">
      <w:pPr>
        <w:pStyle w:val="BodyText"/>
        <w:spacing w:line="360" w:lineRule="auto"/>
        <w:rPr>
          <w:rFonts w:ascii="Proxima Nova" w:hAnsi="Proxima Nova"/>
          <w:b/>
          <w:bCs/>
        </w:rPr>
      </w:pPr>
      <w:r w:rsidRPr="00662AED">
        <w:rPr>
          <w:rFonts w:ascii="Proxima Nova" w:hAnsi="Proxima Nova"/>
          <w:b/>
          <w:bCs/>
        </w:rPr>
        <w:t>Some Strengths:</w:t>
      </w:r>
    </w:p>
    <w:p w14:paraId="0541534D" w14:textId="71D9B984" w:rsidR="00E3350B" w:rsidRDefault="00E3350B" w:rsidP="006A331E">
      <w:pPr>
        <w:pStyle w:val="BodyText"/>
        <w:numPr>
          <w:ilvl w:val="0"/>
          <w:numId w:val="51"/>
        </w:numPr>
        <w:spacing w:line="360" w:lineRule="auto"/>
        <w:rPr>
          <w:rFonts w:ascii="Proxima Nova" w:hAnsi="Proxima Nova"/>
        </w:rPr>
      </w:pPr>
      <w:r w:rsidRPr="00662AED">
        <w:rPr>
          <w:rFonts w:ascii="Proxima Nova" w:hAnsi="Proxima Nova"/>
        </w:rPr>
        <w:t>Re-usable – environmentally friendly</w:t>
      </w:r>
    </w:p>
    <w:p w14:paraId="7F18DD72" w14:textId="3C2FCC3E" w:rsidR="00E3350B" w:rsidRPr="00662AED" w:rsidRDefault="00E3350B" w:rsidP="006A331E">
      <w:pPr>
        <w:pStyle w:val="BodyText"/>
        <w:numPr>
          <w:ilvl w:val="0"/>
          <w:numId w:val="51"/>
        </w:numPr>
        <w:spacing w:line="360" w:lineRule="auto"/>
        <w:rPr>
          <w:rFonts w:ascii="Proxima Nova" w:hAnsi="Proxima Nova"/>
        </w:rPr>
      </w:pPr>
      <w:r>
        <w:rPr>
          <w:rFonts w:ascii="Proxima Nova" w:hAnsi="Proxima Nova"/>
        </w:rPr>
        <w:t>L</w:t>
      </w:r>
      <w:r w:rsidRPr="00662AED">
        <w:rPr>
          <w:rFonts w:ascii="Proxima Nova" w:hAnsi="Proxima Nova"/>
        </w:rPr>
        <w:t>ess expensive in the long term</w:t>
      </w:r>
    </w:p>
    <w:p w14:paraId="35F41368" w14:textId="77777777" w:rsidR="00E3350B" w:rsidRDefault="00E3350B" w:rsidP="006A331E">
      <w:pPr>
        <w:pStyle w:val="BodyText"/>
        <w:numPr>
          <w:ilvl w:val="0"/>
          <w:numId w:val="51"/>
        </w:numPr>
        <w:spacing w:line="360" w:lineRule="auto"/>
        <w:rPr>
          <w:rFonts w:ascii="Proxima Nova" w:hAnsi="Proxima Nova"/>
        </w:rPr>
      </w:pPr>
      <w:r w:rsidRPr="00662AED">
        <w:rPr>
          <w:rFonts w:ascii="Proxima Nova" w:hAnsi="Proxima Nova"/>
        </w:rPr>
        <w:t xml:space="preserve">Easily transportable </w:t>
      </w:r>
    </w:p>
    <w:p w14:paraId="77F458C5" w14:textId="50039EE8" w:rsidR="00E3350B" w:rsidRPr="00662AED" w:rsidRDefault="00E3350B" w:rsidP="006A331E">
      <w:pPr>
        <w:pStyle w:val="BodyText"/>
        <w:numPr>
          <w:ilvl w:val="0"/>
          <w:numId w:val="51"/>
        </w:numPr>
        <w:spacing w:line="360" w:lineRule="auto"/>
        <w:rPr>
          <w:rFonts w:ascii="Proxima Nova" w:hAnsi="Proxima Nova"/>
        </w:rPr>
      </w:pPr>
      <w:r w:rsidRPr="00662AED">
        <w:rPr>
          <w:rFonts w:ascii="Proxima Nova" w:hAnsi="Proxima Nova"/>
        </w:rPr>
        <w:t>Absorbent</w:t>
      </w:r>
    </w:p>
    <w:p w14:paraId="433BC38F" w14:textId="66CA2B60" w:rsidR="0000639D" w:rsidRDefault="0000639D" w:rsidP="00C46F26">
      <w:pPr>
        <w:pStyle w:val="BodyText"/>
        <w:spacing w:line="360" w:lineRule="auto"/>
        <w:rPr>
          <w:rFonts w:ascii="Proxima Nova" w:hAnsi="Proxima Nova"/>
          <w:sz w:val="32"/>
          <w:szCs w:val="32"/>
        </w:rPr>
      </w:pPr>
    </w:p>
    <w:p w14:paraId="7CC1CC88" w14:textId="77777777" w:rsidR="00921F71" w:rsidRPr="00662AED" w:rsidRDefault="00921F71" w:rsidP="00921F71">
      <w:pPr>
        <w:pStyle w:val="BodyText"/>
        <w:spacing w:line="360" w:lineRule="auto"/>
        <w:rPr>
          <w:rFonts w:ascii="Proxima Nova" w:hAnsi="Proxima Nova"/>
          <w:b/>
          <w:bCs/>
        </w:rPr>
      </w:pPr>
      <w:r w:rsidRPr="00662AED">
        <w:rPr>
          <w:rFonts w:ascii="Proxima Nova" w:hAnsi="Proxima Nova"/>
          <w:b/>
          <w:bCs/>
        </w:rPr>
        <w:t xml:space="preserve">Some </w:t>
      </w:r>
      <w:r>
        <w:rPr>
          <w:rFonts w:ascii="Proxima Nova" w:hAnsi="Proxima Nova"/>
          <w:b/>
          <w:bCs/>
        </w:rPr>
        <w:t>Weaknesses</w:t>
      </w:r>
      <w:r w:rsidRPr="00662AED">
        <w:rPr>
          <w:rFonts w:ascii="Proxima Nova" w:hAnsi="Proxima Nova"/>
          <w:b/>
          <w:bCs/>
        </w:rPr>
        <w:t>:</w:t>
      </w:r>
    </w:p>
    <w:p w14:paraId="0589EBF5" w14:textId="77777777" w:rsidR="0083518B" w:rsidRPr="0083518B" w:rsidRDefault="0083518B" w:rsidP="006A331E">
      <w:pPr>
        <w:pStyle w:val="BodyText"/>
        <w:numPr>
          <w:ilvl w:val="0"/>
          <w:numId w:val="52"/>
        </w:numPr>
        <w:spacing w:line="360" w:lineRule="auto"/>
        <w:rPr>
          <w:rFonts w:ascii="Proxima Nova" w:hAnsi="Proxima Nova"/>
        </w:rPr>
      </w:pPr>
      <w:proofErr w:type="gramStart"/>
      <w:r w:rsidRPr="0083518B">
        <w:rPr>
          <w:rFonts w:ascii="Proxima Nova" w:hAnsi="Proxima Nova"/>
        </w:rPr>
        <w:t>Have to</w:t>
      </w:r>
      <w:proofErr w:type="gramEnd"/>
      <w:r w:rsidRPr="0083518B">
        <w:rPr>
          <w:rFonts w:ascii="Proxima Nova" w:hAnsi="Proxima Nova"/>
        </w:rPr>
        <w:t xml:space="preserve"> be changed often </w:t>
      </w:r>
    </w:p>
    <w:p w14:paraId="1A21B126" w14:textId="04E94F0A" w:rsidR="0083518B" w:rsidRPr="0083518B" w:rsidRDefault="0083518B" w:rsidP="006A331E">
      <w:pPr>
        <w:pStyle w:val="BodyText"/>
        <w:numPr>
          <w:ilvl w:val="0"/>
          <w:numId w:val="52"/>
        </w:numPr>
        <w:spacing w:line="360" w:lineRule="auto"/>
        <w:rPr>
          <w:rFonts w:ascii="Proxima Nova" w:hAnsi="Proxima Nova"/>
        </w:rPr>
      </w:pPr>
      <w:r w:rsidRPr="0083518B">
        <w:rPr>
          <w:rFonts w:ascii="Proxima Nova" w:hAnsi="Proxima Nova"/>
        </w:rPr>
        <w:t>Harder to purchase in person</w:t>
      </w:r>
    </w:p>
    <w:p w14:paraId="1995CEC1" w14:textId="77777777" w:rsidR="0083518B" w:rsidRPr="0083518B" w:rsidRDefault="0083518B" w:rsidP="006A331E">
      <w:pPr>
        <w:pStyle w:val="BodyText"/>
        <w:numPr>
          <w:ilvl w:val="0"/>
          <w:numId w:val="52"/>
        </w:numPr>
        <w:spacing w:line="360" w:lineRule="auto"/>
        <w:rPr>
          <w:rFonts w:ascii="Proxima Nova" w:hAnsi="Proxima Nova"/>
        </w:rPr>
      </w:pPr>
      <w:r w:rsidRPr="0083518B">
        <w:rPr>
          <w:rFonts w:ascii="Proxima Nova" w:hAnsi="Proxima Nova"/>
        </w:rPr>
        <w:t>Not all types are enough for heavy flow</w:t>
      </w:r>
    </w:p>
    <w:p w14:paraId="232994B0" w14:textId="77777777" w:rsidR="0083518B" w:rsidRPr="0083518B" w:rsidRDefault="0083518B" w:rsidP="006A331E">
      <w:pPr>
        <w:pStyle w:val="BodyText"/>
        <w:numPr>
          <w:ilvl w:val="0"/>
          <w:numId w:val="52"/>
        </w:numPr>
        <w:spacing w:line="360" w:lineRule="auto"/>
        <w:rPr>
          <w:rFonts w:ascii="Proxima Nova" w:hAnsi="Proxima Nova"/>
        </w:rPr>
      </w:pPr>
      <w:r w:rsidRPr="0083518B">
        <w:rPr>
          <w:rFonts w:ascii="Proxima Nova" w:hAnsi="Proxima Nova"/>
        </w:rPr>
        <w:t>Require regular, thorough cleaning</w:t>
      </w:r>
    </w:p>
    <w:p w14:paraId="12C1BDC9" w14:textId="77777777" w:rsidR="0083518B" w:rsidRPr="006A331E" w:rsidRDefault="0083518B" w:rsidP="006A331E">
      <w:pPr>
        <w:pStyle w:val="BodyText"/>
        <w:numPr>
          <w:ilvl w:val="0"/>
          <w:numId w:val="52"/>
        </w:numPr>
        <w:spacing w:line="360" w:lineRule="auto"/>
        <w:rPr>
          <w:rFonts w:ascii="Proxima Nova" w:hAnsi="Proxima Nova"/>
        </w:rPr>
      </w:pPr>
      <w:r w:rsidRPr="006A331E">
        <w:rPr>
          <w:rFonts w:ascii="Proxima Nova" w:hAnsi="Proxima Nova"/>
        </w:rPr>
        <w:t>Can be messy and difficult to remove</w:t>
      </w:r>
    </w:p>
    <w:p w14:paraId="74EEE753" w14:textId="4046E690" w:rsidR="0000639D" w:rsidRPr="006A331E" w:rsidRDefault="0083518B" w:rsidP="006A331E">
      <w:pPr>
        <w:pStyle w:val="BodyText"/>
        <w:numPr>
          <w:ilvl w:val="0"/>
          <w:numId w:val="52"/>
        </w:numPr>
        <w:spacing w:line="360" w:lineRule="auto"/>
        <w:rPr>
          <w:rFonts w:ascii="Proxima Nova" w:hAnsi="Proxima Nova"/>
        </w:rPr>
      </w:pPr>
      <w:r w:rsidRPr="006A331E">
        <w:rPr>
          <w:rFonts w:ascii="Proxima Nova" w:hAnsi="Proxima Nova"/>
        </w:rPr>
        <w:t>Have a particular feel which may not suit sensory needs</w:t>
      </w:r>
    </w:p>
    <w:p w14:paraId="42C047AF" w14:textId="6DA04614" w:rsidR="0000639D" w:rsidRDefault="0000639D" w:rsidP="000A6C04">
      <w:pPr>
        <w:pStyle w:val="BodyText"/>
        <w:spacing w:line="360" w:lineRule="auto"/>
        <w:rPr>
          <w:rFonts w:ascii="Proxima Nova" w:hAnsi="Proxima Nova"/>
          <w:sz w:val="32"/>
          <w:szCs w:val="32"/>
        </w:rPr>
      </w:pPr>
    </w:p>
    <w:p w14:paraId="38AD60E1" w14:textId="7D411175" w:rsidR="00D87D6A" w:rsidRDefault="00D87D6A" w:rsidP="000A6C04">
      <w:pPr>
        <w:pStyle w:val="BodyText"/>
        <w:spacing w:line="360" w:lineRule="auto"/>
        <w:rPr>
          <w:rFonts w:ascii="Proxima Nova" w:hAnsi="Proxima Nova"/>
          <w:sz w:val="32"/>
          <w:szCs w:val="32"/>
        </w:rPr>
      </w:pPr>
      <w:r>
        <w:rPr>
          <w:rFonts w:ascii="Proxima Nova" w:hAnsi="Proxima Nova"/>
          <w:sz w:val="32"/>
          <w:szCs w:val="32"/>
        </w:rPr>
        <w:br w:type="page"/>
      </w:r>
    </w:p>
    <w:p w14:paraId="7E67A859" w14:textId="7B23F378" w:rsidR="000A6C04" w:rsidRPr="00662AED" w:rsidRDefault="000A6C04" w:rsidP="006A331E">
      <w:pPr>
        <w:pStyle w:val="Heading3"/>
        <w:spacing w:before="0" w:after="0" w:line="360" w:lineRule="auto"/>
      </w:pPr>
      <w:bookmarkStart w:id="75" w:name="_Toc118794573"/>
      <w:bookmarkStart w:id="76" w:name="_Toc118794644"/>
      <w:r w:rsidRPr="006A331E">
        <w:rPr>
          <w:noProof/>
        </w:rPr>
        <w:lastRenderedPageBreak/>
        <w:drawing>
          <wp:anchor distT="0" distB="0" distL="0" distR="0" simplePos="0" relativeHeight="487842304" behindDoc="0" locked="0" layoutInCell="1" allowOverlap="1" wp14:anchorId="2C53F470" wp14:editId="416E8F05">
            <wp:simplePos x="0" y="0"/>
            <wp:positionH relativeFrom="page">
              <wp:posOffset>683813</wp:posOffset>
            </wp:positionH>
            <wp:positionV relativeFrom="paragraph">
              <wp:posOffset>339338</wp:posOffset>
            </wp:positionV>
            <wp:extent cx="1891900" cy="1916265"/>
            <wp:effectExtent l="0" t="0" r="635" b="1905"/>
            <wp:wrapNone/>
            <wp:docPr id="51" name="image15.jpeg" descr="White underpa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5.jpeg" descr="White underpants&#10;"/>
                    <pic:cNvPicPr/>
                  </pic:nvPicPr>
                  <pic:blipFill>
                    <a:blip r:embed="rId29" cstate="email">
                      <a:extLst>
                        <a:ext uri="{28A0092B-C50C-407E-A947-70E740481C1C}">
                          <a14:useLocalDpi xmlns:a14="http://schemas.microsoft.com/office/drawing/2010/main"/>
                        </a:ext>
                      </a:extLst>
                    </a:blip>
                    <a:stretch>
                      <a:fillRect/>
                    </a:stretch>
                  </pic:blipFill>
                  <pic:spPr>
                    <a:xfrm>
                      <a:off x="0" y="0"/>
                      <a:ext cx="1895082" cy="1919488"/>
                    </a:xfrm>
                    <a:prstGeom prst="rect">
                      <a:avLst/>
                    </a:prstGeom>
                  </pic:spPr>
                </pic:pic>
              </a:graphicData>
            </a:graphic>
            <wp14:sizeRelH relativeFrom="margin">
              <wp14:pctWidth>0</wp14:pctWidth>
            </wp14:sizeRelH>
            <wp14:sizeRelV relativeFrom="margin">
              <wp14:pctHeight>0</wp14:pctHeight>
            </wp14:sizeRelV>
          </wp:anchor>
        </w:drawing>
      </w:r>
      <w:r w:rsidRPr="00662AED">
        <w:t>Disposable Underwear</w:t>
      </w:r>
      <w:bookmarkEnd w:id="75"/>
      <w:bookmarkEnd w:id="76"/>
    </w:p>
    <w:p w14:paraId="1DC52030" w14:textId="2BEA902C" w:rsidR="0000639D" w:rsidRPr="000A6C04" w:rsidRDefault="0000639D" w:rsidP="000A6C04">
      <w:pPr>
        <w:pStyle w:val="BodyText"/>
        <w:spacing w:line="360" w:lineRule="auto"/>
        <w:rPr>
          <w:rFonts w:ascii="Proxima Nova" w:hAnsi="Proxima Nova"/>
          <w:sz w:val="32"/>
          <w:szCs w:val="32"/>
        </w:rPr>
      </w:pPr>
    </w:p>
    <w:p w14:paraId="2745E7A6" w14:textId="5F2E0454" w:rsidR="0000639D" w:rsidRDefault="000A6C04" w:rsidP="006A331E">
      <w:pPr>
        <w:pStyle w:val="BodyText"/>
        <w:spacing w:line="360" w:lineRule="auto"/>
        <w:ind w:left="3402"/>
        <w:rPr>
          <w:rFonts w:ascii="Proxima Nova" w:hAnsi="Proxima Nova"/>
          <w:sz w:val="32"/>
          <w:szCs w:val="32"/>
        </w:rPr>
      </w:pPr>
      <w:r w:rsidRPr="00662AED">
        <w:rPr>
          <w:rFonts w:ascii="Proxima Nova" w:hAnsi="Proxima Nova"/>
        </w:rPr>
        <w:t>Period underwear that is disposable.</w:t>
      </w:r>
    </w:p>
    <w:p w14:paraId="569D69FD" w14:textId="6FF8048C" w:rsidR="0000639D" w:rsidRDefault="0000639D" w:rsidP="00C46F26">
      <w:pPr>
        <w:pStyle w:val="BodyText"/>
        <w:spacing w:line="360" w:lineRule="auto"/>
        <w:rPr>
          <w:rFonts w:ascii="Proxima Nova" w:hAnsi="Proxima Nova"/>
          <w:sz w:val="32"/>
          <w:szCs w:val="32"/>
        </w:rPr>
      </w:pPr>
    </w:p>
    <w:p w14:paraId="18D34F72" w14:textId="7D9B8122" w:rsidR="0000639D" w:rsidRDefault="0000639D" w:rsidP="00C46F26">
      <w:pPr>
        <w:pStyle w:val="BodyText"/>
        <w:spacing w:line="360" w:lineRule="auto"/>
        <w:rPr>
          <w:rFonts w:ascii="Proxima Nova" w:hAnsi="Proxima Nova"/>
          <w:sz w:val="32"/>
          <w:szCs w:val="32"/>
        </w:rPr>
      </w:pPr>
    </w:p>
    <w:p w14:paraId="51B5E272" w14:textId="77777777" w:rsidR="0000639D" w:rsidRDefault="0000639D" w:rsidP="00C46F26">
      <w:pPr>
        <w:pStyle w:val="BodyText"/>
        <w:spacing w:line="360" w:lineRule="auto"/>
        <w:rPr>
          <w:rFonts w:ascii="Proxima Nova" w:hAnsi="Proxima Nova"/>
          <w:sz w:val="32"/>
          <w:szCs w:val="32"/>
        </w:rPr>
      </w:pPr>
    </w:p>
    <w:p w14:paraId="5E017928" w14:textId="77777777" w:rsidR="001E5D3A" w:rsidRDefault="001E5D3A" w:rsidP="00C46F26">
      <w:pPr>
        <w:pStyle w:val="BodyText"/>
        <w:spacing w:line="360" w:lineRule="auto"/>
        <w:rPr>
          <w:rFonts w:ascii="Proxima Nova" w:hAnsi="Proxima Nova"/>
          <w:sz w:val="32"/>
          <w:szCs w:val="32"/>
        </w:rPr>
      </w:pPr>
    </w:p>
    <w:p w14:paraId="72576AED" w14:textId="3A88DF22" w:rsidR="001B02CC" w:rsidRDefault="001B02CC" w:rsidP="00C46F26">
      <w:pPr>
        <w:pStyle w:val="BodyText"/>
        <w:spacing w:line="360" w:lineRule="auto"/>
        <w:rPr>
          <w:rFonts w:ascii="Proxima Nova" w:hAnsi="Proxima Nova"/>
          <w:sz w:val="32"/>
          <w:szCs w:val="32"/>
        </w:rPr>
      </w:pPr>
    </w:p>
    <w:p w14:paraId="75D91CF4" w14:textId="77777777" w:rsidR="000A6C04" w:rsidRPr="00662AED" w:rsidRDefault="000A6C04" w:rsidP="000A6C04">
      <w:pPr>
        <w:pStyle w:val="BodyText"/>
        <w:spacing w:line="360" w:lineRule="auto"/>
        <w:rPr>
          <w:rFonts w:ascii="Proxima Nova" w:hAnsi="Proxima Nova"/>
          <w:b/>
          <w:bCs/>
        </w:rPr>
      </w:pPr>
      <w:r w:rsidRPr="00662AED">
        <w:rPr>
          <w:rFonts w:ascii="Proxima Nova" w:hAnsi="Proxima Nova"/>
          <w:b/>
          <w:bCs/>
        </w:rPr>
        <w:t>Some Strengths:</w:t>
      </w:r>
    </w:p>
    <w:p w14:paraId="669DE20E" w14:textId="5C66F1C2" w:rsidR="000A6C04" w:rsidRPr="006A331E" w:rsidRDefault="000A6C04" w:rsidP="006A331E">
      <w:pPr>
        <w:pStyle w:val="BodyText"/>
        <w:numPr>
          <w:ilvl w:val="0"/>
          <w:numId w:val="53"/>
        </w:numPr>
        <w:spacing w:line="360" w:lineRule="auto"/>
        <w:rPr>
          <w:rFonts w:ascii="Proxima Nova" w:hAnsi="Proxima Nova"/>
        </w:rPr>
      </w:pPr>
      <w:r w:rsidRPr="006A331E">
        <w:rPr>
          <w:rFonts w:ascii="Proxima Nova" w:hAnsi="Proxima Nova"/>
        </w:rPr>
        <w:t>Easily Available</w:t>
      </w:r>
    </w:p>
    <w:p w14:paraId="2FE4E023" w14:textId="24A46948" w:rsidR="000A6C04" w:rsidRPr="006A331E" w:rsidRDefault="000A6C04" w:rsidP="006A331E">
      <w:pPr>
        <w:pStyle w:val="BodyText"/>
        <w:numPr>
          <w:ilvl w:val="0"/>
          <w:numId w:val="53"/>
        </w:numPr>
        <w:spacing w:line="360" w:lineRule="auto"/>
        <w:rPr>
          <w:rFonts w:ascii="Proxima Nova" w:hAnsi="Proxima Nova"/>
        </w:rPr>
      </w:pPr>
      <w:r>
        <w:rPr>
          <w:rFonts w:ascii="Proxima Nova" w:hAnsi="Proxima Nova"/>
        </w:rPr>
        <w:t>May</w:t>
      </w:r>
      <w:r w:rsidRPr="006A331E">
        <w:rPr>
          <w:rFonts w:ascii="Proxima Nova" w:hAnsi="Proxima Nova"/>
        </w:rPr>
        <w:t xml:space="preserve"> be more comfortable</w:t>
      </w:r>
    </w:p>
    <w:p w14:paraId="4B48C53A" w14:textId="41C31504" w:rsidR="000A6C04" w:rsidRDefault="000A6C04" w:rsidP="00C46F26">
      <w:pPr>
        <w:pStyle w:val="BodyText"/>
        <w:spacing w:line="360" w:lineRule="auto"/>
        <w:rPr>
          <w:rFonts w:ascii="Proxima Nova" w:hAnsi="Proxima Nova"/>
          <w:sz w:val="32"/>
          <w:szCs w:val="32"/>
        </w:rPr>
      </w:pPr>
    </w:p>
    <w:p w14:paraId="3739BCC5" w14:textId="77777777" w:rsidR="000A6C04" w:rsidRPr="00662AED" w:rsidRDefault="000A6C04" w:rsidP="000A6C04">
      <w:pPr>
        <w:pStyle w:val="BodyText"/>
        <w:spacing w:line="360" w:lineRule="auto"/>
        <w:rPr>
          <w:rFonts w:ascii="Proxima Nova" w:hAnsi="Proxima Nova"/>
          <w:b/>
          <w:bCs/>
        </w:rPr>
      </w:pPr>
      <w:r w:rsidRPr="00662AED">
        <w:rPr>
          <w:rFonts w:ascii="Proxima Nova" w:hAnsi="Proxima Nova"/>
          <w:b/>
          <w:bCs/>
        </w:rPr>
        <w:t xml:space="preserve">Some </w:t>
      </w:r>
      <w:r>
        <w:rPr>
          <w:rFonts w:ascii="Proxima Nova" w:hAnsi="Proxima Nova"/>
          <w:b/>
          <w:bCs/>
        </w:rPr>
        <w:t>Weaknesses</w:t>
      </w:r>
      <w:r w:rsidRPr="00662AED">
        <w:rPr>
          <w:rFonts w:ascii="Proxima Nova" w:hAnsi="Proxima Nova"/>
          <w:b/>
          <w:bCs/>
        </w:rPr>
        <w:t>:</w:t>
      </w:r>
    </w:p>
    <w:p w14:paraId="3ED8A902" w14:textId="12FCCB74" w:rsidR="003C3C1D" w:rsidRDefault="003C3C1D" w:rsidP="006A331E">
      <w:pPr>
        <w:pStyle w:val="BodyText"/>
        <w:numPr>
          <w:ilvl w:val="0"/>
          <w:numId w:val="27"/>
        </w:numPr>
        <w:spacing w:line="360" w:lineRule="auto"/>
        <w:rPr>
          <w:rFonts w:ascii="Proxima Nova" w:hAnsi="Proxima Nova"/>
        </w:rPr>
      </w:pPr>
      <w:r>
        <w:rPr>
          <w:rFonts w:ascii="Proxima Nova" w:hAnsi="Proxima Nova"/>
        </w:rPr>
        <w:t>Blood may leak</w:t>
      </w:r>
    </w:p>
    <w:p w14:paraId="5E9B3BF5" w14:textId="0E1E636B" w:rsidR="003C3C1D" w:rsidRPr="00662AED" w:rsidRDefault="003C3C1D" w:rsidP="006A331E">
      <w:pPr>
        <w:pStyle w:val="BodyText"/>
        <w:numPr>
          <w:ilvl w:val="0"/>
          <w:numId w:val="27"/>
        </w:numPr>
        <w:spacing w:line="360" w:lineRule="auto"/>
        <w:rPr>
          <w:rFonts w:ascii="Proxima Nova" w:hAnsi="Proxima Nova"/>
        </w:rPr>
      </w:pPr>
      <w:r w:rsidRPr="00662AED">
        <w:rPr>
          <w:rFonts w:ascii="Proxima Nova" w:hAnsi="Proxima Nova"/>
        </w:rPr>
        <w:t>Not all types are enough for heavy flow</w:t>
      </w:r>
    </w:p>
    <w:p w14:paraId="04580E4F" w14:textId="77777777" w:rsidR="003C3C1D" w:rsidRPr="00662AED" w:rsidRDefault="003C3C1D" w:rsidP="006A331E">
      <w:pPr>
        <w:pStyle w:val="BodyText"/>
        <w:numPr>
          <w:ilvl w:val="0"/>
          <w:numId w:val="27"/>
        </w:numPr>
        <w:spacing w:line="360" w:lineRule="auto"/>
        <w:rPr>
          <w:rFonts w:ascii="Proxima Nova" w:hAnsi="Proxima Nova"/>
        </w:rPr>
      </w:pPr>
      <w:r w:rsidRPr="00662AED">
        <w:rPr>
          <w:rFonts w:ascii="Proxima Nova" w:hAnsi="Proxima Nova"/>
        </w:rPr>
        <w:t xml:space="preserve">Costly over time </w:t>
      </w:r>
    </w:p>
    <w:p w14:paraId="41299A2E" w14:textId="3E97EDB8" w:rsidR="003C3C1D" w:rsidRPr="00662AED" w:rsidRDefault="003C3C1D" w:rsidP="006A331E">
      <w:pPr>
        <w:pStyle w:val="BodyText"/>
        <w:numPr>
          <w:ilvl w:val="0"/>
          <w:numId w:val="27"/>
        </w:numPr>
        <w:spacing w:line="360" w:lineRule="auto"/>
        <w:rPr>
          <w:rFonts w:ascii="Proxima Nova" w:hAnsi="Proxima Nova"/>
        </w:rPr>
      </w:pPr>
      <w:r w:rsidRPr="00662AED">
        <w:rPr>
          <w:rFonts w:ascii="Proxima Nova" w:hAnsi="Proxima Nova"/>
        </w:rPr>
        <w:t xml:space="preserve">Harder to purchase in person depending on </w:t>
      </w:r>
      <w:r>
        <w:rPr>
          <w:rFonts w:ascii="Proxima Nova" w:hAnsi="Proxima Nova"/>
        </w:rPr>
        <w:t xml:space="preserve">underwear </w:t>
      </w:r>
      <w:r w:rsidRPr="00662AED">
        <w:rPr>
          <w:rFonts w:ascii="Proxima Nova" w:hAnsi="Proxima Nova"/>
        </w:rPr>
        <w:t>type</w:t>
      </w:r>
    </w:p>
    <w:p w14:paraId="740CBA5D" w14:textId="2CD9A892" w:rsidR="003C3C1D" w:rsidRPr="00662AED" w:rsidRDefault="003C3C1D" w:rsidP="006A331E">
      <w:pPr>
        <w:pStyle w:val="BodyText"/>
        <w:numPr>
          <w:ilvl w:val="0"/>
          <w:numId w:val="27"/>
        </w:numPr>
        <w:spacing w:line="360" w:lineRule="auto"/>
        <w:rPr>
          <w:rFonts w:ascii="Proxima Nova" w:hAnsi="Proxima Nova"/>
        </w:rPr>
      </w:pPr>
      <w:r w:rsidRPr="00662AED">
        <w:rPr>
          <w:rFonts w:ascii="Proxima Nova" w:hAnsi="Proxima Nova"/>
        </w:rPr>
        <w:t>Can’t be worn swimming/showering/bathing</w:t>
      </w:r>
    </w:p>
    <w:p w14:paraId="05CD3C65" w14:textId="2D92A4A4" w:rsidR="00D87D6A" w:rsidRDefault="00D87D6A" w:rsidP="002D1132">
      <w:pPr>
        <w:pStyle w:val="Heading4"/>
      </w:pPr>
    </w:p>
    <w:p w14:paraId="6DC2F906" w14:textId="63035548" w:rsidR="00D87D6A" w:rsidRDefault="00D87D6A" w:rsidP="002D1132">
      <w:pPr>
        <w:pStyle w:val="Heading4"/>
      </w:pPr>
      <w:r>
        <w:br w:type="page"/>
      </w:r>
    </w:p>
    <w:p w14:paraId="67AF9360" w14:textId="1562AE81" w:rsidR="00A54668" w:rsidRPr="00662AED" w:rsidRDefault="00A54668" w:rsidP="002D1132">
      <w:pPr>
        <w:pStyle w:val="Heading4"/>
      </w:pPr>
      <w:r w:rsidRPr="00033765">
        <w:lastRenderedPageBreak/>
        <w:t xml:space="preserve">Support for </w:t>
      </w:r>
      <w:r w:rsidRPr="00A54668">
        <w:t>Financing and Finding Period Products</w:t>
      </w:r>
    </w:p>
    <w:p w14:paraId="470D10F6" w14:textId="5B509777" w:rsidR="000A6C04" w:rsidRDefault="000A6C04" w:rsidP="00C46F26">
      <w:pPr>
        <w:pStyle w:val="BodyText"/>
        <w:spacing w:line="360" w:lineRule="auto"/>
        <w:rPr>
          <w:rFonts w:ascii="Proxima Nova" w:hAnsi="Proxima Nova"/>
          <w:sz w:val="32"/>
          <w:szCs w:val="32"/>
        </w:rPr>
      </w:pPr>
    </w:p>
    <w:p w14:paraId="68A908BD" w14:textId="3FF9EFC7" w:rsidR="00462268" w:rsidRPr="00462268" w:rsidRDefault="00462268" w:rsidP="00462268">
      <w:pPr>
        <w:pStyle w:val="BodyText"/>
        <w:spacing w:line="360" w:lineRule="auto"/>
        <w:rPr>
          <w:rFonts w:ascii="Proxima Nova" w:hAnsi="Proxima Nova"/>
          <w:sz w:val="32"/>
          <w:szCs w:val="32"/>
        </w:rPr>
      </w:pPr>
      <w:r w:rsidRPr="44141269">
        <w:rPr>
          <w:rFonts w:ascii="Proxima Nova" w:hAnsi="Proxima Nova"/>
          <w:sz w:val="32"/>
          <w:szCs w:val="32"/>
        </w:rPr>
        <w:t xml:space="preserve">Many period products can be expensive, both </w:t>
      </w:r>
      <w:r w:rsidR="513C9554" w:rsidRPr="44141269">
        <w:rPr>
          <w:rFonts w:ascii="Proxima Nova" w:hAnsi="Proxima Nova"/>
          <w:sz w:val="32"/>
          <w:szCs w:val="32"/>
        </w:rPr>
        <w:t>reusable</w:t>
      </w:r>
      <w:r w:rsidR="2A26E463" w:rsidRPr="44141269">
        <w:rPr>
          <w:rFonts w:ascii="Proxima Nova" w:hAnsi="Proxima Nova"/>
          <w:sz w:val="32"/>
          <w:szCs w:val="32"/>
        </w:rPr>
        <w:t xml:space="preserve"> </w:t>
      </w:r>
      <w:r w:rsidRPr="44141269">
        <w:rPr>
          <w:rFonts w:ascii="Proxima Nova" w:hAnsi="Proxima Nova"/>
          <w:sz w:val="32"/>
          <w:szCs w:val="32"/>
        </w:rPr>
        <w:t xml:space="preserve">items such as menstrual cups and </w:t>
      </w:r>
      <w:r w:rsidR="57A32BB8" w:rsidRPr="44141269">
        <w:rPr>
          <w:rFonts w:ascii="Proxima Nova" w:hAnsi="Proxima Nova"/>
          <w:sz w:val="32"/>
          <w:szCs w:val="32"/>
        </w:rPr>
        <w:t xml:space="preserve">one-time use </w:t>
      </w:r>
      <w:r w:rsidRPr="44141269">
        <w:rPr>
          <w:rFonts w:ascii="Proxima Nova" w:hAnsi="Proxima Nova"/>
          <w:sz w:val="32"/>
          <w:szCs w:val="32"/>
        </w:rPr>
        <w:t xml:space="preserve">products that must be repurchased </w:t>
      </w:r>
      <w:r w:rsidR="1A59BBC1" w:rsidRPr="44141269">
        <w:rPr>
          <w:rFonts w:ascii="Proxima Nova" w:hAnsi="Proxima Nova"/>
          <w:sz w:val="32"/>
          <w:szCs w:val="32"/>
        </w:rPr>
        <w:t xml:space="preserve">often </w:t>
      </w:r>
      <w:r w:rsidRPr="44141269">
        <w:rPr>
          <w:rFonts w:ascii="Proxima Nova" w:hAnsi="Proxima Nova"/>
          <w:sz w:val="32"/>
          <w:szCs w:val="32"/>
        </w:rPr>
        <w:t xml:space="preserve">such as tampons and disposable pads. Period poverty is incredibly common, and many young people </w:t>
      </w:r>
      <w:r w:rsidR="0050335A">
        <w:rPr>
          <w:rFonts w:ascii="Proxima Nova" w:hAnsi="Proxima Nova"/>
          <w:sz w:val="32"/>
          <w:szCs w:val="32"/>
        </w:rPr>
        <w:t xml:space="preserve">may </w:t>
      </w:r>
      <w:r w:rsidRPr="44141269">
        <w:rPr>
          <w:rFonts w:ascii="Proxima Nova" w:hAnsi="Proxima Nova"/>
          <w:sz w:val="32"/>
          <w:szCs w:val="32"/>
        </w:rPr>
        <w:t>need support to purchase these products.</w:t>
      </w:r>
    </w:p>
    <w:p w14:paraId="37C121B0" w14:textId="77777777" w:rsidR="00462268" w:rsidRPr="00462268" w:rsidRDefault="00462268" w:rsidP="00462268">
      <w:pPr>
        <w:pStyle w:val="BodyText"/>
        <w:spacing w:line="360" w:lineRule="auto"/>
        <w:rPr>
          <w:rFonts w:ascii="Proxima Nova" w:hAnsi="Proxima Nova"/>
          <w:sz w:val="32"/>
          <w:szCs w:val="32"/>
        </w:rPr>
      </w:pPr>
    </w:p>
    <w:p w14:paraId="07362D6A" w14:textId="232C7717" w:rsidR="00462268" w:rsidRDefault="00B154E7" w:rsidP="00462268">
      <w:pPr>
        <w:pStyle w:val="BodyText"/>
        <w:spacing w:line="360" w:lineRule="auto"/>
        <w:rPr>
          <w:rFonts w:ascii="Proxima Nova" w:hAnsi="Proxima Nova"/>
          <w:sz w:val="32"/>
          <w:szCs w:val="32"/>
        </w:rPr>
      </w:pPr>
      <w:r>
        <w:rPr>
          <w:rFonts w:ascii="Proxima Nova" w:hAnsi="Proxima Nova"/>
          <w:sz w:val="32"/>
          <w:szCs w:val="32"/>
        </w:rPr>
        <w:t>For</w:t>
      </w:r>
      <w:r w:rsidR="00462268" w:rsidRPr="00462268">
        <w:rPr>
          <w:rFonts w:ascii="Proxima Nova" w:hAnsi="Proxima Nova"/>
          <w:sz w:val="32"/>
          <w:szCs w:val="32"/>
        </w:rPr>
        <w:t xml:space="preserve"> young people with disability, this cost is often heightened. Those on the NDIS can sometimes be supported financially, however the cost is still </w:t>
      </w:r>
      <w:r w:rsidR="000A503F">
        <w:rPr>
          <w:rFonts w:ascii="Proxima Nova" w:hAnsi="Proxima Nova"/>
          <w:sz w:val="32"/>
          <w:szCs w:val="32"/>
        </w:rPr>
        <w:t>significant</w:t>
      </w:r>
      <w:r w:rsidR="00462268" w:rsidRPr="00462268">
        <w:rPr>
          <w:rFonts w:ascii="Proxima Nova" w:hAnsi="Proxima Nova"/>
          <w:sz w:val="32"/>
          <w:szCs w:val="32"/>
        </w:rPr>
        <w:t>.</w:t>
      </w:r>
    </w:p>
    <w:p w14:paraId="3DD4EB8A" w14:textId="77777777" w:rsidR="00462268" w:rsidRPr="00462268" w:rsidRDefault="00462268" w:rsidP="00462268">
      <w:pPr>
        <w:pStyle w:val="BodyText"/>
        <w:spacing w:line="360" w:lineRule="auto"/>
        <w:rPr>
          <w:rFonts w:ascii="Proxima Nova" w:hAnsi="Proxima Nova"/>
          <w:sz w:val="32"/>
          <w:szCs w:val="32"/>
        </w:rPr>
      </w:pPr>
    </w:p>
    <w:p w14:paraId="3DCF91DD" w14:textId="132BFE61" w:rsidR="000A6C04" w:rsidRDefault="00462268" w:rsidP="00462268">
      <w:pPr>
        <w:pStyle w:val="BodyText"/>
        <w:spacing w:line="360" w:lineRule="auto"/>
        <w:rPr>
          <w:rFonts w:ascii="Proxima Nova" w:hAnsi="Proxima Nova"/>
          <w:sz w:val="32"/>
          <w:szCs w:val="32"/>
        </w:rPr>
      </w:pPr>
      <w:r w:rsidRPr="00462268">
        <w:rPr>
          <w:rFonts w:ascii="Proxima Nova" w:hAnsi="Proxima Nova"/>
          <w:sz w:val="32"/>
          <w:szCs w:val="32"/>
        </w:rPr>
        <w:t>Supports for financial costs can be found through service providers such as community centres, women centres, foodbanks and LGBT</w:t>
      </w:r>
      <w:r w:rsidR="00A73A12">
        <w:rPr>
          <w:rFonts w:ascii="Proxima Nova" w:hAnsi="Proxima Nova"/>
          <w:sz w:val="32"/>
          <w:szCs w:val="32"/>
        </w:rPr>
        <w:t>IQ</w:t>
      </w:r>
      <w:r w:rsidRPr="00462268">
        <w:rPr>
          <w:rFonts w:ascii="Proxima Nova" w:hAnsi="Proxima Nova"/>
          <w:sz w:val="32"/>
          <w:szCs w:val="32"/>
        </w:rPr>
        <w:t xml:space="preserve">A+ </w:t>
      </w:r>
      <w:proofErr w:type="spellStart"/>
      <w:r w:rsidRPr="00462268">
        <w:rPr>
          <w:rFonts w:ascii="Proxima Nova" w:hAnsi="Proxima Nova"/>
          <w:sz w:val="32"/>
          <w:szCs w:val="32"/>
        </w:rPr>
        <w:t>centres</w:t>
      </w:r>
      <w:proofErr w:type="spellEnd"/>
      <w:r w:rsidRPr="00462268">
        <w:rPr>
          <w:rFonts w:ascii="Proxima Nova" w:hAnsi="Proxima Nova"/>
          <w:sz w:val="32"/>
          <w:szCs w:val="32"/>
        </w:rPr>
        <w:t>.</w:t>
      </w:r>
    </w:p>
    <w:p w14:paraId="19CA9DD7" w14:textId="77777777" w:rsidR="00D87D6A" w:rsidRDefault="00D87D6A" w:rsidP="00462268">
      <w:pPr>
        <w:pStyle w:val="BodyText"/>
        <w:spacing w:line="360" w:lineRule="auto"/>
        <w:rPr>
          <w:rFonts w:ascii="Proxima Nova" w:hAnsi="Proxima Nova"/>
          <w:sz w:val="32"/>
          <w:szCs w:val="32"/>
        </w:rPr>
      </w:pPr>
    </w:p>
    <w:p w14:paraId="40C043A3" w14:textId="631132AD" w:rsidR="00D87D6A" w:rsidRDefault="00D87D6A" w:rsidP="00101BEE">
      <w:pPr>
        <w:pStyle w:val="BodyText"/>
        <w:rPr>
          <w:rFonts w:ascii="Proxima Nova" w:hAnsi="Proxima Nova"/>
          <w:sz w:val="32"/>
          <w:szCs w:val="32"/>
        </w:rPr>
      </w:pPr>
      <w:r>
        <w:rPr>
          <w:rFonts w:ascii="Proxima Nova" w:hAnsi="Proxima Nova"/>
          <w:sz w:val="32"/>
          <w:szCs w:val="32"/>
        </w:rPr>
        <w:br w:type="page"/>
      </w:r>
    </w:p>
    <w:p w14:paraId="07BF247B" w14:textId="0D160957" w:rsidR="00254A96" w:rsidRPr="002D1132" w:rsidRDefault="00254A96" w:rsidP="002D1132">
      <w:pPr>
        <w:pStyle w:val="Heading3"/>
      </w:pPr>
      <w:bookmarkStart w:id="77" w:name="_Toc118794574"/>
      <w:bookmarkStart w:id="78" w:name="_Toc118794645"/>
      <w:r w:rsidRPr="002D1132">
        <w:lastRenderedPageBreak/>
        <w:t>1.6 Advocating for Yourself</w:t>
      </w:r>
      <w:bookmarkEnd w:id="77"/>
      <w:bookmarkEnd w:id="78"/>
    </w:p>
    <w:p w14:paraId="43E8C3C5" w14:textId="24507FF2" w:rsidR="000A6C04" w:rsidRPr="00B412A5" w:rsidRDefault="00E61118" w:rsidP="00B412A5">
      <w:pPr>
        <w:pStyle w:val="BodyText"/>
        <w:spacing w:line="360" w:lineRule="auto"/>
        <w:rPr>
          <w:rFonts w:ascii="Proxima Nova" w:hAnsi="Proxima Nova"/>
          <w:sz w:val="32"/>
          <w:szCs w:val="32"/>
        </w:rPr>
      </w:pPr>
      <w:r>
        <w:rPr>
          <w:noProof/>
        </w:rPr>
        <mc:AlternateContent>
          <mc:Choice Requires="wps">
            <w:drawing>
              <wp:anchor distT="0" distB="0" distL="114300" distR="114300" simplePos="0" relativeHeight="487974400" behindDoc="0" locked="0" layoutInCell="1" allowOverlap="1" wp14:anchorId="3F492FBF" wp14:editId="38A49A9B">
                <wp:simplePos x="0" y="0"/>
                <wp:positionH relativeFrom="column">
                  <wp:posOffset>0</wp:posOffset>
                </wp:positionH>
                <wp:positionV relativeFrom="paragraph">
                  <wp:posOffset>152400</wp:posOffset>
                </wp:positionV>
                <wp:extent cx="7577455" cy="0"/>
                <wp:effectExtent l="0" t="38100" r="29845" b="38100"/>
                <wp:wrapNone/>
                <wp:docPr id="63" name="Straight Connector 63"/>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24A3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B157B" id="Straight Connector 63" o:spid="_x0000_s1026" style="position:absolute;z-index:48797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96.6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" strokecolor="#24a390" strokeweight="6pt"/>
            </w:pict>
          </mc:Fallback>
        </mc:AlternateContent>
      </w:r>
    </w:p>
    <w:p w14:paraId="493EF5EC" w14:textId="7EDDFC40" w:rsidR="000A503F" w:rsidRPr="00101BEE" w:rsidRDefault="000A503F" w:rsidP="00101BEE">
      <w:pPr>
        <w:pStyle w:val="BodyText"/>
        <w:spacing w:line="360" w:lineRule="auto"/>
        <w:rPr>
          <w:rFonts w:ascii="Proxima Nova" w:hAnsi="Proxima Nova"/>
          <w:sz w:val="32"/>
          <w:szCs w:val="32"/>
        </w:rPr>
      </w:pPr>
      <w:r w:rsidRPr="00101BEE">
        <w:rPr>
          <w:rFonts w:ascii="Proxima Nova" w:hAnsi="Proxima Nova"/>
          <w:sz w:val="32"/>
          <w:szCs w:val="32"/>
        </w:rPr>
        <w:t xml:space="preserve">Menstruating as a person with a disability can be incredibly difficult due to the structure and attitude of </w:t>
      </w:r>
      <w:r w:rsidR="00B412A5" w:rsidRPr="44141269">
        <w:rPr>
          <w:rFonts w:ascii="Proxima Nova" w:hAnsi="Proxima Nova"/>
          <w:sz w:val="32"/>
          <w:szCs w:val="32"/>
        </w:rPr>
        <w:t xml:space="preserve">some health and </w:t>
      </w:r>
      <w:r w:rsidRPr="00101BEE">
        <w:rPr>
          <w:rFonts w:ascii="Proxima Nova" w:hAnsi="Proxima Nova"/>
          <w:sz w:val="32"/>
          <w:szCs w:val="32"/>
        </w:rPr>
        <w:t xml:space="preserve">social services. </w:t>
      </w:r>
      <w:r w:rsidR="2A8ACD0B" w:rsidRPr="44141269">
        <w:rPr>
          <w:rFonts w:ascii="Proxima Nova" w:hAnsi="Proxima Nova"/>
          <w:sz w:val="32"/>
          <w:szCs w:val="32"/>
        </w:rPr>
        <w:t>This can make a</w:t>
      </w:r>
      <w:r w:rsidRPr="00101BEE">
        <w:rPr>
          <w:rFonts w:ascii="Proxima Nova" w:hAnsi="Proxima Nova"/>
          <w:sz w:val="32"/>
          <w:szCs w:val="32"/>
        </w:rPr>
        <w:t xml:space="preserve">dvocating for yourself in conversations about menstrual conditions and period pain even more difficult. It is important to remember that there are a variety of organisations and further resources that can support you, including community and local groups which can share advice about </w:t>
      </w:r>
      <w:r w:rsidR="00156220">
        <w:rPr>
          <w:rFonts w:ascii="Proxima Nova" w:hAnsi="Proxima Nova"/>
          <w:sz w:val="32"/>
          <w:szCs w:val="32"/>
        </w:rPr>
        <w:t xml:space="preserve">supports in </w:t>
      </w:r>
      <w:r w:rsidRPr="00101BEE">
        <w:rPr>
          <w:rFonts w:ascii="Proxima Nova" w:hAnsi="Proxima Nova"/>
          <w:sz w:val="32"/>
          <w:szCs w:val="32"/>
        </w:rPr>
        <w:t>your local area.</w:t>
      </w:r>
    </w:p>
    <w:p w14:paraId="0F6D435E" w14:textId="77777777" w:rsidR="000A503F" w:rsidRPr="00101BEE" w:rsidRDefault="000A503F" w:rsidP="00101BEE">
      <w:pPr>
        <w:pStyle w:val="BodyText"/>
        <w:spacing w:line="360" w:lineRule="auto"/>
        <w:rPr>
          <w:rFonts w:ascii="Proxima Nova" w:hAnsi="Proxima Nova"/>
          <w:sz w:val="32"/>
          <w:szCs w:val="32"/>
        </w:rPr>
      </w:pPr>
    </w:p>
    <w:p w14:paraId="6DBE1E73" w14:textId="49EFC4E7" w:rsidR="000A503F" w:rsidRPr="00141AF2" w:rsidRDefault="000A503F" w:rsidP="00101BEE">
      <w:pPr>
        <w:pStyle w:val="BodyText"/>
        <w:spacing w:line="360" w:lineRule="auto"/>
        <w:rPr>
          <w:rFonts w:ascii="Proxima Nova" w:hAnsi="Proxima Nova"/>
          <w:sz w:val="32"/>
          <w:szCs w:val="32"/>
        </w:rPr>
      </w:pPr>
      <w:r w:rsidRPr="00101BEE">
        <w:rPr>
          <w:rFonts w:ascii="Proxima Nova" w:hAnsi="Proxima Nova"/>
          <w:sz w:val="32"/>
          <w:szCs w:val="32"/>
        </w:rPr>
        <w:t>Doctors</w:t>
      </w:r>
      <w:r w:rsidR="7C5F37B4" w:rsidRPr="44141269">
        <w:rPr>
          <w:rFonts w:ascii="Proxima Nova" w:hAnsi="Proxima Nova"/>
          <w:sz w:val="32"/>
          <w:szCs w:val="32"/>
        </w:rPr>
        <w:t>, support workers</w:t>
      </w:r>
      <w:r w:rsidRPr="00141AF2">
        <w:rPr>
          <w:rFonts w:ascii="Proxima Nova" w:hAnsi="Proxima Nova"/>
          <w:sz w:val="32"/>
          <w:szCs w:val="32"/>
        </w:rPr>
        <w:t xml:space="preserve"> and carers may assume that you have a menstrual condition because you are not being supported to manage menstrual hygiene. It is important to differentiate between symptoms and lack of </w:t>
      </w:r>
      <w:r w:rsidR="02C5CE19" w:rsidRPr="44141269">
        <w:rPr>
          <w:rFonts w:ascii="Proxima Nova" w:hAnsi="Proxima Nova"/>
          <w:sz w:val="32"/>
          <w:szCs w:val="32"/>
        </w:rPr>
        <w:t xml:space="preserve">access, </w:t>
      </w:r>
      <w:r w:rsidR="00141AF2" w:rsidRPr="00141AF2">
        <w:rPr>
          <w:rFonts w:ascii="Proxima Nova" w:hAnsi="Proxima Nova"/>
          <w:sz w:val="32"/>
          <w:szCs w:val="32"/>
        </w:rPr>
        <w:t>support,</w:t>
      </w:r>
      <w:r w:rsidRPr="00141AF2">
        <w:rPr>
          <w:rFonts w:ascii="Proxima Nova" w:hAnsi="Proxima Nova"/>
          <w:sz w:val="32"/>
          <w:szCs w:val="32"/>
        </w:rPr>
        <w:t xml:space="preserve"> or care. In these situations, finding support to attend doctors’ appointments can be an important part of advocating for your needs.</w:t>
      </w:r>
    </w:p>
    <w:p w14:paraId="62CAF293" w14:textId="77777777" w:rsidR="000A6C04" w:rsidRDefault="000A6C04" w:rsidP="00C46F26">
      <w:pPr>
        <w:pStyle w:val="BodyText"/>
        <w:spacing w:line="360" w:lineRule="auto"/>
        <w:rPr>
          <w:rFonts w:ascii="Proxima Nova" w:hAnsi="Proxima Nova"/>
          <w:sz w:val="32"/>
          <w:szCs w:val="32"/>
        </w:rPr>
      </w:pPr>
    </w:p>
    <w:p w14:paraId="75F296D1" w14:textId="480595B4" w:rsidR="00803167" w:rsidRDefault="00803167">
      <w:pPr>
        <w:rPr>
          <w:rFonts w:ascii="Proxima Nova" w:hAnsi="Proxima Nova"/>
          <w:color w:val="000000" w:themeColor="text1"/>
          <w:sz w:val="32"/>
          <w:szCs w:val="32"/>
        </w:rPr>
      </w:pPr>
      <w:r>
        <w:rPr>
          <w:rFonts w:ascii="Proxima Nova" w:hAnsi="Proxima Nova"/>
          <w:sz w:val="32"/>
          <w:szCs w:val="32"/>
        </w:rPr>
        <w:br w:type="page"/>
      </w:r>
    </w:p>
    <w:p w14:paraId="05FA43F1" w14:textId="4723C9AC" w:rsidR="000A6C04" w:rsidRPr="002C7165" w:rsidRDefault="00A42EC1" w:rsidP="002D1132">
      <w:pPr>
        <w:pStyle w:val="Heading2"/>
      </w:pPr>
      <w:bookmarkStart w:id="79" w:name="_Toc118794575"/>
      <w:bookmarkStart w:id="80" w:name="_Toc118794646"/>
      <w:r>
        <w:lastRenderedPageBreak/>
        <w:t xml:space="preserve">2. </w:t>
      </w:r>
      <w:r w:rsidRPr="002C7165">
        <w:t>Contraception</w:t>
      </w:r>
      <w:bookmarkEnd w:id="79"/>
      <w:bookmarkEnd w:id="80"/>
    </w:p>
    <w:p w14:paraId="147FA877" w14:textId="4405AB71" w:rsidR="00D06EA1" w:rsidRPr="002C7165" w:rsidRDefault="001C77D6" w:rsidP="002C7165">
      <w:pPr>
        <w:pStyle w:val="BodyText"/>
        <w:spacing w:before="3" w:line="360" w:lineRule="auto"/>
        <w:rPr>
          <w:rFonts w:ascii="Proxima Nova" w:hAnsi="Proxima Nova"/>
          <w:sz w:val="32"/>
          <w:szCs w:val="32"/>
        </w:rPr>
      </w:pPr>
      <w:r>
        <w:rPr>
          <w:noProof/>
        </w:rPr>
        <mc:AlternateContent>
          <mc:Choice Requires="wps">
            <w:drawing>
              <wp:anchor distT="0" distB="0" distL="114300" distR="114300" simplePos="0" relativeHeight="487994880" behindDoc="0" locked="0" layoutInCell="1" allowOverlap="1" wp14:anchorId="288EF9B9" wp14:editId="100F08B9">
                <wp:simplePos x="0" y="0"/>
                <wp:positionH relativeFrom="column">
                  <wp:posOffset>0</wp:posOffset>
                </wp:positionH>
                <wp:positionV relativeFrom="paragraph">
                  <wp:posOffset>12700</wp:posOffset>
                </wp:positionV>
                <wp:extent cx="7575550" cy="139700"/>
                <wp:effectExtent l="12700" t="12700" r="31750" b="25400"/>
                <wp:wrapNone/>
                <wp:docPr id="90" name="Rectangle 90"/>
                <wp:cNvGraphicFramePr/>
                <a:graphic xmlns:a="http://schemas.openxmlformats.org/drawingml/2006/main">
                  <a:graphicData uri="http://schemas.microsoft.com/office/word/2010/wordprocessingShape">
                    <wps:wsp>
                      <wps:cNvSpPr/>
                      <wps:spPr bwMode="auto">
                        <a:xfrm>
                          <a:off x="0" y="0"/>
                          <a:ext cx="7575550" cy="139700"/>
                        </a:xfrm>
                        <a:prstGeom prst="rect">
                          <a:avLst/>
                        </a:prstGeom>
                        <a:solidFill>
                          <a:srgbClr val="A98DBF"/>
                        </a:solidFill>
                        <a:ln w="38100">
                          <a:solidFill>
                            <a:srgbClr val="A98DBF"/>
                          </a:solidFill>
                          <a:round/>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rect w14:anchorId="70AC94BE" id="Rectangle 90" o:spid="_x0000_s1026" style="position:absolute;margin-left:0;margin-top:1pt;width:596.5pt;height:11pt;z-index:48799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" fillcolor="#a98dbf" strokecolor="#a98dbf" strokeweight="3pt">
                <v:stroke joinstyle="round"/>
              </v:rect>
            </w:pict>
          </mc:Fallback>
        </mc:AlternateContent>
      </w:r>
    </w:p>
    <w:p w14:paraId="006EA637" w14:textId="770D7AFB" w:rsidR="00D06EA1" w:rsidRPr="002C7165" w:rsidRDefault="00000000" w:rsidP="002C7165">
      <w:pPr>
        <w:pStyle w:val="BodyText"/>
        <w:spacing w:line="360" w:lineRule="auto"/>
        <w:rPr>
          <w:rFonts w:ascii="Proxima Nova" w:hAnsi="Proxima Nova"/>
          <w:sz w:val="32"/>
          <w:szCs w:val="32"/>
        </w:rPr>
      </w:pPr>
      <w:r w:rsidRPr="002C7165">
        <w:rPr>
          <w:rFonts w:ascii="Proxima Nova" w:hAnsi="Proxima Nova"/>
          <w:sz w:val="32"/>
          <w:szCs w:val="32"/>
        </w:rPr>
        <w:t xml:space="preserve">Once you have started having your periods, you </w:t>
      </w:r>
      <w:r w:rsidR="002C7165">
        <w:rPr>
          <w:rFonts w:ascii="Proxima Nova" w:hAnsi="Proxima Nova"/>
          <w:sz w:val="32"/>
          <w:szCs w:val="32"/>
        </w:rPr>
        <w:t>may</w:t>
      </w:r>
      <w:r w:rsidR="00A42EC1" w:rsidRPr="44141269">
        <w:rPr>
          <w:rFonts w:ascii="Proxima Nova" w:hAnsi="Proxima Nova"/>
          <w:sz w:val="32"/>
          <w:szCs w:val="32"/>
        </w:rPr>
        <w:t xml:space="preserve"> </w:t>
      </w:r>
      <w:r w:rsidRPr="002C7165">
        <w:rPr>
          <w:rFonts w:ascii="Proxima Nova" w:hAnsi="Proxima Nova"/>
          <w:sz w:val="32"/>
          <w:szCs w:val="32"/>
        </w:rPr>
        <w:t xml:space="preserve">be able to get pregnant. This can happen </w:t>
      </w:r>
      <w:r w:rsidR="58E4A5B4" w:rsidRPr="44141269">
        <w:rPr>
          <w:rFonts w:ascii="Proxima Nova" w:hAnsi="Proxima Nova"/>
          <w:sz w:val="32"/>
          <w:szCs w:val="32"/>
        </w:rPr>
        <w:t>after</w:t>
      </w:r>
      <w:r w:rsidRPr="002C7165">
        <w:rPr>
          <w:rFonts w:ascii="Proxima Nova" w:hAnsi="Proxima Nova"/>
          <w:sz w:val="32"/>
          <w:szCs w:val="32"/>
        </w:rPr>
        <w:t xml:space="preserve"> sex </w:t>
      </w:r>
      <w:r w:rsidR="00A42EC1" w:rsidRPr="002C7165">
        <w:rPr>
          <w:rFonts w:ascii="Proxima Nova" w:hAnsi="Proxima Nova"/>
          <w:sz w:val="32"/>
          <w:szCs w:val="32"/>
        </w:rPr>
        <w:t>whe</w:t>
      </w:r>
      <w:r w:rsidR="00A42EC1" w:rsidRPr="44141269">
        <w:rPr>
          <w:rFonts w:ascii="Proxima Nova" w:hAnsi="Proxima Nova"/>
          <w:sz w:val="32"/>
          <w:szCs w:val="32"/>
        </w:rPr>
        <w:t>n</w:t>
      </w:r>
      <w:r w:rsidR="00A42EC1" w:rsidRPr="002C7165">
        <w:rPr>
          <w:rFonts w:ascii="Proxima Nova" w:hAnsi="Proxima Nova"/>
          <w:sz w:val="32"/>
          <w:szCs w:val="32"/>
        </w:rPr>
        <w:t xml:space="preserve"> </w:t>
      </w:r>
      <w:r w:rsidRPr="002C7165">
        <w:rPr>
          <w:rFonts w:ascii="Proxima Nova" w:hAnsi="Proxima Nova"/>
          <w:sz w:val="32"/>
          <w:szCs w:val="32"/>
        </w:rPr>
        <w:t>semen and eggs meet.</w:t>
      </w:r>
    </w:p>
    <w:p w14:paraId="2FEB3C4F" w14:textId="77777777" w:rsidR="00D06EA1" w:rsidRPr="002C7165" w:rsidRDefault="00D06EA1" w:rsidP="002C7165">
      <w:pPr>
        <w:pStyle w:val="BodyText"/>
        <w:spacing w:line="360" w:lineRule="auto"/>
        <w:rPr>
          <w:rFonts w:ascii="Proxima Nova" w:hAnsi="Proxima Nova"/>
          <w:sz w:val="32"/>
          <w:szCs w:val="32"/>
        </w:rPr>
      </w:pPr>
    </w:p>
    <w:p w14:paraId="6E75829B" w14:textId="43976247" w:rsidR="00D06EA1" w:rsidRDefault="00000000" w:rsidP="00A42EC1">
      <w:pPr>
        <w:pStyle w:val="BodyText"/>
        <w:spacing w:line="360" w:lineRule="auto"/>
        <w:rPr>
          <w:rFonts w:ascii="Proxima Nova" w:hAnsi="Proxima Nova"/>
          <w:sz w:val="32"/>
          <w:szCs w:val="32"/>
        </w:rPr>
      </w:pPr>
      <w:r w:rsidRPr="002C7165">
        <w:rPr>
          <w:rFonts w:ascii="Proxima Nova" w:hAnsi="Proxima Nova"/>
          <w:sz w:val="32"/>
          <w:szCs w:val="32"/>
        </w:rPr>
        <w:t>Contraception is the intentional management of menstruation and ovulation through various social</w:t>
      </w:r>
      <w:r w:rsidR="00A73A12">
        <w:rPr>
          <w:rFonts w:ascii="Proxima Nova" w:hAnsi="Proxima Nova"/>
          <w:sz w:val="32"/>
          <w:szCs w:val="32"/>
        </w:rPr>
        <w:t xml:space="preserve"> </w:t>
      </w:r>
      <w:r w:rsidR="79CC7A4A" w:rsidRPr="44141269">
        <w:rPr>
          <w:rFonts w:ascii="Proxima Nova" w:hAnsi="Proxima Nova"/>
          <w:sz w:val="32"/>
          <w:szCs w:val="32"/>
        </w:rPr>
        <w:t>and</w:t>
      </w:r>
      <w:r w:rsidR="00A73A12">
        <w:rPr>
          <w:rFonts w:ascii="Proxima Nova" w:hAnsi="Proxima Nova"/>
          <w:sz w:val="32"/>
          <w:szCs w:val="32"/>
        </w:rPr>
        <w:t xml:space="preserve"> </w:t>
      </w:r>
      <w:r w:rsidRPr="002C7165">
        <w:rPr>
          <w:rFonts w:ascii="Proxima Nova" w:hAnsi="Proxima Nova"/>
          <w:sz w:val="32"/>
          <w:szCs w:val="32"/>
        </w:rPr>
        <w:t>cultural practices or medical intervention</w:t>
      </w:r>
      <w:r w:rsidR="00335DEF" w:rsidRPr="44141269">
        <w:rPr>
          <w:rFonts w:ascii="Proxima Nova" w:hAnsi="Proxima Nova"/>
          <w:sz w:val="32"/>
          <w:szCs w:val="32"/>
        </w:rPr>
        <w:t>s</w:t>
      </w:r>
      <w:r w:rsidRPr="002C7165">
        <w:rPr>
          <w:rFonts w:ascii="Proxima Nova" w:hAnsi="Proxima Nova"/>
          <w:sz w:val="32"/>
          <w:szCs w:val="32"/>
        </w:rPr>
        <w:t xml:space="preserve"> such as prescribed hormones, </w:t>
      </w:r>
      <w:r w:rsidR="00335DEF" w:rsidRPr="44141269">
        <w:rPr>
          <w:rFonts w:ascii="Proxima Nova" w:hAnsi="Proxima Nova"/>
          <w:sz w:val="32"/>
          <w:szCs w:val="32"/>
        </w:rPr>
        <w:t>technologies,</w:t>
      </w:r>
      <w:r w:rsidRPr="002C7165">
        <w:rPr>
          <w:rFonts w:ascii="Proxima Nova" w:hAnsi="Proxima Nova"/>
          <w:sz w:val="32"/>
          <w:szCs w:val="32"/>
        </w:rPr>
        <w:t xml:space="preserve"> or surgical procedures.</w:t>
      </w:r>
    </w:p>
    <w:p w14:paraId="0C1B23D1" w14:textId="77777777" w:rsidR="00335DEF" w:rsidRPr="002C7165" w:rsidRDefault="00335DEF" w:rsidP="002C7165">
      <w:pPr>
        <w:pStyle w:val="BodyText"/>
        <w:spacing w:line="360" w:lineRule="auto"/>
        <w:rPr>
          <w:rFonts w:ascii="Proxima Nova" w:hAnsi="Proxima Nova"/>
          <w:sz w:val="32"/>
          <w:szCs w:val="32"/>
        </w:rPr>
      </w:pPr>
    </w:p>
    <w:p w14:paraId="2D206CD5" w14:textId="26C7BDA5" w:rsidR="00D06EA1" w:rsidRPr="002C7165" w:rsidRDefault="00000000" w:rsidP="002C7165">
      <w:pPr>
        <w:pStyle w:val="BodyText"/>
        <w:spacing w:line="360" w:lineRule="auto"/>
        <w:rPr>
          <w:rFonts w:ascii="Proxima Nova" w:hAnsi="Proxima Nova"/>
          <w:sz w:val="32"/>
          <w:szCs w:val="32"/>
        </w:rPr>
      </w:pPr>
      <w:r w:rsidRPr="002C7165">
        <w:rPr>
          <w:rFonts w:ascii="Proxima Nova" w:hAnsi="Proxima Nova"/>
          <w:sz w:val="32"/>
          <w:szCs w:val="32"/>
        </w:rPr>
        <w:t xml:space="preserve">Some forms of contraceptives can also be used for acne and other hormonal related matters, including </w:t>
      </w:r>
      <w:r w:rsidR="7A6F6E58" w:rsidRPr="44141269">
        <w:rPr>
          <w:rFonts w:ascii="Proxima Nova" w:hAnsi="Proxima Nova"/>
          <w:sz w:val="32"/>
          <w:szCs w:val="32"/>
        </w:rPr>
        <w:t>managing</w:t>
      </w:r>
      <w:r w:rsidRPr="002C7165">
        <w:rPr>
          <w:rFonts w:ascii="Proxima Nova" w:hAnsi="Proxima Nova"/>
          <w:sz w:val="32"/>
          <w:szCs w:val="32"/>
        </w:rPr>
        <w:t xml:space="preserve"> heavy periods or PMS</w:t>
      </w:r>
      <w:r w:rsidR="003B023C" w:rsidRPr="002C7165">
        <w:rPr>
          <w:rFonts w:ascii="Proxima Nova" w:hAnsi="Proxima Nova"/>
          <w:sz w:val="32"/>
          <w:szCs w:val="32"/>
        </w:rPr>
        <w:t xml:space="preserve">. </w:t>
      </w:r>
      <w:r w:rsidR="00C71E5B" w:rsidRPr="44141269">
        <w:rPr>
          <w:rFonts w:ascii="Proxima Nova" w:hAnsi="Proxima Nova"/>
          <w:sz w:val="32"/>
          <w:szCs w:val="32"/>
        </w:rPr>
        <w:t>Some forms of contraception are also used to prevent Sexually Transmitted Infections (STI’s)</w:t>
      </w:r>
      <w:r w:rsidR="59A89C86" w:rsidRPr="44141269">
        <w:rPr>
          <w:rFonts w:ascii="Proxima Nova" w:hAnsi="Proxima Nova"/>
          <w:sz w:val="32"/>
          <w:szCs w:val="32"/>
        </w:rPr>
        <w:t xml:space="preserve"> e.g., external condoms and dental dams</w:t>
      </w:r>
      <w:r w:rsidR="00C71E5B" w:rsidRPr="44141269">
        <w:rPr>
          <w:rFonts w:ascii="Proxima Nova" w:hAnsi="Proxima Nova"/>
          <w:sz w:val="32"/>
          <w:szCs w:val="32"/>
        </w:rPr>
        <w:t>.</w:t>
      </w:r>
    </w:p>
    <w:p w14:paraId="52023F94" w14:textId="1C8EB5DD" w:rsidR="000E76FB" w:rsidRDefault="000E76FB" w:rsidP="00A42EC1">
      <w:pPr>
        <w:pStyle w:val="BodyText"/>
        <w:spacing w:line="360" w:lineRule="auto"/>
        <w:rPr>
          <w:rFonts w:ascii="Proxima Nova" w:hAnsi="Proxima Nova"/>
          <w:sz w:val="32"/>
          <w:szCs w:val="32"/>
        </w:rPr>
      </w:pPr>
    </w:p>
    <w:p w14:paraId="718D6610" w14:textId="18C7463D" w:rsidR="00335DEF" w:rsidRPr="00662AED" w:rsidRDefault="00335DEF" w:rsidP="002D1132">
      <w:pPr>
        <w:pStyle w:val="Heading3"/>
      </w:pPr>
      <w:bookmarkStart w:id="81" w:name="_Toc118794576"/>
      <w:bookmarkStart w:id="82" w:name="_Toc118794647"/>
      <w:r>
        <w:t>2</w:t>
      </w:r>
      <w:r w:rsidRPr="00662AED">
        <w:t>.</w:t>
      </w:r>
      <w:r>
        <w:t>1</w:t>
      </w:r>
      <w:r w:rsidRPr="00662AED">
        <w:t xml:space="preserve">.  </w:t>
      </w:r>
      <w:r w:rsidRPr="00335DEF">
        <w:t>Contraception Choices</w:t>
      </w:r>
      <w:bookmarkEnd w:id="81"/>
      <w:bookmarkEnd w:id="82"/>
    </w:p>
    <w:p w14:paraId="29E39B14" w14:textId="02CF0B33" w:rsidR="00335DEF" w:rsidRDefault="00E61118" w:rsidP="00A42EC1">
      <w:pPr>
        <w:pStyle w:val="BodyText"/>
        <w:spacing w:line="360" w:lineRule="auto"/>
        <w:rPr>
          <w:rFonts w:ascii="Proxima Nova" w:hAnsi="Proxima Nova"/>
          <w:sz w:val="32"/>
          <w:szCs w:val="32"/>
        </w:rPr>
      </w:pPr>
      <w:r>
        <w:rPr>
          <w:noProof/>
        </w:rPr>
        <mc:AlternateContent>
          <mc:Choice Requires="wps">
            <w:drawing>
              <wp:anchor distT="0" distB="0" distL="114300" distR="114300" simplePos="0" relativeHeight="487976448" behindDoc="0" locked="0" layoutInCell="1" allowOverlap="1" wp14:anchorId="5BED4552" wp14:editId="0299E29D">
                <wp:simplePos x="0" y="0"/>
                <wp:positionH relativeFrom="column">
                  <wp:posOffset>0</wp:posOffset>
                </wp:positionH>
                <wp:positionV relativeFrom="paragraph">
                  <wp:posOffset>123190</wp:posOffset>
                </wp:positionV>
                <wp:extent cx="7577455" cy="0"/>
                <wp:effectExtent l="0" t="38100" r="29845" b="38100"/>
                <wp:wrapNone/>
                <wp:docPr id="65" name="Straight Connector 65"/>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C87A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396EEC" id="Straight Connector 65" o:spid="_x0000_s1026" style="position:absolute;z-index:48797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pt" to="596.6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" strokecolor="#c87ab3" strokeweight="6pt"/>
            </w:pict>
          </mc:Fallback>
        </mc:AlternateContent>
      </w:r>
    </w:p>
    <w:p w14:paraId="5BE1A8D7" w14:textId="2395DE9A" w:rsidR="00F70978" w:rsidRDefault="007B6DF4" w:rsidP="00A42EC1">
      <w:pPr>
        <w:pStyle w:val="BodyText"/>
        <w:spacing w:line="360" w:lineRule="auto"/>
        <w:rPr>
          <w:rFonts w:ascii="Proxima Nova" w:hAnsi="Proxima Nova"/>
          <w:sz w:val="32"/>
          <w:szCs w:val="32"/>
        </w:rPr>
      </w:pPr>
      <w:r w:rsidRPr="44141269">
        <w:rPr>
          <w:rFonts w:ascii="Proxima Nova" w:hAnsi="Proxima Nova"/>
          <w:sz w:val="32"/>
          <w:szCs w:val="32"/>
        </w:rPr>
        <w:t xml:space="preserve">There are many different methods and types of contraception. Some are easier to use </w:t>
      </w:r>
      <w:r w:rsidR="0050335A">
        <w:rPr>
          <w:rFonts w:ascii="Proxima Nova" w:hAnsi="Proxima Nova"/>
          <w:sz w:val="32"/>
          <w:szCs w:val="32"/>
        </w:rPr>
        <w:t>and/</w:t>
      </w:r>
      <w:r w:rsidRPr="44141269">
        <w:rPr>
          <w:rFonts w:ascii="Proxima Nova" w:hAnsi="Proxima Nova"/>
          <w:sz w:val="32"/>
          <w:szCs w:val="32"/>
        </w:rPr>
        <w:t xml:space="preserve">or are more effective than others. </w:t>
      </w:r>
      <w:r w:rsidR="00972D65" w:rsidRPr="44141269">
        <w:rPr>
          <w:rFonts w:ascii="Proxima Nova" w:hAnsi="Proxima Nova"/>
          <w:sz w:val="32"/>
          <w:szCs w:val="32"/>
        </w:rPr>
        <w:t xml:space="preserve">Using contraception allows people to have sex while </w:t>
      </w:r>
      <w:r w:rsidR="7F1CC551" w:rsidRPr="44141269">
        <w:rPr>
          <w:rFonts w:ascii="Proxima Nova" w:hAnsi="Proxima Nova"/>
          <w:sz w:val="32"/>
          <w:szCs w:val="32"/>
        </w:rPr>
        <w:t xml:space="preserve">aiming to </w:t>
      </w:r>
      <w:r w:rsidR="00972D65" w:rsidRPr="44141269">
        <w:rPr>
          <w:rFonts w:ascii="Proxima Nova" w:hAnsi="Proxima Nova"/>
          <w:sz w:val="32"/>
          <w:szCs w:val="32"/>
        </w:rPr>
        <w:t>prevent an unplanned pregnancy. The following examples are not an exhaustive list.</w:t>
      </w:r>
      <w:r w:rsidR="00F70978">
        <w:rPr>
          <w:rFonts w:ascii="Proxima Nova" w:hAnsi="Proxima Nova"/>
          <w:sz w:val="32"/>
          <w:szCs w:val="32"/>
        </w:rPr>
        <w:br w:type="page"/>
      </w:r>
    </w:p>
    <w:p w14:paraId="273579F2" w14:textId="6317FF46" w:rsidR="00335DEF" w:rsidRPr="006D13FF" w:rsidRDefault="003E55CF" w:rsidP="002D1132">
      <w:pPr>
        <w:pStyle w:val="Heading4"/>
      </w:pPr>
      <w:r w:rsidRPr="006D13FF">
        <w:lastRenderedPageBreak/>
        <w:t>Internal and External Condoms</w:t>
      </w:r>
    </w:p>
    <w:p w14:paraId="4B2E2682" w14:textId="473425D9" w:rsidR="00335DEF" w:rsidRDefault="00335DEF" w:rsidP="00A42EC1">
      <w:pPr>
        <w:pStyle w:val="BodyText"/>
        <w:spacing w:line="360" w:lineRule="auto"/>
        <w:rPr>
          <w:rFonts w:ascii="Proxima Nova" w:hAnsi="Proxima Nova"/>
          <w:sz w:val="32"/>
          <w:szCs w:val="32"/>
        </w:rPr>
      </w:pPr>
    </w:p>
    <w:p w14:paraId="78032A77" w14:textId="0A322F90" w:rsidR="002D1132" w:rsidRDefault="002D1132" w:rsidP="00A42EC1">
      <w:pPr>
        <w:pStyle w:val="BodyText"/>
        <w:spacing w:line="360" w:lineRule="auto"/>
        <w:rPr>
          <w:rFonts w:ascii="Proxima Nova" w:hAnsi="Proxima Nova"/>
          <w:sz w:val="32"/>
          <w:szCs w:val="32"/>
        </w:rPr>
      </w:pPr>
      <w:r w:rsidRPr="00232749">
        <w:rPr>
          <w:b/>
          <w:bCs/>
          <w:noProof/>
        </w:rPr>
        <w:drawing>
          <wp:anchor distT="0" distB="0" distL="114300" distR="114300" simplePos="0" relativeHeight="251657216" behindDoc="0" locked="0" layoutInCell="1" allowOverlap="1" wp14:anchorId="1BCD79E4" wp14:editId="2F87A75D">
            <wp:simplePos x="0" y="0"/>
            <wp:positionH relativeFrom="column">
              <wp:posOffset>-114300</wp:posOffset>
            </wp:positionH>
            <wp:positionV relativeFrom="paragraph">
              <wp:posOffset>405130</wp:posOffset>
            </wp:positionV>
            <wp:extent cx="2007235" cy="1171575"/>
            <wp:effectExtent l="0" t="0" r="0" b="0"/>
            <wp:wrapNone/>
            <wp:docPr id="2105148313" name="image16.jpeg" descr="Three condoms in packets and one condom still rolled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148313" name="image16.jpeg" descr="Three condoms in packets and one condom still rolled up. "/>
                    <pic:cNvPicPr/>
                  </pic:nvPicPr>
                  <pic:blipFill rotWithShape="1">
                    <a:blip r:embed="rId30">
                      <a:extLst>
                        <a:ext uri="{28A0092B-C50C-407E-A947-70E740481C1C}">
                          <a14:useLocalDpi xmlns:a14="http://schemas.microsoft.com/office/drawing/2010/main"/>
                        </a:ext>
                      </a:extLst>
                    </a:blip>
                    <a:srcRect b="57654"/>
                    <a:stretch/>
                  </pic:blipFill>
                  <pic:spPr bwMode="auto">
                    <a:xfrm>
                      <a:off x="0" y="0"/>
                      <a:ext cx="2007235"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51280E" w14:textId="031CFD68" w:rsidR="76CC08C9" w:rsidRDefault="76CC08C9" w:rsidP="008876B4">
      <w:pPr>
        <w:pStyle w:val="BodyText"/>
        <w:spacing w:line="360" w:lineRule="auto"/>
        <w:ind w:left="3402"/>
        <w:rPr>
          <w:rFonts w:ascii="Proxima Nova" w:hAnsi="Proxima Nova"/>
        </w:rPr>
      </w:pPr>
      <w:r w:rsidRPr="00232749">
        <w:rPr>
          <w:rFonts w:ascii="Proxima Nova" w:hAnsi="Proxima Nova"/>
          <w:b/>
          <w:bCs/>
        </w:rPr>
        <w:t>External condom:</w:t>
      </w:r>
      <w:r w:rsidRPr="44141269">
        <w:rPr>
          <w:rFonts w:ascii="Proxima Nova" w:hAnsi="Proxima Nova"/>
        </w:rPr>
        <w:t xml:space="preserve"> A single-use method of contraception that provides coverage externally and acts as a fluid barrier. It can be used in various places, such as oral, penile, or anal.</w:t>
      </w:r>
    </w:p>
    <w:p w14:paraId="3D5B26AA" w14:textId="77777777" w:rsidR="002D1132" w:rsidRDefault="002D1132" w:rsidP="008876B4">
      <w:pPr>
        <w:pStyle w:val="BodyText"/>
        <w:spacing w:line="360" w:lineRule="auto"/>
        <w:ind w:left="3402"/>
        <w:rPr>
          <w:rFonts w:ascii="Proxima Nova" w:hAnsi="Proxima Nova"/>
        </w:rPr>
      </w:pPr>
    </w:p>
    <w:p w14:paraId="77C74596" w14:textId="4543A1E3" w:rsidR="44141269" w:rsidRDefault="44141269" w:rsidP="44141269">
      <w:pPr>
        <w:pStyle w:val="BodyText"/>
        <w:spacing w:line="360" w:lineRule="auto"/>
        <w:ind w:left="3402"/>
        <w:rPr>
          <w:rFonts w:ascii="Proxima Nova" w:hAnsi="Proxima Nova"/>
        </w:rPr>
      </w:pPr>
    </w:p>
    <w:p w14:paraId="59A4F007" w14:textId="1F2E1DA6" w:rsidR="44141269" w:rsidRDefault="002D1132" w:rsidP="44141269">
      <w:pPr>
        <w:pStyle w:val="BodyText"/>
        <w:spacing w:line="360" w:lineRule="auto"/>
        <w:ind w:left="3402"/>
        <w:rPr>
          <w:rFonts w:ascii="Proxima Nova" w:hAnsi="Proxima Nova"/>
        </w:rPr>
      </w:pPr>
      <w:r w:rsidRPr="00232749">
        <w:rPr>
          <w:b/>
          <w:bCs/>
          <w:noProof/>
        </w:rPr>
        <w:drawing>
          <wp:anchor distT="0" distB="0" distL="114300" distR="114300" simplePos="0" relativeHeight="487929344" behindDoc="0" locked="0" layoutInCell="1" allowOverlap="1" wp14:anchorId="767C6A28" wp14:editId="212EADCB">
            <wp:simplePos x="0" y="0"/>
            <wp:positionH relativeFrom="column">
              <wp:posOffset>-114300</wp:posOffset>
            </wp:positionH>
            <wp:positionV relativeFrom="paragraph">
              <wp:posOffset>103505</wp:posOffset>
            </wp:positionV>
            <wp:extent cx="2007235" cy="1709420"/>
            <wp:effectExtent l="0" t="0" r="0" b="5080"/>
            <wp:wrapNone/>
            <wp:docPr id="13" name="image16.jpeg" descr="Two hands holding a square peice of lat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6.jpeg" descr="Two hands holding a square peice of latex "/>
                    <pic:cNvPicPr/>
                  </pic:nvPicPr>
                  <pic:blipFill rotWithShape="1">
                    <a:blip r:embed="rId30">
                      <a:extLst>
                        <a:ext uri="{28A0092B-C50C-407E-A947-70E740481C1C}">
                          <a14:useLocalDpi xmlns:a14="http://schemas.microsoft.com/office/drawing/2010/main"/>
                        </a:ext>
                      </a:extLst>
                    </a:blip>
                    <a:srcRect t="38214"/>
                    <a:stretch/>
                  </pic:blipFill>
                  <pic:spPr bwMode="auto">
                    <a:xfrm>
                      <a:off x="0" y="0"/>
                      <a:ext cx="200723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AF9CC5" w14:textId="0480B34E" w:rsidR="00335DEF" w:rsidRPr="008335FF" w:rsidRDefault="008335FF" w:rsidP="006D54E4">
      <w:pPr>
        <w:pStyle w:val="BodyText"/>
        <w:spacing w:line="360" w:lineRule="auto"/>
        <w:ind w:left="3402"/>
        <w:rPr>
          <w:rFonts w:ascii="Proxima Nova" w:hAnsi="Proxima Nova"/>
        </w:rPr>
      </w:pPr>
      <w:r w:rsidRPr="00232749">
        <w:rPr>
          <w:rFonts w:ascii="Proxima Nova" w:hAnsi="Proxima Nova"/>
          <w:b/>
          <w:bCs/>
        </w:rPr>
        <w:t>Internal condom:</w:t>
      </w:r>
      <w:r w:rsidRPr="44141269">
        <w:rPr>
          <w:rFonts w:ascii="Proxima Nova" w:hAnsi="Proxima Nova"/>
        </w:rPr>
        <w:t xml:space="preserve"> A single-use method of contraception inserted vaginally and acts as a fluid barrier</w:t>
      </w:r>
      <w:r w:rsidR="006D54E4">
        <w:rPr>
          <w:rFonts w:ascii="Proxima Nova" w:hAnsi="Proxima Nova"/>
        </w:rPr>
        <w:t xml:space="preserve">. </w:t>
      </w:r>
      <w:r w:rsidRPr="008876B4">
        <w:rPr>
          <w:rFonts w:ascii="Proxima Nova" w:hAnsi="Proxima Nova"/>
        </w:rPr>
        <w:t>When used correctly, condoms can be 75- 88% effective in preventing pregnancy and</w:t>
      </w:r>
      <w:r w:rsidR="006D54E4">
        <w:rPr>
          <w:rFonts w:ascii="Proxima Nova" w:hAnsi="Proxima Nova"/>
        </w:rPr>
        <w:t xml:space="preserve"> </w:t>
      </w:r>
      <w:r w:rsidRPr="008876B4">
        <w:rPr>
          <w:rFonts w:ascii="Proxima Nova" w:hAnsi="Proxima Nova"/>
        </w:rPr>
        <w:t>STIs.</w:t>
      </w:r>
    </w:p>
    <w:p w14:paraId="49B4B67F" w14:textId="55573FDC" w:rsidR="44141269" w:rsidRDefault="44141269" w:rsidP="44141269">
      <w:pPr>
        <w:pStyle w:val="BodyText"/>
        <w:spacing w:line="360" w:lineRule="auto"/>
        <w:ind w:left="3402"/>
        <w:rPr>
          <w:rFonts w:ascii="Proxima Nova" w:hAnsi="Proxima Nova"/>
        </w:rPr>
      </w:pPr>
    </w:p>
    <w:p w14:paraId="08C28819" w14:textId="17E39C1E" w:rsidR="00E1303C" w:rsidRDefault="00E1303C" w:rsidP="00232749">
      <w:pPr>
        <w:pStyle w:val="BodyText"/>
        <w:spacing w:line="360" w:lineRule="auto"/>
        <w:ind w:left="3402"/>
        <w:rPr>
          <w:rFonts w:ascii="Proxima Nova" w:hAnsi="Proxima Nova"/>
        </w:rPr>
      </w:pPr>
    </w:p>
    <w:p w14:paraId="29E17218" w14:textId="251B30DC" w:rsidR="44141269" w:rsidRDefault="44141269" w:rsidP="44141269">
      <w:pPr>
        <w:pStyle w:val="Heading3"/>
        <w:spacing w:before="0" w:after="0"/>
      </w:pPr>
    </w:p>
    <w:p w14:paraId="5C9E7860" w14:textId="3F10159C" w:rsidR="00F70978" w:rsidRDefault="00F70978" w:rsidP="002D1132">
      <w:pPr>
        <w:pStyle w:val="Heading4"/>
      </w:pPr>
      <w:r>
        <w:br w:type="page"/>
      </w:r>
    </w:p>
    <w:p w14:paraId="3A67BF6A" w14:textId="0361DE6C" w:rsidR="00855EB3" w:rsidRDefault="00855EB3" w:rsidP="002D1132">
      <w:pPr>
        <w:pStyle w:val="Heading4"/>
      </w:pPr>
      <w:r w:rsidRPr="00662AED">
        <w:lastRenderedPageBreak/>
        <w:t>The Pill</w:t>
      </w:r>
    </w:p>
    <w:p w14:paraId="18A0FD82" w14:textId="3A191491" w:rsidR="00855EB3" w:rsidRPr="006D54E4" w:rsidRDefault="00855EB3" w:rsidP="006D54E4">
      <w:pPr>
        <w:pStyle w:val="Heading3"/>
        <w:spacing w:before="0" w:after="0" w:line="360" w:lineRule="auto"/>
        <w:rPr>
          <w:b w:val="0"/>
          <w:bCs w:val="0"/>
          <w:sz w:val="32"/>
          <w:szCs w:val="32"/>
        </w:rPr>
      </w:pPr>
    </w:p>
    <w:p w14:paraId="39270E57" w14:textId="212F8217" w:rsidR="00855EB3" w:rsidRPr="00662AED" w:rsidRDefault="00855EB3" w:rsidP="006D54E4">
      <w:pPr>
        <w:pStyle w:val="BodyText"/>
        <w:spacing w:line="360" w:lineRule="auto"/>
        <w:ind w:left="3402"/>
        <w:rPr>
          <w:rFonts w:ascii="Proxima Nova" w:hAnsi="Proxima Nova"/>
        </w:rPr>
      </w:pPr>
      <w:r w:rsidRPr="00E376D6">
        <w:rPr>
          <w:rFonts w:ascii="Proxima Nova" w:hAnsi="Proxima Nova"/>
          <w:noProof/>
          <w:sz w:val="20"/>
        </w:rPr>
        <w:drawing>
          <wp:anchor distT="0" distB="0" distL="114300" distR="114300" simplePos="0" relativeHeight="487845376" behindDoc="0" locked="0" layoutInCell="1" allowOverlap="1" wp14:anchorId="573021E1" wp14:editId="6BAAECB4">
            <wp:simplePos x="0" y="0"/>
            <wp:positionH relativeFrom="column">
              <wp:posOffset>-1988</wp:posOffset>
            </wp:positionH>
            <wp:positionV relativeFrom="paragraph">
              <wp:posOffset>51573</wp:posOffset>
            </wp:positionV>
            <wp:extent cx="1968252" cy="2767054"/>
            <wp:effectExtent l="0" t="0" r="635" b="1905"/>
            <wp:wrapNone/>
            <wp:docPr id="58" name="image17.jpeg" descr="A packet of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jpeg" descr="A packet of tablets"/>
                    <pic:cNvPicPr/>
                  </pic:nvPicPr>
                  <pic:blipFill>
                    <a:blip r:embed="rId31" cstate="email">
                      <a:extLst>
                        <a:ext uri="{28A0092B-C50C-407E-A947-70E740481C1C}">
                          <a14:useLocalDpi xmlns:a14="http://schemas.microsoft.com/office/drawing/2010/main" val="0"/>
                        </a:ext>
                      </a:extLst>
                    </a:blip>
                    <a:stretch>
                      <a:fillRect/>
                    </a:stretch>
                  </pic:blipFill>
                  <pic:spPr>
                    <a:xfrm>
                      <a:off x="0" y="0"/>
                      <a:ext cx="1970698" cy="2770493"/>
                    </a:xfrm>
                    <a:prstGeom prst="rect">
                      <a:avLst/>
                    </a:prstGeom>
                  </pic:spPr>
                </pic:pic>
              </a:graphicData>
            </a:graphic>
            <wp14:sizeRelH relativeFrom="page">
              <wp14:pctWidth>0</wp14:pctWidth>
            </wp14:sizeRelH>
            <wp14:sizeRelV relativeFrom="page">
              <wp14:pctHeight>0</wp14:pctHeight>
            </wp14:sizeRelV>
          </wp:anchor>
        </w:drawing>
      </w:r>
      <w:r w:rsidRPr="00662AED">
        <w:rPr>
          <w:rFonts w:ascii="Proxima Nova" w:hAnsi="Proxima Nova"/>
        </w:rPr>
        <w:t xml:space="preserve">The 'Pill’ usually refers to the combined oral contraceptive or vaginal ring, which contains two hormones: </w:t>
      </w:r>
      <w:proofErr w:type="spellStart"/>
      <w:r w:rsidRPr="00662AED">
        <w:rPr>
          <w:rFonts w:ascii="Proxima Nova" w:hAnsi="Proxima Nova"/>
        </w:rPr>
        <w:t>oestrogen</w:t>
      </w:r>
      <w:proofErr w:type="spellEnd"/>
      <w:r w:rsidRPr="00662AED">
        <w:rPr>
          <w:rFonts w:ascii="Proxima Nova" w:hAnsi="Proxima Nova"/>
        </w:rPr>
        <w:t xml:space="preserve"> and progestogen. The pill </w:t>
      </w:r>
      <w:r w:rsidR="00FF3B2C">
        <w:rPr>
          <w:rFonts w:ascii="Proxima Nova" w:hAnsi="Proxima Nova"/>
        </w:rPr>
        <w:t>must</w:t>
      </w:r>
      <w:r w:rsidRPr="00662AED">
        <w:rPr>
          <w:rFonts w:ascii="Proxima Nova" w:hAnsi="Proxima Nova"/>
        </w:rPr>
        <w:t xml:space="preserve"> be taken every day at the same time to be effective. Most packets have 21 hormonal pills and 7 sugar pills, but some are 24 hormonal pills and 4 sugar pills. Sugar pills do not contain hormones, so the hormone level drops causing a withdrawal bleed or “fake period”. Some doctors suggest skipping the sugar pills if you don’t want your period for some time.</w:t>
      </w:r>
    </w:p>
    <w:p w14:paraId="2A5DE85D" w14:textId="77777777" w:rsidR="00855EB3" w:rsidRPr="00662AED" w:rsidRDefault="00855EB3" w:rsidP="006D54E4">
      <w:pPr>
        <w:pStyle w:val="BodyText"/>
        <w:spacing w:line="360" w:lineRule="auto"/>
        <w:ind w:left="3402"/>
        <w:rPr>
          <w:rFonts w:ascii="Proxima Nova" w:hAnsi="Proxima Nova"/>
        </w:rPr>
      </w:pPr>
    </w:p>
    <w:p w14:paraId="230F24AB" w14:textId="026F1D1B" w:rsidR="00335DEF" w:rsidRPr="0062613B" w:rsidRDefault="00855EB3" w:rsidP="0062613B">
      <w:pPr>
        <w:pStyle w:val="BodyText"/>
        <w:spacing w:line="360" w:lineRule="auto"/>
        <w:ind w:left="3402"/>
        <w:rPr>
          <w:rFonts w:ascii="Proxima Nova" w:hAnsi="Proxima Nova"/>
        </w:rPr>
      </w:pPr>
      <w:r w:rsidRPr="00662AED">
        <w:rPr>
          <w:rFonts w:ascii="Proxima Nova" w:hAnsi="Proxima Nova"/>
        </w:rPr>
        <w:t>The combined pill or ring works by stopping ovulation and making the mucous at the cervix (the entrance to the uterus) very sticky to block sperm getting in. The pill cannot stop STIs</w:t>
      </w:r>
      <w:r>
        <w:rPr>
          <w:rFonts w:ascii="Proxima Nova" w:hAnsi="Proxima Nova"/>
        </w:rPr>
        <w:t>.</w:t>
      </w:r>
      <w:r w:rsidR="0062613B">
        <w:rPr>
          <w:rFonts w:ascii="Proxima Nova" w:hAnsi="Proxima Nova"/>
        </w:rPr>
        <w:t xml:space="preserve"> </w:t>
      </w:r>
      <w:r w:rsidRPr="00662AED">
        <w:rPr>
          <w:rFonts w:ascii="Proxima Nova" w:hAnsi="Proxima Nova"/>
        </w:rPr>
        <w:t>On average it can be 91-94% effective</w:t>
      </w:r>
      <w:r>
        <w:rPr>
          <w:rFonts w:ascii="Proxima Nova" w:hAnsi="Proxima Nova"/>
        </w:rPr>
        <w:t xml:space="preserve"> in preventing pregnancy.</w:t>
      </w:r>
    </w:p>
    <w:p w14:paraId="0AE32E7F" w14:textId="77777777" w:rsidR="00F60F42" w:rsidRPr="00C84AF6" w:rsidRDefault="00F60F42" w:rsidP="00F60F42">
      <w:pPr>
        <w:pStyle w:val="Heading3"/>
        <w:spacing w:before="0" w:after="0"/>
        <w:rPr>
          <w:b w:val="0"/>
          <w:bCs w:val="0"/>
        </w:rPr>
      </w:pPr>
    </w:p>
    <w:p w14:paraId="16E8385D" w14:textId="2E767320" w:rsidR="00F60F42" w:rsidRDefault="00F60F42" w:rsidP="002D1132">
      <w:pPr>
        <w:pStyle w:val="Heading3"/>
        <w:spacing w:before="0" w:after="0"/>
      </w:pPr>
      <w:bookmarkStart w:id="83" w:name="_Toc118794577"/>
      <w:bookmarkStart w:id="84" w:name="_Toc118794648"/>
      <w:r w:rsidRPr="00662AED">
        <w:t xml:space="preserve">The </w:t>
      </w:r>
      <w:r>
        <w:t xml:space="preserve">Mini </w:t>
      </w:r>
      <w:r w:rsidRPr="00662AED">
        <w:t>Pill</w:t>
      </w:r>
      <w:bookmarkEnd w:id="83"/>
      <w:bookmarkEnd w:id="84"/>
    </w:p>
    <w:p w14:paraId="112B64AD" w14:textId="77777777" w:rsidR="002D1132" w:rsidRPr="002D1132" w:rsidRDefault="002D1132" w:rsidP="002D1132">
      <w:pPr>
        <w:pStyle w:val="Heading3"/>
        <w:spacing w:before="0" w:after="0"/>
      </w:pPr>
    </w:p>
    <w:p w14:paraId="4A03C374" w14:textId="638BBED7" w:rsidR="00855EB3" w:rsidRDefault="00F60F42" w:rsidP="00C84AF6">
      <w:pPr>
        <w:pStyle w:val="BodyText"/>
        <w:spacing w:line="360" w:lineRule="auto"/>
        <w:ind w:left="3402"/>
        <w:rPr>
          <w:rFonts w:ascii="Proxima Nova" w:hAnsi="Proxima Nova"/>
        </w:rPr>
      </w:pPr>
      <w:r w:rsidRPr="00C84AF6">
        <w:rPr>
          <w:rFonts w:ascii="Proxima Nova" w:hAnsi="Proxima Nova"/>
        </w:rPr>
        <w:t>The mini pill only contains a low dose of progestogen. If taken correctly it can be highly effective but usually about 91-94% effective</w:t>
      </w:r>
      <w:r w:rsidR="0082225E">
        <w:rPr>
          <w:rFonts w:ascii="Proxima Nova" w:hAnsi="Proxima Nova"/>
        </w:rPr>
        <w:t xml:space="preserve"> in preventing pregnancy</w:t>
      </w:r>
      <w:r w:rsidRPr="00C84AF6">
        <w:rPr>
          <w:rFonts w:ascii="Proxima Nova" w:hAnsi="Proxima Nova"/>
        </w:rPr>
        <w:t>. It makes the cervical mucous sticky.</w:t>
      </w:r>
    </w:p>
    <w:p w14:paraId="032533E6" w14:textId="714B7E33" w:rsidR="00F70978" w:rsidRDefault="00F70978" w:rsidP="00C84AF6">
      <w:pPr>
        <w:pStyle w:val="BodyText"/>
        <w:spacing w:line="360" w:lineRule="auto"/>
        <w:ind w:left="3402"/>
        <w:rPr>
          <w:rFonts w:ascii="Proxima Nova" w:hAnsi="Proxima Nova"/>
        </w:rPr>
      </w:pPr>
      <w:r>
        <w:rPr>
          <w:rFonts w:ascii="Proxima Nova" w:hAnsi="Proxima Nova"/>
        </w:rPr>
        <w:br w:type="page"/>
      </w:r>
    </w:p>
    <w:p w14:paraId="085A2DA5" w14:textId="4544A059" w:rsidR="00855EB3" w:rsidRPr="00C84AF6" w:rsidRDefault="00D80AB8" w:rsidP="00A42EC1">
      <w:pPr>
        <w:pStyle w:val="BodyText"/>
        <w:spacing w:line="360" w:lineRule="auto"/>
        <w:rPr>
          <w:rFonts w:ascii="Proxima Nova" w:hAnsi="Proxima Nova"/>
          <w:b/>
          <w:bCs/>
          <w:sz w:val="36"/>
          <w:szCs w:val="36"/>
        </w:rPr>
      </w:pPr>
      <w:r w:rsidRPr="00C84AF6">
        <w:rPr>
          <w:rFonts w:ascii="Proxima Nova" w:hAnsi="Proxima Nova"/>
          <w:b/>
          <w:bCs/>
          <w:sz w:val="36"/>
          <w:szCs w:val="36"/>
        </w:rPr>
        <w:lastRenderedPageBreak/>
        <w:t>Depo Provera/</w:t>
      </w:r>
      <w:proofErr w:type="spellStart"/>
      <w:r w:rsidRPr="00C84AF6">
        <w:rPr>
          <w:rFonts w:ascii="Proxima Nova" w:hAnsi="Proxima Nova"/>
          <w:b/>
          <w:bCs/>
          <w:sz w:val="36"/>
          <w:szCs w:val="36"/>
        </w:rPr>
        <w:t>Ralovera</w:t>
      </w:r>
      <w:proofErr w:type="spellEnd"/>
    </w:p>
    <w:p w14:paraId="3DB2A878" w14:textId="3591906D" w:rsidR="00855EB3" w:rsidRDefault="00717644" w:rsidP="00A42EC1">
      <w:pPr>
        <w:pStyle w:val="BodyText"/>
        <w:spacing w:line="360" w:lineRule="auto"/>
        <w:rPr>
          <w:rFonts w:ascii="Proxima Nova" w:hAnsi="Proxima Nova"/>
          <w:sz w:val="32"/>
          <w:szCs w:val="32"/>
        </w:rPr>
      </w:pPr>
      <w:r w:rsidRPr="00C84AF6">
        <w:rPr>
          <w:rFonts w:ascii="Proxima Nova" w:hAnsi="Proxima Nova"/>
          <w:noProof/>
        </w:rPr>
        <w:drawing>
          <wp:anchor distT="0" distB="0" distL="0" distR="0" simplePos="0" relativeHeight="487847424" behindDoc="0" locked="0" layoutInCell="1" allowOverlap="1" wp14:anchorId="5250B7F5" wp14:editId="0FFF9F25">
            <wp:simplePos x="0" y="0"/>
            <wp:positionH relativeFrom="page">
              <wp:posOffset>628153</wp:posOffset>
            </wp:positionH>
            <wp:positionV relativeFrom="paragraph">
              <wp:posOffset>280615</wp:posOffset>
            </wp:positionV>
            <wp:extent cx="2115047" cy="1807019"/>
            <wp:effectExtent l="0" t="0" r="0" b="0"/>
            <wp:wrapNone/>
            <wp:docPr id="59" name="image18.jpeg" descr="A needle next to a bottle of medic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8.jpeg" descr="A needle next to a bottle of medicine "/>
                    <pic:cNvPicPr/>
                  </pic:nvPicPr>
                  <pic:blipFill>
                    <a:blip r:embed="rId32" cstate="email">
                      <a:extLst>
                        <a:ext uri="{28A0092B-C50C-407E-A947-70E740481C1C}">
                          <a14:useLocalDpi xmlns:a14="http://schemas.microsoft.com/office/drawing/2010/main"/>
                        </a:ext>
                      </a:extLst>
                    </a:blip>
                    <a:stretch>
                      <a:fillRect/>
                    </a:stretch>
                  </pic:blipFill>
                  <pic:spPr>
                    <a:xfrm>
                      <a:off x="0" y="0"/>
                      <a:ext cx="2119852" cy="1811124"/>
                    </a:xfrm>
                    <a:prstGeom prst="rect">
                      <a:avLst/>
                    </a:prstGeom>
                  </pic:spPr>
                </pic:pic>
              </a:graphicData>
            </a:graphic>
            <wp14:sizeRelH relativeFrom="margin">
              <wp14:pctWidth>0</wp14:pctWidth>
            </wp14:sizeRelH>
            <wp14:sizeRelV relativeFrom="margin">
              <wp14:pctHeight>0</wp14:pctHeight>
            </wp14:sizeRelV>
          </wp:anchor>
        </w:drawing>
      </w:r>
    </w:p>
    <w:p w14:paraId="3A3C65FA" w14:textId="71AF80EA" w:rsidR="00855EB3" w:rsidRDefault="00D80AB8" w:rsidP="00D80AB8">
      <w:pPr>
        <w:pStyle w:val="BodyText"/>
        <w:spacing w:line="360" w:lineRule="auto"/>
        <w:ind w:left="3402"/>
        <w:rPr>
          <w:rFonts w:ascii="Proxima Nova" w:hAnsi="Proxima Nova"/>
        </w:rPr>
      </w:pPr>
      <w:r w:rsidRPr="00662AED">
        <w:rPr>
          <w:rFonts w:ascii="Proxima Nova" w:hAnsi="Proxima Nova"/>
        </w:rPr>
        <w:t>Depo Provera™/</w:t>
      </w:r>
      <w:proofErr w:type="spellStart"/>
      <w:r w:rsidRPr="00662AED">
        <w:rPr>
          <w:rFonts w:ascii="Proxima Nova" w:hAnsi="Proxima Nova"/>
        </w:rPr>
        <w:t>Ralovera</w:t>
      </w:r>
      <w:proofErr w:type="spellEnd"/>
      <w:r w:rsidRPr="00662AED">
        <w:rPr>
          <w:rFonts w:ascii="Proxima Nova" w:hAnsi="Proxima Nova"/>
        </w:rPr>
        <w:t>™ is a long</w:t>
      </w:r>
      <w:r w:rsidR="00717644">
        <w:rPr>
          <w:rFonts w:ascii="Proxima Nova" w:hAnsi="Proxima Nova"/>
        </w:rPr>
        <w:t>-</w:t>
      </w:r>
      <w:r w:rsidRPr="00662AED">
        <w:rPr>
          <w:rFonts w:ascii="Proxima Nova" w:hAnsi="Proxima Nova"/>
        </w:rPr>
        <w:t>acting hormone injection that contains a progestogen hormone and is administered every 12 weeks. It can be 99.5% effective in preventing pregnancy, however, it is usually around 94% but cannot prevent STI’s.</w:t>
      </w:r>
    </w:p>
    <w:p w14:paraId="146520BD" w14:textId="77777777" w:rsidR="0062613B" w:rsidRDefault="00717644" w:rsidP="00D80AB8">
      <w:pPr>
        <w:pStyle w:val="BodyText"/>
        <w:spacing w:line="360" w:lineRule="auto"/>
        <w:ind w:left="3402"/>
        <w:rPr>
          <w:rFonts w:ascii="Proxima Nova" w:hAnsi="Proxima Nova"/>
        </w:rPr>
      </w:pPr>
      <w:r w:rsidRPr="00662AED">
        <w:rPr>
          <w:rFonts w:ascii="Proxima Nova" w:hAnsi="Proxima Nova"/>
        </w:rPr>
        <w:t>Depo Provera™/</w:t>
      </w:r>
      <w:proofErr w:type="spellStart"/>
      <w:r w:rsidRPr="00662AED">
        <w:rPr>
          <w:rFonts w:ascii="Proxima Nova" w:hAnsi="Proxima Nova"/>
        </w:rPr>
        <w:t>Ralovera</w:t>
      </w:r>
      <w:proofErr w:type="spellEnd"/>
      <w:r w:rsidRPr="00662AED">
        <w:rPr>
          <w:rFonts w:ascii="Proxima Nova" w:hAnsi="Proxima Nova"/>
        </w:rPr>
        <w:t>™</w:t>
      </w:r>
      <w:r>
        <w:rPr>
          <w:rFonts w:ascii="Proxima Nova" w:hAnsi="Proxima Nova"/>
        </w:rPr>
        <w:t xml:space="preserve"> can have </w:t>
      </w:r>
      <w:hyperlink r:id="rId33" w:history="1">
        <w:r w:rsidRPr="00162A3B">
          <w:rPr>
            <w:rStyle w:val="Hyperlink"/>
            <w:rFonts w:ascii="Proxima Nova" w:hAnsi="Proxima Nova"/>
          </w:rPr>
          <w:t>serious side-effects</w:t>
        </w:r>
      </w:hyperlink>
      <w:r>
        <w:rPr>
          <w:rFonts w:ascii="Proxima Nova" w:hAnsi="Proxima Nova"/>
        </w:rPr>
        <w:t xml:space="preserve"> if taken for too long</w:t>
      </w:r>
      <w:r w:rsidR="00162A3B">
        <w:rPr>
          <w:rFonts w:ascii="Proxima Nova" w:hAnsi="Proxima Nova"/>
        </w:rPr>
        <w:t xml:space="preserve"> (</w:t>
      </w:r>
      <w:r w:rsidR="00162A3B" w:rsidRPr="00162A3B">
        <w:rPr>
          <w:rFonts w:ascii="Proxima Nova" w:hAnsi="Proxima Nova"/>
        </w:rPr>
        <w:t xml:space="preserve">i.e., longer than 2 </w:t>
      </w:r>
    </w:p>
    <w:p w14:paraId="240052DF" w14:textId="06A5A0F8" w:rsidR="00717644" w:rsidRDefault="00162A3B" w:rsidP="00D80AB8">
      <w:pPr>
        <w:pStyle w:val="BodyText"/>
        <w:spacing w:line="360" w:lineRule="auto"/>
        <w:ind w:left="3402"/>
        <w:rPr>
          <w:rFonts w:ascii="Proxima Nova" w:hAnsi="Proxima Nova"/>
        </w:rPr>
      </w:pPr>
      <w:r w:rsidRPr="00162A3B">
        <w:rPr>
          <w:rFonts w:ascii="Proxima Nova" w:hAnsi="Proxima Nova"/>
        </w:rPr>
        <w:t>years)</w:t>
      </w:r>
      <w:r>
        <w:rPr>
          <w:rFonts w:ascii="Proxima Nova" w:hAnsi="Proxima Nova"/>
        </w:rPr>
        <w:t xml:space="preserve">. </w:t>
      </w:r>
      <w:r w:rsidRPr="00162A3B">
        <w:rPr>
          <w:rFonts w:ascii="Proxima Nova" w:hAnsi="Proxima Nova"/>
        </w:rPr>
        <w:t xml:space="preserve"> </w:t>
      </w:r>
    </w:p>
    <w:p w14:paraId="1B1D0750" w14:textId="43AE4AE6" w:rsidR="0062613B" w:rsidRDefault="0062613B" w:rsidP="00D80AB8">
      <w:pPr>
        <w:pStyle w:val="BodyText"/>
        <w:spacing w:line="360" w:lineRule="auto"/>
        <w:ind w:left="3402"/>
        <w:rPr>
          <w:rFonts w:ascii="Proxima Nova" w:hAnsi="Proxima Nova"/>
        </w:rPr>
      </w:pPr>
    </w:p>
    <w:p w14:paraId="107C344C" w14:textId="77777777" w:rsidR="0062613B" w:rsidRDefault="0062613B" w:rsidP="00D80AB8">
      <w:pPr>
        <w:pStyle w:val="BodyText"/>
        <w:spacing w:line="360" w:lineRule="auto"/>
        <w:ind w:left="3402"/>
        <w:rPr>
          <w:rFonts w:ascii="Proxima Nova" w:hAnsi="Proxima Nova"/>
        </w:rPr>
      </w:pPr>
    </w:p>
    <w:p w14:paraId="1E860ADD" w14:textId="175B7F01" w:rsidR="00855EB3" w:rsidRDefault="00855EB3" w:rsidP="00A42EC1">
      <w:pPr>
        <w:pStyle w:val="BodyText"/>
        <w:spacing w:line="360" w:lineRule="auto"/>
        <w:rPr>
          <w:rFonts w:ascii="Proxima Nova" w:hAnsi="Proxima Nova"/>
          <w:sz w:val="32"/>
          <w:szCs w:val="32"/>
        </w:rPr>
      </w:pPr>
    </w:p>
    <w:p w14:paraId="2C23FE1D" w14:textId="374C5756" w:rsidR="00855EB3" w:rsidRPr="00047BFE" w:rsidRDefault="00C85163" w:rsidP="00A42EC1">
      <w:pPr>
        <w:pStyle w:val="BodyText"/>
        <w:spacing w:line="360" w:lineRule="auto"/>
        <w:rPr>
          <w:rFonts w:ascii="Proxima Nova" w:hAnsi="Proxima Nova"/>
          <w:b/>
          <w:bCs/>
          <w:sz w:val="36"/>
          <w:szCs w:val="36"/>
        </w:rPr>
      </w:pPr>
      <w:r w:rsidRPr="00047BFE">
        <w:rPr>
          <w:rFonts w:ascii="Proxima Nova" w:hAnsi="Proxima Nova"/>
          <w:noProof/>
        </w:rPr>
        <w:drawing>
          <wp:anchor distT="0" distB="0" distL="0" distR="0" simplePos="0" relativeHeight="487849472" behindDoc="0" locked="0" layoutInCell="1" allowOverlap="1" wp14:anchorId="73F0C1F9" wp14:editId="0260E30A">
            <wp:simplePos x="0" y="0"/>
            <wp:positionH relativeFrom="page">
              <wp:posOffset>683813</wp:posOffset>
            </wp:positionH>
            <wp:positionV relativeFrom="paragraph">
              <wp:posOffset>339919</wp:posOffset>
            </wp:positionV>
            <wp:extent cx="1971924" cy="1727258"/>
            <wp:effectExtent l="0" t="0" r="0" b="0"/>
            <wp:wrapNone/>
            <wp:docPr id="60" name="image19.jpeg" descr="A person holding up one arm and the other hand is holding a small tube next to the 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9.jpeg" descr="A person holding up one arm and the other hand is holding a small tube next to the arm. "/>
                    <pic:cNvPicPr/>
                  </pic:nvPicPr>
                  <pic:blipFill>
                    <a:blip r:embed="rId34" cstate="email">
                      <a:extLst>
                        <a:ext uri="{28A0092B-C50C-407E-A947-70E740481C1C}">
                          <a14:useLocalDpi xmlns:a14="http://schemas.microsoft.com/office/drawing/2010/main"/>
                        </a:ext>
                      </a:extLst>
                    </a:blip>
                    <a:stretch>
                      <a:fillRect/>
                    </a:stretch>
                  </pic:blipFill>
                  <pic:spPr>
                    <a:xfrm>
                      <a:off x="0" y="0"/>
                      <a:ext cx="1974072" cy="1729140"/>
                    </a:xfrm>
                    <a:prstGeom prst="rect">
                      <a:avLst/>
                    </a:prstGeom>
                  </pic:spPr>
                </pic:pic>
              </a:graphicData>
            </a:graphic>
            <wp14:sizeRelH relativeFrom="margin">
              <wp14:pctWidth>0</wp14:pctWidth>
            </wp14:sizeRelH>
            <wp14:sizeRelV relativeFrom="margin">
              <wp14:pctHeight>0</wp14:pctHeight>
            </wp14:sizeRelV>
          </wp:anchor>
        </w:drawing>
      </w:r>
      <w:r w:rsidR="007B3E37" w:rsidRPr="00047BFE">
        <w:rPr>
          <w:rFonts w:ascii="Proxima Nova" w:hAnsi="Proxima Nova"/>
          <w:b/>
          <w:bCs/>
          <w:sz w:val="36"/>
          <w:szCs w:val="36"/>
        </w:rPr>
        <w:t>Implanon</w:t>
      </w:r>
    </w:p>
    <w:p w14:paraId="39D6D4D3" w14:textId="4AF1BF7F" w:rsidR="00855EB3" w:rsidRDefault="00855EB3" w:rsidP="00A42EC1">
      <w:pPr>
        <w:pStyle w:val="BodyText"/>
        <w:spacing w:line="360" w:lineRule="auto"/>
        <w:rPr>
          <w:rFonts w:ascii="Proxima Nova" w:hAnsi="Proxima Nova"/>
          <w:sz w:val="32"/>
          <w:szCs w:val="32"/>
        </w:rPr>
      </w:pPr>
    </w:p>
    <w:p w14:paraId="4384483D" w14:textId="306126E4" w:rsidR="00855EB3" w:rsidRDefault="00F43C1F" w:rsidP="00047BFE">
      <w:pPr>
        <w:pStyle w:val="BodyText"/>
        <w:spacing w:line="360" w:lineRule="auto"/>
        <w:ind w:left="3402"/>
        <w:rPr>
          <w:rFonts w:ascii="Proxima Nova" w:hAnsi="Proxima Nova"/>
        </w:rPr>
      </w:pPr>
      <w:r w:rsidRPr="00047BFE">
        <w:rPr>
          <w:rFonts w:ascii="Proxima Nova" w:hAnsi="Proxima Nova"/>
        </w:rPr>
        <w:t>The Implanon™ is a small rod contraceptive</w:t>
      </w:r>
      <w:r>
        <w:rPr>
          <w:rFonts w:ascii="Proxima Nova" w:hAnsi="Proxima Nova"/>
        </w:rPr>
        <w:t xml:space="preserve"> </w:t>
      </w:r>
      <w:r w:rsidRPr="00047BFE">
        <w:rPr>
          <w:rFonts w:ascii="Proxima Nova" w:hAnsi="Proxima Nova"/>
        </w:rPr>
        <w:t>(4cm long) that contains a progestogen hormone. It is inserted by a healthcare provider into your inner upper arm and lasts for 3 years. It is 99.95% effective in preventing pregnancy but cannot prevent STIs.</w:t>
      </w:r>
    </w:p>
    <w:p w14:paraId="6A5B1CE1" w14:textId="77777777" w:rsidR="00F70978" w:rsidRPr="00047BFE" w:rsidRDefault="00F70978" w:rsidP="00047BFE">
      <w:pPr>
        <w:pStyle w:val="BodyText"/>
        <w:spacing w:line="360" w:lineRule="auto"/>
        <w:ind w:left="3402"/>
        <w:rPr>
          <w:rFonts w:ascii="Proxima Nova" w:hAnsi="Proxima Nova"/>
        </w:rPr>
      </w:pPr>
    </w:p>
    <w:p w14:paraId="130CCBC9" w14:textId="34427E97" w:rsidR="00F70978" w:rsidRDefault="00F70978" w:rsidP="00C85163">
      <w:pPr>
        <w:pStyle w:val="BodyText"/>
        <w:spacing w:line="360" w:lineRule="auto"/>
        <w:rPr>
          <w:rFonts w:ascii="Proxima Nova" w:hAnsi="Proxima Nova"/>
          <w:sz w:val="32"/>
          <w:szCs w:val="32"/>
        </w:rPr>
      </w:pPr>
      <w:r>
        <w:rPr>
          <w:rFonts w:ascii="Proxima Nova" w:hAnsi="Proxima Nova"/>
          <w:sz w:val="32"/>
          <w:szCs w:val="32"/>
        </w:rPr>
        <w:br w:type="page"/>
      </w:r>
    </w:p>
    <w:p w14:paraId="1CE8FF82" w14:textId="446FE0B8" w:rsidR="00C85163" w:rsidRPr="00047BFE" w:rsidRDefault="00C85163" w:rsidP="00C85163">
      <w:pPr>
        <w:pStyle w:val="BodyText"/>
        <w:spacing w:line="360" w:lineRule="auto"/>
        <w:rPr>
          <w:rFonts w:ascii="Proxima Nova" w:hAnsi="Proxima Nova"/>
          <w:b/>
          <w:bCs/>
          <w:sz w:val="36"/>
          <w:szCs w:val="36"/>
        </w:rPr>
      </w:pPr>
      <w:r w:rsidRPr="00047BFE">
        <w:rPr>
          <w:rFonts w:ascii="Proxima Nova" w:hAnsi="Proxima Nova"/>
          <w:b/>
          <w:bCs/>
          <w:sz w:val="36"/>
          <w:szCs w:val="36"/>
        </w:rPr>
        <w:lastRenderedPageBreak/>
        <w:t xml:space="preserve">Hormonal IUD </w:t>
      </w:r>
    </w:p>
    <w:p w14:paraId="6B29F472" w14:textId="24FD4435" w:rsidR="00855EB3" w:rsidRPr="00047BFE" w:rsidRDefault="00C85163" w:rsidP="00C85163">
      <w:pPr>
        <w:pStyle w:val="BodyText"/>
        <w:spacing w:line="360" w:lineRule="auto"/>
        <w:rPr>
          <w:rFonts w:ascii="Proxima Nova" w:hAnsi="Proxima Nova"/>
          <w:b/>
          <w:bCs/>
          <w:sz w:val="36"/>
          <w:szCs w:val="36"/>
        </w:rPr>
      </w:pPr>
      <w:r w:rsidRPr="00047BFE">
        <w:rPr>
          <w:rFonts w:ascii="Proxima Nova" w:hAnsi="Proxima Nova"/>
          <w:b/>
          <w:bCs/>
          <w:sz w:val="36"/>
          <w:szCs w:val="36"/>
        </w:rPr>
        <w:t>(Mirena)™ Kyleena™</w:t>
      </w:r>
    </w:p>
    <w:p w14:paraId="147B7D33" w14:textId="232E623F" w:rsidR="00855EB3" w:rsidRDefault="00C85163" w:rsidP="00A42EC1">
      <w:pPr>
        <w:pStyle w:val="BodyText"/>
        <w:spacing w:line="360" w:lineRule="auto"/>
        <w:rPr>
          <w:rFonts w:ascii="Proxima Nova" w:hAnsi="Proxima Nova"/>
          <w:sz w:val="32"/>
          <w:szCs w:val="32"/>
        </w:rPr>
      </w:pPr>
      <w:r w:rsidRPr="00047BFE">
        <w:rPr>
          <w:rFonts w:ascii="Proxima Nova" w:hAnsi="Proxima Nova"/>
          <w:noProof/>
        </w:rPr>
        <w:drawing>
          <wp:anchor distT="0" distB="0" distL="0" distR="0" simplePos="0" relativeHeight="487851520" behindDoc="0" locked="0" layoutInCell="1" allowOverlap="1" wp14:anchorId="15C34B4B" wp14:editId="15151971">
            <wp:simplePos x="0" y="0"/>
            <wp:positionH relativeFrom="page">
              <wp:posOffset>685799</wp:posOffset>
            </wp:positionH>
            <wp:positionV relativeFrom="paragraph">
              <wp:posOffset>260349</wp:posOffset>
            </wp:positionV>
            <wp:extent cx="1495425" cy="1937401"/>
            <wp:effectExtent l="0" t="0" r="3175" b="5715"/>
            <wp:wrapNone/>
            <wp:docPr id="61" name="image20.jpeg" descr="T shaped device with a string on th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20.jpeg" descr="T shaped device with a string on the end"/>
                    <pic:cNvPicPr/>
                  </pic:nvPicPr>
                  <pic:blipFill rotWithShape="1">
                    <a:blip r:embed="rId35" cstate="email">
                      <a:extLst>
                        <a:ext uri="{28A0092B-C50C-407E-A947-70E740481C1C}">
                          <a14:useLocalDpi xmlns:a14="http://schemas.microsoft.com/office/drawing/2010/main"/>
                        </a:ext>
                      </a:extLst>
                    </a:blip>
                    <a:srcRect r="45195"/>
                    <a:stretch/>
                  </pic:blipFill>
                  <pic:spPr bwMode="auto">
                    <a:xfrm>
                      <a:off x="0" y="0"/>
                      <a:ext cx="1503284" cy="19475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B5C761" w14:textId="579605B1" w:rsidR="00855EB3" w:rsidRDefault="00C85163" w:rsidP="00047BFE">
      <w:pPr>
        <w:pStyle w:val="BodyText"/>
        <w:spacing w:line="360" w:lineRule="auto"/>
        <w:ind w:left="3402"/>
        <w:rPr>
          <w:rFonts w:ascii="Proxima Nova" w:hAnsi="Proxima Nova"/>
          <w:sz w:val="32"/>
          <w:szCs w:val="32"/>
        </w:rPr>
      </w:pPr>
      <w:r w:rsidRPr="00662AED">
        <w:rPr>
          <w:rFonts w:ascii="Proxima Nova" w:hAnsi="Proxima Nova"/>
        </w:rPr>
        <w:t xml:space="preserve">These IUDs are small, T-shaped devices made of material containing progesterone of varying doses and are fitted inside your uterus by a health professional and last for 5 years. </w:t>
      </w:r>
      <w:r>
        <w:rPr>
          <w:rFonts w:ascii="Proxima Nova" w:hAnsi="Proxima Nova"/>
        </w:rPr>
        <w:t>They are</w:t>
      </w:r>
      <w:r w:rsidRPr="00662AED">
        <w:rPr>
          <w:rFonts w:ascii="Proxima Nova" w:hAnsi="Proxima Nova"/>
        </w:rPr>
        <w:t xml:space="preserve"> 99.8% effective in preventing pregnancy.</w:t>
      </w:r>
    </w:p>
    <w:p w14:paraId="3B8321C3" w14:textId="75F26EDC" w:rsidR="00C85163" w:rsidRDefault="00C85163" w:rsidP="00A42EC1">
      <w:pPr>
        <w:pStyle w:val="BodyText"/>
        <w:spacing w:line="360" w:lineRule="auto"/>
        <w:rPr>
          <w:rFonts w:ascii="Proxima Nova" w:hAnsi="Proxima Nova"/>
          <w:sz w:val="32"/>
          <w:szCs w:val="32"/>
        </w:rPr>
      </w:pPr>
    </w:p>
    <w:p w14:paraId="7093E701" w14:textId="7511FF94" w:rsidR="0062613B" w:rsidRDefault="0062613B" w:rsidP="00A42EC1">
      <w:pPr>
        <w:pStyle w:val="BodyText"/>
        <w:spacing w:line="360" w:lineRule="auto"/>
        <w:rPr>
          <w:rFonts w:ascii="Proxima Nova" w:hAnsi="Proxima Nova"/>
          <w:sz w:val="32"/>
          <w:szCs w:val="32"/>
        </w:rPr>
      </w:pPr>
    </w:p>
    <w:p w14:paraId="4E86D876" w14:textId="77777777" w:rsidR="0062613B" w:rsidRDefault="0062613B" w:rsidP="00A42EC1">
      <w:pPr>
        <w:pStyle w:val="BodyText"/>
        <w:spacing w:line="360" w:lineRule="auto"/>
        <w:rPr>
          <w:rFonts w:ascii="Proxima Nova" w:hAnsi="Proxima Nova"/>
          <w:sz w:val="32"/>
          <w:szCs w:val="32"/>
        </w:rPr>
      </w:pPr>
    </w:p>
    <w:p w14:paraId="17B3290C" w14:textId="160E18BA" w:rsidR="00C85163" w:rsidRPr="00047BFE" w:rsidRDefault="00C85163" w:rsidP="00C85163">
      <w:pPr>
        <w:pStyle w:val="BodyText"/>
        <w:spacing w:line="360" w:lineRule="auto"/>
        <w:rPr>
          <w:rFonts w:ascii="Proxima Nova" w:hAnsi="Proxima Nova"/>
          <w:b/>
          <w:bCs/>
          <w:sz w:val="36"/>
          <w:szCs w:val="36"/>
        </w:rPr>
      </w:pPr>
      <w:r w:rsidRPr="00047BFE">
        <w:rPr>
          <w:rFonts w:ascii="Proxima Nova" w:hAnsi="Proxima Nova"/>
          <w:b/>
          <w:bCs/>
          <w:sz w:val="36"/>
          <w:szCs w:val="36"/>
        </w:rPr>
        <w:t>Copper IUD</w:t>
      </w:r>
    </w:p>
    <w:p w14:paraId="1BA11E73" w14:textId="2C454E7D" w:rsidR="00C85163" w:rsidRDefault="0062613B" w:rsidP="00C85163">
      <w:pPr>
        <w:pStyle w:val="BodyText"/>
        <w:spacing w:line="360" w:lineRule="auto"/>
        <w:rPr>
          <w:rFonts w:ascii="Proxima Nova" w:hAnsi="Proxima Nova"/>
          <w:sz w:val="32"/>
          <w:szCs w:val="32"/>
        </w:rPr>
      </w:pPr>
      <w:r w:rsidRPr="00047BFE">
        <w:rPr>
          <w:rFonts w:ascii="Proxima Nova" w:hAnsi="Proxima Nova"/>
          <w:noProof/>
        </w:rPr>
        <w:drawing>
          <wp:anchor distT="0" distB="0" distL="0" distR="0" simplePos="0" relativeHeight="487853568" behindDoc="0" locked="0" layoutInCell="1" allowOverlap="1" wp14:anchorId="2F03E12A" wp14:editId="62EFFA86">
            <wp:simplePos x="0" y="0"/>
            <wp:positionH relativeFrom="page">
              <wp:posOffset>798830</wp:posOffset>
            </wp:positionH>
            <wp:positionV relativeFrom="paragraph">
              <wp:posOffset>304800</wp:posOffset>
            </wp:positionV>
            <wp:extent cx="1382597" cy="3513455"/>
            <wp:effectExtent l="0" t="0" r="1905" b="0"/>
            <wp:wrapNone/>
            <wp:docPr id="62" name="image20.jpeg" descr="A snake shaped device with a string on the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0.jpeg" descr="A snake shaped device with a string on the end"/>
                    <pic:cNvPicPr/>
                  </pic:nvPicPr>
                  <pic:blipFill rotWithShape="1">
                    <a:blip r:embed="rId35" cstate="email">
                      <a:extLst>
                        <a:ext uri="{28A0092B-C50C-407E-A947-70E740481C1C}">
                          <a14:useLocalDpi xmlns:a14="http://schemas.microsoft.com/office/drawing/2010/main"/>
                        </a:ext>
                      </a:extLst>
                    </a:blip>
                    <a:srcRect l="53423" t="1" b="-66698"/>
                    <a:stretch/>
                  </pic:blipFill>
                  <pic:spPr bwMode="auto">
                    <a:xfrm>
                      <a:off x="0" y="0"/>
                      <a:ext cx="1382597" cy="351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109E2D" w14:textId="346BF290" w:rsidR="00C85163" w:rsidRPr="00047BFE" w:rsidRDefault="00C85163" w:rsidP="00047BFE">
      <w:pPr>
        <w:pStyle w:val="BodyText"/>
        <w:spacing w:line="360" w:lineRule="auto"/>
        <w:ind w:left="3402"/>
        <w:rPr>
          <w:rFonts w:ascii="Proxima Nova" w:hAnsi="Proxima Nova"/>
        </w:rPr>
      </w:pPr>
      <w:r w:rsidRPr="00047BFE">
        <w:rPr>
          <w:rFonts w:ascii="Proxima Nova" w:hAnsi="Proxima Nova"/>
        </w:rPr>
        <w:t>The copper IUD is inserted the same way as the Mirena but is made of copper and does not contain hormones. The copper IUD is also a form of emergency contracepti</w:t>
      </w:r>
      <w:r>
        <w:rPr>
          <w:rFonts w:ascii="Proxima Nova" w:hAnsi="Proxima Nova"/>
        </w:rPr>
        <w:t>on</w:t>
      </w:r>
      <w:r w:rsidRPr="00047BFE">
        <w:rPr>
          <w:rFonts w:ascii="Proxima Nova" w:hAnsi="Proxima Nova"/>
        </w:rPr>
        <w:t xml:space="preserve"> and can be inserted up to 120 hours (five days) after unprotected sex. It is 99% effective at preventing pregnancy.</w:t>
      </w:r>
    </w:p>
    <w:p w14:paraId="511E3880" w14:textId="0F6A5793" w:rsidR="00C85163" w:rsidRDefault="00C85163" w:rsidP="00A42EC1">
      <w:pPr>
        <w:pStyle w:val="BodyText"/>
        <w:spacing w:line="360" w:lineRule="auto"/>
        <w:rPr>
          <w:rFonts w:ascii="Proxima Nova" w:hAnsi="Proxima Nova"/>
          <w:sz w:val="32"/>
          <w:szCs w:val="32"/>
        </w:rPr>
      </w:pPr>
    </w:p>
    <w:p w14:paraId="7DF33E07" w14:textId="3D8BB534" w:rsidR="00F70978" w:rsidRDefault="00F70978" w:rsidP="003E5052">
      <w:pPr>
        <w:pStyle w:val="BodyText"/>
        <w:spacing w:line="360" w:lineRule="auto"/>
        <w:rPr>
          <w:rFonts w:ascii="Proxima Nova" w:hAnsi="Proxima Nova"/>
          <w:sz w:val="32"/>
          <w:szCs w:val="32"/>
        </w:rPr>
      </w:pPr>
      <w:r>
        <w:rPr>
          <w:rFonts w:ascii="Proxima Nova" w:hAnsi="Proxima Nova"/>
          <w:sz w:val="32"/>
          <w:szCs w:val="32"/>
        </w:rPr>
        <w:br w:type="page"/>
      </w:r>
    </w:p>
    <w:p w14:paraId="3511280F" w14:textId="59FA9A03" w:rsidR="003E5052" w:rsidRPr="00662AED" w:rsidRDefault="003E5052" w:rsidP="003E5052">
      <w:pPr>
        <w:pStyle w:val="BodyText"/>
        <w:spacing w:line="360" w:lineRule="auto"/>
        <w:rPr>
          <w:rFonts w:ascii="Proxima Nova" w:hAnsi="Proxima Nova"/>
          <w:b/>
          <w:bCs/>
          <w:sz w:val="36"/>
          <w:szCs w:val="36"/>
        </w:rPr>
      </w:pPr>
      <w:r>
        <w:rPr>
          <w:rFonts w:ascii="Proxima Nova" w:hAnsi="Proxima Nova"/>
          <w:b/>
          <w:bCs/>
          <w:sz w:val="36"/>
          <w:szCs w:val="36"/>
        </w:rPr>
        <w:lastRenderedPageBreak/>
        <w:t xml:space="preserve">Female </w:t>
      </w:r>
      <w:proofErr w:type="spellStart"/>
      <w:r>
        <w:rPr>
          <w:rFonts w:ascii="Proxima Nova" w:hAnsi="Proxima Nova"/>
          <w:b/>
          <w:bCs/>
          <w:sz w:val="36"/>
          <w:szCs w:val="36"/>
        </w:rPr>
        <w:t>Sterilisation</w:t>
      </w:r>
      <w:proofErr w:type="spellEnd"/>
    </w:p>
    <w:p w14:paraId="6C200460" w14:textId="0624C227" w:rsidR="003E5052" w:rsidRDefault="00FA18C1" w:rsidP="00A42EC1">
      <w:pPr>
        <w:pStyle w:val="BodyText"/>
        <w:spacing w:line="360" w:lineRule="auto"/>
        <w:rPr>
          <w:rFonts w:ascii="Proxima Nova" w:hAnsi="Proxima Nova"/>
          <w:sz w:val="32"/>
          <w:szCs w:val="32"/>
        </w:rPr>
      </w:pPr>
      <w:r>
        <w:rPr>
          <w:rFonts w:ascii="Proxima Nova" w:hAnsi="Proxima Nova"/>
          <w:noProof/>
          <w:sz w:val="32"/>
          <w:szCs w:val="32"/>
        </w:rPr>
        <w:drawing>
          <wp:anchor distT="0" distB="0" distL="114300" distR="114300" simplePos="0" relativeHeight="487918080" behindDoc="0" locked="0" layoutInCell="1" allowOverlap="1" wp14:anchorId="38A9B240" wp14:editId="1123A5A0">
            <wp:simplePos x="0" y="0"/>
            <wp:positionH relativeFrom="column">
              <wp:posOffset>0</wp:posOffset>
            </wp:positionH>
            <wp:positionV relativeFrom="paragraph">
              <wp:posOffset>83185</wp:posOffset>
            </wp:positionV>
            <wp:extent cx="1948129" cy="1555750"/>
            <wp:effectExtent l="0" t="0" r="3175" b="0"/>
            <wp:wrapNone/>
            <wp:docPr id="3" name="Picture 3" descr="An illustration of the female reproduc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illustration of the female reproductive system"/>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48129" cy="1555750"/>
                    </a:xfrm>
                    <a:prstGeom prst="rect">
                      <a:avLst/>
                    </a:prstGeom>
                  </pic:spPr>
                </pic:pic>
              </a:graphicData>
            </a:graphic>
            <wp14:sizeRelH relativeFrom="page">
              <wp14:pctWidth>0</wp14:pctWidth>
            </wp14:sizeRelH>
            <wp14:sizeRelV relativeFrom="page">
              <wp14:pctHeight>0</wp14:pctHeight>
            </wp14:sizeRelV>
          </wp:anchor>
        </w:drawing>
      </w:r>
    </w:p>
    <w:p w14:paraId="09FD69EE" w14:textId="6A3B75D8" w:rsidR="00186AF1" w:rsidRDefault="00186AF1" w:rsidP="00047BFE">
      <w:pPr>
        <w:pStyle w:val="BodyText"/>
        <w:spacing w:line="360" w:lineRule="auto"/>
        <w:ind w:left="3402"/>
        <w:rPr>
          <w:rFonts w:ascii="Proxima Nova" w:hAnsi="Proxima Nova"/>
        </w:rPr>
      </w:pPr>
      <w:r>
        <w:rPr>
          <w:rFonts w:ascii="Proxima Nova" w:hAnsi="Proxima Nova"/>
        </w:rPr>
        <w:t>Female S</w:t>
      </w:r>
      <w:r w:rsidRPr="00047BFE">
        <w:rPr>
          <w:rFonts w:ascii="Proxima Nova" w:hAnsi="Proxima Nova"/>
        </w:rPr>
        <w:t>terilisation is a permanent form of contraception by operation and does not stop periods.</w:t>
      </w:r>
      <w:r>
        <w:rPr>
          <w:rFonts w:ascii="Proxima Nova" w:hAnsi="Proxima Nova"/>
        </w:rPr>
        <w:t xml:space="preserve"> It is </w:t>
      </w:r>
      <w:proofErr w:type="gramStart"/>
      <w:r>
        <w:rPr>
          <w:rFonts w:ascii="Proxima Nova" w:hAnsi="Proxima Nova"/>
        </w:rPr>
        <w:t>most commonly referred</w:t>
      </w:r>
      <w:proofErr w:type="gramEnd"/>
      <w:r>
        <w:rPr>
          <w:rFonts w:ascii="Proxima Nova" w:hAnsi="Proxima Nova"/>
        </w:rPr>
        <w:t xml:space="preserve"> to as a ‘tubal ligation’ which is a surgical procedure that blocks the fallopian tubes that carry the egg to the uterus (womb). </w:t>
      </w:r>
      <w:r w:rsidRPr="00186AF1">
        <w:rPr>
          <w:rFonts w:ascii="Proxima Nova" w:hAnsi="Proxima Nova"/>
        </w:rPr>
        <w:t>In men, the operation is called a vasectomy.</w:t>
      </w:r>
    </w:p>
    <w:p w14:paraId="087B6FA3" w14:textId="0245CA53" w:rsidR="003E5052" w:rsidRPr="00047BFE" w:rsidRDefault="00186AF1" w:rsidP="00047BFE">
      <w:pPr>
        <w:pStyle w:val="BodyText"/>
        <w:spacing w:line="360" w:lineRule="auto"/>
        <w:ind w:left="3402"/>
        <w:rPr>
          <w:rFonts w:ascii="Proxima Nova" w:hAnsi="Proxima Nova"/>
        </w:rPr>
      </w:pPr>
      <w:r>
        <w:rPr>
          <w:rFonts w:ascii="Proxima Nova" w:hAnsi="Proxima Nova"/>
        </w:rPr>
        <w:t>Another type of permanent sterilisation is through a surgical operation called a ‘hysterectomy’</w:t>
      </w:r>
      <w:r w:rsidR="00806C58">
        <w:rPr>
          <w:rFonts w:ascii="Proxima Nova" w:hAnsi="Proxima Nova"/>
        </w:rPr>
        <w:t xml:space="preserve"> (removal of the uterus/womb)</w:t>
      </w:r>
      <w:r>
        <w:rPr>
          <w:rFonts w:ascii="Proxima Nova" w:hAnsi="Proxima Nova"/>
        </w:rPr>
        <w:t xml:space="preserve">. </w:t>
      </w:r>
      <w:r w:rsidR="00806C58" w:rsidRPr="00806C58">
        <w:rPr>
          <w:rFonts w:ascii="Proxima Nova" w:hAnsi="Proxima Nova"/>
        </w:rPr>
        <w:t>You can't become pregnant after you've had a hysterectomy,</w:t>
      </w:r>
      <w:r w:rsidR="00806C58">
        <w:rPr>
          <w:rFonts w:ascii="Proxima Nova" w:hAnsi="Proxima Nova"/>
        </w:rPr>
        <w:t xml:space="preserve"> and menstruation also stops.</w:t>
      </w:r>
      <w:r w:rsidR="00F470F4">
        <w:rPr>
          <w:rFonts w:ascii="Proxima Nova" w:hAnsi="Proxima Nova"/>
        </w:rPr>
        <w:t xml:space="preserve"> </w:t>
      </w:r>
    </w:p>
    <w:p w14:paraId="1646B335" w14:textId="3155B3E7" w:rsidR="003E5052" w:rsidRDefault="003E5052" w:rsidP="00F75359">
      <w:pPr>
        <w:pStyle w:val="BodyText"/>
        <w:spacing w:line="360" w:lineRule="auto"/>
        <w:rPr>
          <w:rFonts w:ascii="Proxima Nova" w:hAnsi="Proxima Nova"/>
          <w:sz w:val="32"/>
          <w:szCs w:val="32"/>
        </w:rPr>
      </w:pPr>
    </w:p>
    <w:p w14:paraId="23E90F43" w14:textId="3422AB2E" w:rsidR="004B6DF4" w:rsidRPr="00662AED" w:rsidRDefault="004B6DF4" w:rsidP="00F75359">
      <w:pPr>
        <w:pStyle w:val="BodyText"/>
        <w:spacing w:line="360" w:lineRule="auto"/>
        <w:rPr>
          <w:rFonts w:ascii="Proxima Nova" w:hAnsi="Proxima Nova"/>
          <w:b/>
          <w:bCs/>
          <w:sz w:val="36"/>
          <w:szCs w:val="36"/>
        </w:rPr>
      </w:pPr>
      <w:r>
        <w:rPr>
          <w:rFonts w:ascii="Proxima Nova" w:hAnsi="Proxima Nova"/>
          <w:b/>
          <w:bCs/>
          <w:sz w:val="36"/>
          <w:szCs w:val="36"/>
        </w:rPr>
        <w:t>Forced Sterilisation</w:t>
      </w:r>
    </w:p>
    <w:p w14:paraId="7A924EA2" w14:textId="426A1A25" w:rsidR="00B91FB2" w:rsidRDefault="00B91FB2" w:rsidP="00F75359">
      <w:pPr>
        <w:pStyle w:val="BodyText"/>
        <w:spacing w:line="360" w:lineRule="auto"/>
        <w:rPr>
          <w:rFonts w:ascii="Proxima Nova" w:hAnsi="Proxima Nova"/>
        </w:rPr>
      </w:pPr>
      <w:r>
        <w:rPr>
          <w:rFonts w:ascii="Proxima Nova" w:hAnsi="Proxima Nova"/>
          <w:noProof/>
        </w:rPr>
        <w:drawing>
          <wp:anchor distT="0" distB="0" distL="114300" distR="114300" simplePos="0" relativeHeight="487919104" behindDoc="0" locked="0" layoutInCell="1" allowOverlap="1" wp14:anchorId="7B79CEBC" wp14:editId="646460E3">
            <wp:simplePos x="0" y="0"/>
            <wp:positionH relativeFrom="column">
              <wp:posOffset>0</wp:posOffset>
            </wp:positionH>
            <wp:positionV relativeFrom="paragraph">
              <wp:posOffset>229235</wp:posOffset>
            </wp:positionV>
            <wp:extent cx="1727200" cy="1727200"/>
            <wp:effectExtent l="0" t="0" r="0" b="0"/>
            <wp:wrapNone/>
            <wp:docPr id="5" name="Picture 5" descr="A big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ig Red Cross"/>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27200" cy="1727200"/>
                    </a:xfrm>
                    <a:prstGeom prst="rect">
                      <a:avLst/>
                    </a:prstGeom>
                  </pic:spPr>
                </pic:pic>
              </a:graphicData>
            </a:graphic>
            <wp14:sizeRelH relativeFrom="page">
              <wp14:pctWidth>0</wp14:pctWidth>
            </wp14:sizeRelH>
            <wp14:sizeRelV relativeFrom="page">
              <wp14:pctHeight>0</wp14:pctHeight>
            </wp14:sizeRelV>
          </wp:anchor>
        </w:drawing>
      </w:r>
    </w:p>
    <w:p w14:paraId="791FE55F" w14:textId="3D45BD4C" w:rsidR="00376E88" w:rsidRDefault="00F470F4" w:rsidP="00047BFE">
      <w:pPr>
        <w:pStyle w:val="BodyText"/>
        <w:spacing w:line="360" w:lineRule="auto"/>
        <w:ind w:left="3402"/>
        <w:rPr>
          <w:rFonts w:ascii="Proxima Nova" w:hAnsi="Proxima Nova"/>
        </w:rPr>
      </w:pPr>
      <w:r w:rsidRPr="00662AED">
        <w:rPr>
          <w:rFonts w:ascii="Proxima Nova" w:hAnsi="Proxima Nova"/>
        </w:rPr>
        <w:t xml:space="preserve">Sterilisation can be forced or coerced upon women </w:t>
      </w:r>
      <w:r w:rsidR="00480706">
        <w:rPr>
          <w:rFonts w:ascii="Proxima Nova" w:hAnsi="Proxima Nova"/>
        </w:rPr>
        <w:t>and girls</w:t>
      </w:r>
      <w:r w:rsidRPr="00662AED">
        <w:rPr>
          <w:rFonts w:ascii="Proxima Nova" w:hAnsi="Proxima Nova"/>
        </w:rPr>
        <w:t xml:space="preserve"> with disability, without their consent or knowledge. </w:t>
      </w:r>
      <w:r w:rsidR="00B30ED2">
        <w:rPr>
          <w:rFonts w:ascii="Proxima Nova" w:hAnsi="Proxima Nova"/>
        </w:rPr>
        <w:t xml:space="preserve">The United Nations has made it clear that forced sterilisation of disabled women and girls </w:t>
      </w:r>
      <w:r w:rsidRPr="00662AED">
        <w:rPr>
          <w:rFonts w:ascii="Proxima Nova" w:hAnsi="Proxima Nova"/>
        </w:rPr>
        <w:t xml:space="preserve">is an act of sexual violence, </w:t>
      </w:r>
      <w:r w:rsidR="00376E88">
        <w:rPr>
          <w:rFonts w:ascii="Proxima Nova" w:hAnsi="Proxima Nova"/>
        </w:rPr>
        <w:t xml:space="preserve">a form of torture, and </w:t>
      </w:r>
      <w:r w:rsidRPr="00662AED">
        <w:rPr>
          <w:rFonts w:ascii="Proxima Nova" w:hAnsi="Proxima Nova"/>
        </w:rPr>
        <w:t>a form of social control.</w:t>
      </w:r>
      <w:r w:rsidR="008074F3">
        <w:rPr>
          <w:rFonts w:ascii="Proxima Nova" w:hAnsi="Proxima Nova"/>
        </w:rPr>
        <w:t xml:space="preserve"> The United Nations has also made it clear that sterilisation of children (including those with disability) and of adults without their prior, </w:t>
      </w:r>
      <w:proofErr w:type="gramStart"/>
      <w:r w:rsidR="008074F3">
        <w:rPr>
          <w:rFonts w:ascii="Proxima Nova" w:hAnsi="Proxima Nova"/>
        </w:rPr>
        <w:t>full</w:t>
      </w:r>
      <w:proofErr w:type="gramEnd"/>
      <w:r w:rsidR="008074F3">
        <w:rPr>
          <w:rFonts w:ascii="Proxima Nova" w:hAnsi="Proxima Nova"/>
        </w:rPr>
        <w:t xml:space="preserve"> and informed consent – must be </w:t>
      </w:r>
      <w:r w:rsidR="008074F3">
        <w:rPr>
          <w:rFonts w:ascii="Proxima Nova" w:hAnsi="Proxima Nova"/>
        </w:rPr>
        <w:lastRenderedPageBreak/>
        <w:t>prohibited by law (unless it is done as a life saving measure).</w:t>
      </w:r>
    </w:p>
    <w:p w14:paraId="089D4755" w14:textId="77947BED" w:rsidR="00B30ED2" w:rsidRDefault="00B30ED2" w:rsidP="00F75359">
      <w:pPr>
        <w:pStyle w:val="BodyText"/>
        <w:spacing w:line="360" w:lineRule="auto"/>
        <w:rPr>
          <w:rFonts w:ascii="Proxima Nova" w:hAnsi="Proxima Nova"/>
        </w:rPr>
      </w:pPr>
    </w:p>
    <w:p w14:paraId="16631D20" w14:textId="04020C3B" w:rsidR="00B30ED2" w:rsidRDefault="008074F3" w:rsidP="00047BFE">
      <w:pPr>
        <w:pStyle w:val="BodyText"/>
        <w:spacing w:line="360" w:lineRule="auto"/>
        <w:ind w:left="3402"/>
        <w:rPr>
          <w:rFonts w:ascii="Proxima Nova" w:hAnsi="Proxima Nova"/>
        </w:rPr>
      </w:pPr>
      <w:r>
        <w:rPr>
          <w:rFonts w:ascii="Proxima Nova" w:hAnsi="Proxima Nova"/>
        </w:rPr>
        <w:t>Therefore, as an adult, y</w:t>
      </w:r>
      <w:r w:rsidRPr="008074F3">
        <w:rPr>
          <w:rFonts w:ascii="Proxima Nova" w:hAnsi="Proxima Nova"/>
        </w:rPr>
        <w:t xml:space="preserve">ou should only decide on sterilisation as a contraceptive method if you feel </w:t>
      </w:r>
      <w:proofErr w:type="gramStart"/>
      <w:r w:rsidRPr="008074F3">
        <w:rPr>
          <w:rFonts w:ascii="Proxima Nova" w:hAnsi="Proxima Nova"/>
        </w:rPr>
        <w:t>absolutely sure</w:t>
      </w:r>
      <w:proofErr w:type="gramEnd"/>
      <w:r w:rsidRPr="008074F3">
        <w:rPr>
          <w:rFonts w:ascii="Proxima Nova" w:hAnsi="Proxima Nova"/>
        </w:rPr>
        <w:t xml:space="preserve"> you don't want children in the future.</w:t>
      </w:r>
      <w:r>
        <w:rPr>
          <w:rFonts w:ascii="Proxima Nova" w:hAnsi="Proxima Nova"/>
        </w:rPr>
        <w:t xml:space="preserve"> </w:t>
      </w:r>
      <w:r w:rsidRPr="008074F3">
        <w:rPr>
          <w:rFonts w:ascii="Proxima Nova" w:hAnsi="Proxima Nova"/>
        </w:rPr>
        <w:t>The decision must be your own decision</w:t>
      </w:r>
      <w:r>
        <w:rPr>
          <w:rFonts w:ascii="Proxima Nova" w:hAnsi="Proxima Nova"/>
        </w:rPr>
        <w:t xml:space="preserve">, and nobody </w:t>
      </w:r>
      <w:r w:rsidRPr="008074F3">
        <w:rPr>
          <w:rFonts w:ascii="Proxima Nova" w:hAnsi="Proxima Nova"/>
        </w:rPr>
        <w:t xml:space="preserve">should </w:t>
      </w:r>
      <w:r>
        <w:rPr>
          <w:rFonts w:ascii="Proxima Nova" w:hAnsi="Proxima Nova"/>
        </w:rPr>
        <w:t xml:space="preserve">“talk you into” or </w:t>
      </w:r>
      <w:r w:rsidRPr="008074F3">
        <w:rPr>
          <w:rFonts w:ascii="Proxima Nova" w:hAnsi="Proxima Nova"/>
        </w:rPr>
        <w:t xml:space="preserve">force you to be </w:t>
      </w:r>
      <w:proofErr w:type="spellStart"/>
      <w:r>
        <w:rPr>
          <w:rFonts w:ascii="Proxima Nova" w:hAnsi="Proxima Nova"/>
        </w:rPr>
        <w:t>sterili</w:t>
      </w:r>
      <w:r w:rsidR="00FF3B2C">
        <w:rPr>
          <w:rFonts w:ascii="Proxima Nova" w:hAnsi="Proxima Nova"/>
        </w:rPr>
        <w:t>s</w:t>
      </w:r>
      <w:r>
        <w:rPr>
          <w:rFonts w:ascii="Proxima Nova" w:hAnsi="Proxima Nova"/>
        </w:rPr>
        <w:t>ed</w:t>
      </w:r>
      <w:proofErr w:type="spellEnd"/>
      <w:r>
        <w:rPr>
          <w:rFonts w:ascii="Proxima Nova" w:hAnsi="Proxima Nova"/>
        </w:rPr>
        <w:t>.</w:t>
      </w:r>
    </w:p>
    <w:p w14:paraId="5D9BE6C2" w14:textId="77777777" w:rsidR="00F70978" w:rsidRDefault="00F70978" w:rsidP="00047BFE">
      <w:pPr>
        <w:pStyle w:val="BodyText"/>
        <w:spacing w:line="360" w:lineRule="auto"/>
        <w:ind w:left="3402"/>
        <w:rPr>
          <w:rFonts w:ascii="Proxima Nova" w:hAnsi="Proxima Nova"/>
        </w:rPr>
      </w:pPr>
    </w:p>
    <w:p w14:paraId="73756484" w14:textId="62E1E32E" w:rsidR="00F70978" w:rsidRDefault="00F70978" w:rsidP="00D915DF">
      <w:pPr>
        <w:pStyle w:val="BodyText"/>
        <w:spacing w:line="360" w:lineRule="auto"/>
        <w:rPr>
          <w:rFonts w:ascii="Proxima Nova" w:hAnsi="Proxima Nova"/>
          <w:sz w:val="32"/>
          <w:szCs w:val="32"/>
        </w:rPr>
      </w:pPr>
      <w:r>
        <w:rPr>
          <w:rFonts w:ascii="Proxima Nova" w:hAnsi="Proxima Nova"/>
          <w:sz w:val="32"/>
          <w:szCs w:val="32"/>
        </w:rPr>
        <w:br w:type="page"/>
      </w:r>
    </w:p>
    <w:p w14:paraId="3FE35F83" w14:textId="40F08A93" w:rsidR="003E5052" w:rsidRPr="00D915DF" w:rsidRDefault="00D561EE" w:rsidP="00F75359">
      <w:pPr>
        <w:pStyle w:val="BodyText"/>
        <w:spacing w:line="360" w:lineRule="auto"/>
        <w:rPr>
          <w:rFonts w:ascii="Proxima Nova" w:hAnsi="Proxima Nova"/>
          <w:b/>
          <w:bCs/>
          <w:sz w:val="36"/>
          <w:szCs w:val="36"/>
        </w:rPr>
      </w:pPr>
      <w:r w:rsidRPr="00D915DF">
        <w:rPr>
          <w:rFonts w:ascii="Proxima Nova" w:hAnsi="Proxima Nova"/>
          <w:b/>
          <w:bCs/>
          <w:sz w:val="36"/>
          <w:szCs w:val="36"/>
        </w:rPr>
        <w:lastRenderedPageBreak/>
        <w:t>Emergency contraceptive pills</w:t>
      </w:r>
    </w:p>
    <w:p w14:paraId="3013D0CA" w14:textId="77777777" w:rsidR="003E5052" w:rsidRDefault="003E5052" w:rsidP="00F63594">
      <w:pPr>
        <w:pStyle w:val="BodyText"/>
        <w:spacing w:line="360" w:lineRule="auto"/>
        <w:rPr>
          <w:rFonts w:ascii="Proxima Nova" w:hAnsi="Proxima Nova"/>
          <w:sz w:val="32"/>
          <w:szCs w:val="32"/>
        </w:rPr>
      </w:pPr>
    </w:p>
    <w:p w14:paraId="7EA9D3B4" w14:textId="77777777" w:rsidR="00F63594" w:rsidRPr="00662AED" w:rsidRDefault="00F63594" w:rsidP="00D915DF">
      <w:pPr>
        <w:pStyle w:val="BodyText"/>
        <w:spacing w:line="360" w:lineRule="auto"/>
        <w:rPr>
          <w:rFonts w:ascii="Proxima Nova" w:hAnsi="Proxima Nova"/>
        </w:rPr>
      </w:pPr>
      <w:r w:rsidRPr="00662AED">
        <w:rPr>
          <w:rFonts w:ascii="Proxima Nova" w:hAnsi="Proxima Nova"/>
        </w:rPr>
        <w:t>There are three types of emergency contraception.</w:t>
      </w:r>
    </w:p>
    <w:p w14:paraId="542B9C2C" w14:textId="77777777" w:rsidR="00F63594" w:rsidRPr="00662AED" w:rsidRDefault="00F63594" w:rsidP="00D915DF">
      <w:pPr>
        <w:pStyle w:val="BodyText"/>
        <w:spacing w:line="360" w:lineRule="auto"/>
        <w:rPr>
          <w:rFonts w:ascii="Proxima Nova" w:hAnsi="Proxima Nova"/>
          <w:sz w:val="20"/>
        </w:rPr>
      </w:pPr>
    </w:p>
    <w:p w14:paraId="28132086" w14:textId="17F21DBB" w:rsidR="00F63594" w:rsidRPr="00662AED" w:rsidRDefault="00F63594" w:rsidP="00D915DF">
      <w:pPr>
        <w:pStyle w:val="BodyText"/>
        <w:numPr>
          <w:ilvl w:val="0"/>
          <w:numId w:val="28"/>
        </w:numPr>
        <w:spacing w:line="360" w:lineRule="auto"/>
        <w:rPr>
          <w:rFonts w:ascii="Proxima Nova" w:hAnsi="Proxima Nova"/>
        </w:rPr>
      </w:pPr>
      <w:r w:rsidRPr="00662AED">
        <w:rPr>
          <w:rFonts w:ascii="Proxima Nova" w:hAnsi="Proxima Nova"/>
        </w:rPr>
        <w:t>Levonorgestrel emergency contraceptive pill - available without a prescription from pharmacies. There are lots of different brand names. It can be used up to 3 days or 72 hours after unprotected sex</w:t>
      </w:r>
      <w:r>
        <w:rPr>
          <w:rFonts w:ascii="Proxima Nova" w:hAnsi="Proxima Nova"/>
        </w:rPr>
        <w:t>.</w:t>
      </w:r>
    </w:p>
    <w:p w14:paraId="00D374AC" w14:textId="77777777" w:rsidR="00F63594" w:rsidRPr="00662AED" w:rsidRDefault="00F63594" w:rsidP="00D915DF">
      <w:pPr>
        <w:pStyle w:val="BodyText"/>
        <w:numPr>
          <w:ilvl w:val="0"/>
          <w:numId w:val="28"/>
        </w:numPr>
        <w:spacing w:line="360" w:lineRule="auto"/>
        <w:rPr>
          <w:rFonts w:ascii="Proxima Nova" w:hAnsi="Proxima Nova"/>
        </w:rPr>
      </w:pPr>
      <w:r w:rsidRPr="00662AED">
        <w:rPr>
          <w:rFonts w:ascii="Proxima Nova" w:hAnsi="Proxima Nova"/>
        </w:rPr>
        <w:t>Ulipristal acetate emergency contraceptive pill - available without a prescription from pharmacies. It is called Ella and can be used up to 5 days or 120 hours after unprotected sex.</w:t>
      </w:r>
    </w:p>
    <w:p w14:paraId="4B2FA29B" w14:textId="77777777" w:rsidR="00F63594" w:rsidRPr="00662AED" w:rsidRDefault="00F63594" w:rsidP="00D915DF">
      <w:pPr>
        <w:pStyle w:val="BodyText"/>
        <w:numPr>
          <w:ilvl w:val="0"/>
          <w:numId w:val="28"/>
        </w:numPr>
        <w:spacing w:line="360" w:lineRule="auto"/>
        <w:rPr>
          <w:rFonts w:ascii="Proxima Nova" w:hAnsi="Proxima Nova"/>
        </w:rPr>
      </w:pPr>
      <w:r w:rsidRPr="00662AED">
        <w:rPr>
          <w:rFonts w:ascii="Proxima Nova" w:hAnsi="Proxima Nova"/>
        </w:rPr>
        <w:t xml:space="preserve">Copper intrauterine device (IUD) - inserted within 5 days of unprotected sex by a trained doctor or nurse. </w:t>
      </w:r>
    </w:p>
    <w:p w14:paraId="7D7DF005" w14:textId="77777777" w:rsidR="00F63594" w:rsidRPr="00662AED" w:rsidRDefault="00F63594" w:rsidP="00D915DF">
      <w:pPr>
        <w:pStyle w:val="BodyText"/>
        <w:spacing w:before="1" w:line="360" w:lineRule="auto"/>
        <w:rPr>
          <w:rFonts w:ascii="Proxima Nova" w:hAnsi="Proxima Nova"/>
          <w:sz w:val="25"/>
        </w:rPr>
      </w:pPr>
    </w:p>
    <w:p w14:paraId="636DE1B5" w14:textId="6C1A87C6" w:rsidR="00F63594" w:rsidRPr="00662AED" w:rsidRDefault="00F63594" w:rsidP="00D915DF">
      <w:pPr>
        <w:pStyle w:val="BodyText"/>
        <w:spacing w:line="360" w:lineRule="auto"/>
        <w:rPr>
          <w:rFonts w:ascii="Proxima Nova" w:hAnsi="Proxima Nova"/>
        </w:rPr>
      </w:pPr>
      <w:r w:rsidRPr="00662AED">
        <w:rPr>
          <w:rFonts w:ascii="Proxima Nova" w:hAnsi="Proxima Nova"/>
        </w:rPr>
        <w:t>Both types of pill</w:t>
      </w:r>
      <w:r>
        <w:rPr>
          <w:rFonts w:ascii="Proxima Nova" w:hAnsi="Proxima Nova"/>
        </w:rPr>
        <w:t>s</w:t>
      </w:r>
      <w:r w:rsidRPr="00662AED">
        <w:rPr>
          <w:rFonts w:ascii="Proxima Nova" w:hAnsi="Proxima Nova"/>
        </w:rPr>
        <w:t xml:space="preserve"> are available over the counter at most pharmacies and family planning clinics without a prescription. It is important to note that you should be taking the correct amount for your weight. Some pills require users to take two depending on this. Emergency contraceptive pills are 85% effective at preventing pregnancy.</w:t>
      </w:r>
    </w:p>
    <w:p w14:paraId="0978BA31" w14:textId="77777777" w:rsidR="00F63594" w:rsidRPr="00662AED" w:rsidRDefault="00F63594" w:rsidP="00D915DF">
      <w:pPr>
        <w:pStyle w:val="BodyText"/>
        <w:spacing w:line="360" w:lineRule="auto"/>
        <w:rPr>
          <w:rFonts w:ascii="Proxima Nova" w:hAnsi="Proxima Nova"/>
        </w:rPr>
      </w:pPr>
    </w:p>
    <w:p w14:paraId="6B7D6058" w14:textId="4ED8FFE9" w:rsidR="00855EB3" w:rsidRDefault="00F63594" w:rsidP="00F63594">
      <w:pPr>
        <w:pStyle w:val="BodyText"/>
        <w:spacing w:line="360" w:lineRule="auto"/>
        <w:rPr>
          <w:rFonts w:ascii="Proxima Nova" w:hAnsi="Proxima Nova"/>
        </w:rPr>
      </w:pPr>
      <w:r w:rsidRPr="44141269">
        <w:rPr>
          <w:rFonts w:ascii="Proxima Nova" w:hAnsi="Proxima Nova"/>
        </w:rPr>
        <w:t xml:space="preserve">You may also be asked </w:t>
      </w:r>
      <w:r w:rsidR="49EE9634" w:rsidRPr="44141269">
        <w:rPr>
          <w:rFonts w:ascii="Proxima Nova" w:hAnsi="Proxima Nova"/>
        </w:rPr>
        <w:t>verbally or</w:t>
      </w:r>
      <w:r w:rsidRPr="44141269">
        <w:rPr>
          <w:rFonts w:ascii="Proxima Nova" w:hAnsi="Proxima Nova"/>
        </w:rPr>
        <w:t xml:space="preserve"> </w:t>
      </w:r>
      <w:r w:rsidR="00FF3B2C">
        <w:rPr>
          <w:rFonts w:ascii="Proxima Nova" w:hAnsi="Proxima Nova"/>
        </w:rPr>
        <w:t xml:space="preserve">to </w:t>
      </w:r>
      <w:r w:rsidRPr="44141269">
        <w:rPr>
          <w:rFonts w:ascii="Proxima Nova" w:hAnsi="Proxima Nova"/>
        </w:rPr>
        <w:t xml:space="preserve">fill in a piece of paper with information which may ask personal questions and the reason why you want the </w:t>
      </w:r>
      <w:r w:rsidR="00095CCE" w:rsidRPr="44141269">
        <w:rPr>
          <w:rFonts w:ascii="Proxima Nova" w:hAnsi="Proxima Nova"/>
        </w:rPr>
        <w:t>emergency contraception</w:t>
      </w:r>
      <w:r w:rsidRPr="44141269">
        <w:rPr>
          <w:rFonts w:ascii="Proxima Nova" w:hAnsi="Proxima Nova"/>
        </w:rPr>
        <w:t xml:space="preserve"> pill. It may be helpful to bring someone along if you are going alone for support. You should never feel forced to disclose any medical conditions, but if you feel you are on medication that may interact, you can talk to the pharmacist about interactions.</w:t>
      </w:r>
    </w:p>
    <w:p w14:paraId="75DE6888" w14:textId="77777777" w:rsidR="00F70978" w:rsidRDefault="00F70978" w:rsidP="00F63594">
      <w:pPr>
        <w:pStyle w:val="BodyText"/>
        <w:spacing w:line="360" w:lineRule="auto"/>
        <w:rPr>
          <w:rFonts w:ascii="Proxima Nova" w:hAnsi="Proxima Nova"/>
        </w:rPr>
      </w:pPr>
    </w:p>
    <w:p w14:paraId="535CABAC" w14:textId="04FECB65" w:rsidR="00F70978" w:rsidRDefault="00F70978" w:rsidP="00F63594">
      <w:pPr>
        <w:pStyle w:val="BodyText"/>
        <w:spacing w:line="360" w:lineRule="auto"/>
        <w:rPr>
          <w:rFonts w:ascii="Proxima Nova" w:hAnsi="Proxima Nova"/>
          <w:sz w:val="32"/>
          <w:szCs w:val="32"/>
        </w:rPr>
      </w:pPr>
      <w:r>
        <w:rPr>
          <w:rFonts w:ascii="Proxima Nova" w:hAnsi="Proxima Nova"/>
          <w:sz w:val="32"/>
          <w:szCs w:val="32"/>
        </w:rPr>
        <w:br w:type="page"/>
      </w:r>
    </w:p>
    <w:p w14:paraId="033BD89C" w14:textId="2532C95E" w:rsidR="00095CCE" w:rsidRPr="00662AED" w:rsidRDefault="00095CCE" w:rsidP="0062613B">
      <w:pPr>
        <w:pStyle w:val="Heading3"/>
      </w:pPr>
      <w:bookmarkStart w:id="85" w:name="_Toc118794578"/>
      <w:bookmarkStart w:id="86" w:name="_Toc118794649"/>
      <w:r>
        <w:lastRenderedPageBreak/>
        <w:t>2</w:t>
      </w:r>
      <w:r w:rsidRPr="00662AED">
        <w:t>.</w:t>
      </w:r>
      <w:r>
        <w:t>2</w:t>
      </w:r>
      <w:r w:rsidRPr="00662AED">
        <w:t xml:space="preserve">.  </w:t>
      </w:r>
      <w:r w:rsidRPr="00095CCE">
        <w:t>Medication Clashes</w:t>
      </w:r>
      <w:bookmarkEnd w:id="85"/>
      <w:bookmarkEnd w:id="86"/>
    </w:p>
    <w:p w14:paraId="40924C92" w14:textId="64974766" w:rsidR="00095CCE" w:rsidRPr="008D45A7" w:rsidRDefault="00E61118" w:rsidP="008D45A7">
      <w:pPr>
        <w:pStyle w:val="BodyText"/>
        <w:spacing w:line="360" w:lineRule="auto"/>
        <w:rPr>
          <w:rFonts w:ascii="Proxima Nova" w:hAnsi="Proxima Nova"/>
          <w:sz w:val="32"/>
          <w:szCs w:val="32"/>
        </w:rPr>
      </w:pPr>
      <w:r>
        <w:rPr>
          <w:noProof/>
        </w:rPr>
        <mc:AlternateContent>
          <mc:Choice Requires="wps">
            <w:drawing>
              <wp:anchor distT="0" distB="0" distL="114300" distR="114300" simplePos="0" relativeHeight="487978496" behindDoc="0" locked="0" layoutInCell="1" allowOverlap="1" wp14:anchorId="1A9AEDE6" wp14:editId="79E5BE73">
                <wp:simplePos x="0" y="0"/>
                <wp:positionH relativeFrom="column">
                  <wp:posOffset>0</wp:posOffset>
                </wp:positionH>
                <wp:positionV relativeFrom="paragraph">
                  <wp:posOffset>133350</wp:posOffset>
                </wp:positionV>
                <wp:extent cx="7577455" cy="0"/>
                <wp:effectExtent l="0" t="38100" r="29845" b="3810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F36A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3BA5FE" id="Straight Connector 66" o:spid="_x0000_s1026" alt="&quot;&quot;" style="position:absolute;z-index:48797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pt" to="596.6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" strokecolor="#f36a4f" strokeweight="6pt"/>
            </w:pict>
          </mc:Fallback>
        </mc:AlternateContent>
      </w:r>
    </w:p>
    <w:p w14:paraId="07DF099C" w14:textId="45D66B76" w:rsidR="008D45A7" w:rsidRDefault="008D45A7" w:rsidP="008D45A7">
      <w:pPr>
        <w:pStyle w:val="BodyText"/>
        <w:spacing w:line="360" w:lineRule="auto"/>
        <w:rPr>
          <w:rFonts w:ascii="Proxima Nova" w:hAnsi="Proxima Nova"/>
          <w:sz w:val="32"/>
          <w:szCs w:val="32"/>
        </w:rPr>
      </w:pPr>
      <w:r w:rsidRPr="006D066A">
        <w:rPr>
          <w:rFonts w:ascii="Proxima Nova" w:hAnsi="Proxima Nova"/>
          <w:sz w:val="32"/>
          <w:szCs w:val="32"/>
        </w:rPr>
        <w:t xml:space="preserve">As with all medication and medical treatments, there are clashes that can cause </w:t>
      </w:r>
      <w:r w:rsidR="00A14485" w:rsidRPr="44141269">
        <w:rPr>
          <w:rFonts w:ascii="Proxima Nova" w:hAnsi="Proxima Nova"/>
          <w:sz w:val="32"/>
          <w:szCs w:val="32"/>
        </w:rPr>
        <w:t>contraceptive</w:t>
      </w:r>
      <w:r w:rsidRPr="006D066A">
        <w:rPr>
          <w:rFonts w:ascii="Proxima Nova" w:hAnsi="Proxima Nova"/>
          <w:sz w:val="32"/>
          <w:szCs w:val="32"/>
        </w:rPr>
        <w:t xml:space="preserve"> medication</w:t>
      </w:r>
      <w:r w:rsidR="00A14485" w:rsidRPr="44141269">
        <w:rPr>
          <w:rFonts w:ascii="Proxima Nova" w:hAnsi="Proxima Nova"/>
          <w:sz w:val="32"/>
          <w:szCs w:val="32"/>
        </w:rPr>
        <w:t>s to be</w:t>
      </w:r>
      <w:r w:rsidRPr="006D066A">
        <w:rPr>
          <w:rFonts w:ascii="Proxima Nova" w:hAnsi="Proxima Nova"/>
          <w:sz w:val="32"/>
          <w:szCs w:val="32"/>
        </w:rPr>
        <w:t xml:space="preserve"> ineffective. The most common cause of </w:t>
      </w:r>
      <w:r w:rsidR="7352E476" w:rsidRPr="44141269">
        <w:rPr>
          <w:rFonts w:ascii="Proxima Nova" w:hAnsi="Proxima Nova"/>
          <w:sz w:val="32"/>
          <w:szCs w:val="32"/>
        </w:rPr>
        <w:t xml:space="preserve">a </w:t>
      </w:r>
      <w:r w:rsidRPr="006D066A">
        <w:rPr>
          <w:rFonts w:ascii="Proxima Nova" w:hAnsi="Proxima Nova"/>
          <w:sz w:val="32"/>
          <w:szCs w:val="32"/>
        </w:rPr>
        <w:t xml:space="preserve">medication clash is with hormonal contraception including the pill, mini pill, </w:t>
      </w:r>
      <w:r w:rsidR="00A14485" w:rsidRPr="44141269">
        <w:rPr>
          <w:rFonts w:ascii="Proxima Nova" w:hAnsi="Proxima Nova"/>
          <w:sz w:val="32"/>
          <w:szCs w:val="32"/>
        </w:rPr>
        <w:t>implants,</w:t>
      </w:r>
      <w:r w:rsidRPr="006D066A">
        <w:rPr>
          <w:rFonts w:ascii="Proxima Nova" w:hAnsi="Proxima Nova"/>
          <w:sz w:val="32"/>
          <w:szCs w:val="32"/>
        </w:rPr>
        <w:t xml:space="preserve"> and injections.</w:t>
      </w:r>
    </w:p>
    <w:p w14:paraId="433D8E1E" w14:textId="77777777" w:rsidR="00A14485" w:rsidRPr="006D066A" w:rsidRDefault="00A14485" w:rsidP="006D066A">
      <w:pPr>
        <w:pStyle w:val="BodyText"/>
        <w:spacing w:line="360" w:lineRule="auto"/>
        <w:rPr>
          <w:rFonts w:ascii="Proxima Nova" w:hAnsi="Proxima Nova"/>
          <w:sz w:val="32"/>
          <w:szCs w:val="32"/>
        </w:rPr>
      </w:pPr>
    </w:p>
    <w:p w14:paraId="1280618B" w14:textId="5F2D552D" w:rsidR="008D45A7" w:rsidRPr="006D066A" w:rsidRDefault="00A14485" w:rsidP="006D066A">
      <w:pPr>
        <w:pStyle w:val="BodyText"/>
        <w:spacing w:line="360" w:lineRule="auto"/>
        <w:rPr>
          <w:rFonts w:ascii="Proxima Nova" w:hAnsi="Proxima Nova"/>
          <w:sz w:val="32"/>
          <w:szCs w:val="32"/>
        </w:rPr>
      </w:pPr>
      <w:r>
        <w:rPr>
          <w:rFonts w:ascii="Proxima Nova" w:hAnsi="Proxima Nova"/>
          <w:sz w:val="32"/>
          <w:szCs w:val="32"/>
        </w:rPr>
        <w:t>For example, t</w:t>
      </w:r>
      <w:r w:rsidR="008D45A7" w:rsidRPr="006D066A">
        <w:rPr>
          <w:rFonts w:ascii="Proxima Nova" w:hAnsi="Proxima Nova"/>
          <w:sz w:val="32"/>
          <w:szCs w:val="32"/>
        </w:rPr>
        <w:t>he pill can be less effective and therefore heighten the risk of pregnancy if it is combined with:</w:t>
      </w:r>
    </w:p>
    <w:p w14:paraId="622AC9FE" w14:textId="77777777" w:rsidR="008D45A7" w:rsidRPr="006D066A" w:rsidRDefault="008D45A7" w:rsidP="006D066A">
      <w:pPr>
        <w:pStyle w:val="BodyText"/>
        <w:spacing w:before="2" w:line="360" w:lineRule="auto"/>
        <w:rPr>
          <w:rFonts w:ascii="Proxima Nova" w:hAnsi="Proxima Nova"/>
          <w:sz w:val="32"/>
          <w:szCs w:val="32"/>
        </w:rPr>
      </w:pPr>
    </w:p>
    <w:p w14:paraId="1E93ED77" w14:textId="77777777" w:rsidR="008D45A7" w:rsidRPr="006D066A" w:rsidRDefault="008D45A7" w:rsidP="006D066A">
      <w:pPr>
        <w:pStyle w:val="BodyText"/>
        <w:numPr>
          <w:ilvl w:val="0"/>
          <w:numId w:val="29"/>
        </w:numPr>
        <w:spacing w:line="360" w:lineRule="auto"/>
        <w:rPr>
          <w:rFonts w:ascii="Proxima Nova" w:hAnsi="Proxima Nova"/>
          <w:sz w:val="32"/>
          <w:szCs w:val="32"/>
        </w:rPr>
      </w:pPr>
      <w:r w:rsidRPr="006D066A">
        <w:rPr>
          <w:rFonts w:ascii="Proxima Nova" w:hAnsi="Proxima Nova"/>
          <w:sz w:val="32"/>
          <w:szCs w:val="32"/>
        </w:rPr>
        <w:t>Some antibiotics</w:t>
      </w:r>
    </w:p>
    <w:p w14:paraId="4BC4E764" w14:textId="77777777" w:rsidR="00A14485" w:rsidRDefault="008D45A7" w:rsidP="008D45A7">
      <w:pPr>
        <w:pStyle w:val="BodyText"/>
        <w:numPr>
          <w:ilvl w:val="0"/>
          <w:numId w:val="29"/>
        </w:numPr>
        <w:spacing w:line="360" w:lineRule="auto"/>
        <w:rPr>
          <w:rFonts w:ascii="Proxima Nova" w:hAnsi="Proxima Nova"/>
          <w:sz w:val="32"/>
          <w:szCs w:val="32"/>
        </w:rPr>
      </w:pPr>
      <w:r w:rsidRPr="006D066A">
        <w:rPr>
          <w:rFonts w:ascii="Proxima Nova" w:hAnsi="Proxima Nova"/>
          <w:sz w:val="32"/>
          <w:szCs w:val="32"/>
        </w:rPr>
        <w:t xml:space="preserve">Some antiretroviral medication used to treat HIV </w:t>
      </w:r>
    </w:p>
    <w:p w14:paraId="2C09C00E" w14:textId="5854E43D" w:rsidR="008D45A7" w:rsidRPr="006D066A" w:rsidRDefault="008D45A7" w:rsidP="006D066A">
      <w:pPr>
        <w:pStyle w:val="BodyText"/>
        <w:numPr>
          <w:ilvl w:val="0"/>
          <w:numId w:val="29"/>
        </w:numPr>
        <w:spacing w:line="360" w:lineRule="auto"/>
        <w:rPr>
          <w:rFonts w:ascii="Proxima Nova" w:hAnsi="Proxima Nova"/>
          <w:sz w:val="32"/>
          <w:szCs w:val="32"/>
        </w:rPr>
      </w:pPr>
      <w:r w:rsidRPr="006D066A">
        <w:rPr>
          <w:rFonts w:ascii="Proxima Nova" w:hAnsi="Proxima Nova"/>
          <w:sz w:val="32"/>
          <w:szCs w:val="32"/>
        </w:rPr>
        <w:t>Some epilepsy medication</w:t>
      </w:r>
    </w:p>
    <w:p w14:paraId="0D199A0D" w14:textId="77777777" w:rsidR="008D45A7" w:rsidRPr="006D066A" w:rsidRDefault="008D45A7" w:rsidP="006D066A">
      <w:pPr>
        <w:pStyle w:val="BodyText"/>
        <w:numPr>
          <w:ilvl w:val="0"/>
          <w:numId w:val="29"/>
        </w:numPr>
        <w:spacing w:line="360" w:lineRule="auto"/>
        <w:rPr>
          <w:rFonts w:ascii="Proxima Nova" w:hAnsi="Proxima Nova"/>
          <w:sz w:val="32"/>
          <w:szCs w:val="32"/>
        </w:rPr>
      </w:pPr>
      <w:r w:rsidRPr="006D066A">
        <w:rPr>
          <w:rFonts w:ascii="Proxima Nova" w:hAnsi="Proxima Nova"/>
          <w:sz w:val="32"/>
          <w:szCs w:val="32"/>
        </w:rPr>
        <w:t>Some antidepressants</w:t>
      </w:r>
    </w:p>
    <w:p w14:paraId="2A37AAB5" w14:textId="7E14217F" w:rsidR="008D45A7" w:rsidRPr="006D066A" w:rsidRDefault="008D45A7" w:rsidP="006D066A">
      <w:pPr>
        <w:pStyle w:val="BodyText"/>
        <w:numPr>
          <w:ilvl w:val="0"/>
          <w:numId w:val="29"/>
        </w:numPr>
        <w:spacing w:line="360" w:lineRule="auto"/>
        <w:rPr>
          <w:rFonts w:ascii="Proxima Nova" w:hAnsi="Proxima Nova"/>
          <w:sz w:val="32"/>
          <w:szCs w:val="32"/>
        </w:rPr>
      </w:pPr>
      <w:r w:rsidRPr="006D066A">
        <w:rPr>
          <w:rFonts w:ascii="Proxima Nova" w:hAnsi="Proxima Nova"/>
          <w:sz w:val="32"/>
          <w:szCs w:val="32"/>
        </w:rPr>
        <w:t xml:space="preserve">Some </w:t>
      </w:r>
      <w:r w:rsidR="5EEE51B5" w:rsidRPr="44141269">
        <w:rPr>
          <w:rFonts w:ascii="Proxima Nova" w:hAnsi="Proxima Nova"/>
          <w:sz w:val="32"/>
          <w:szCs w:val="32"/>
        </w:rPr>
        <w:t>a</w:t>
      </w:r>
      <w:r w:rsidRPr="006D066A">
        <w:rPr>
          <w:rFonts w:ascii="Proxima Nova" w:hAnsi="Proxima Nova"/>
          <w:sz w:val="32"/>
          <w:szCs w:val="32"/>
        </w:rPr>
        <w:t>nti-fungal medication</w:t>
      </w:r>
    </w:p>
    <w:p w14:paraId="0792A537" w14:textId="349CAE42" w:rsidR="00095CCE" w:rsidRPr="008D45A7" w:rsidRDefault="008D45A7" w:rsidP="006D066A">
      <w:pPr>
        <w:pStyle w:val="BodyText"/>
        <w:numPr>
          <w:ilvl w:val="0"/>
          <w:numId w:val="29"/>
        </w:numPr>
        <w:spacing w:line="360" w:lineRule="auto"/>
        <w:rPr>
          <w:rFonts w:ascii="Proxima Nova" w:hAnsi="Proxima Nova"/>
          <w:sz w:val="32"/>
          <w:szCs w:val="32"/>
        </w:rPr>
      </w:pPr>
      <w:r w:rsidRPr="006D066A">
        <w:rPr>
          <w:rFonts w:ascii="Proxima Nova" w:hAnsi="Proxima Nova"/>
          <w:sz w:val="32"/>
          <w:szCs w:val="32"/>
        </w:rPr>
        <w:t>St John’s Wort (</w:t>
      </w:r>
      <w:proofErr w:type="gramStart"/>
      <w:r w:rsidRPr="006D066A">
        <w:rPr>
          <w:rFonts w:ascii="Proxima Nova" w:hAnsi="Proxima Nova"/>
          <w:sz w:val="32"/>
          <w:szCs w:val="32"/>
        </w:rPr>
        <w:t>a</w:t>
      </w:r>
      <w:proofErr w:type="gramEnd"/>
      <w:r w:rsidRPr="006D066A">
        <w:rPr>
          <w:rFonts w:ascii="Proxima Nova" w:hAnsi="Proxima Nova"/>
          <w:sz w:val="32"/>
          <w:szCs w:val="32"/>
        </w:rPr>
        <w:t xml:space="preserve"> herbal remedy)</w:t>
      </w:r>
    </w:p>
    <w:p w14:paraId="5F630971" w14:textId="452A4FD7" w:rsidR="00095CCE" w:rsidRPr="00256505" w:rsidRDefault="00095CCE" w:rsidP="00256505">
      <w:pPr>
        <w:pStyle w:val="BodyText"/>
        <w:spacing w:line="360" w:lineRule="auto"/>
        <w:rPr>
          <w:rFonts w:ascii="Proxima Nova" w:hAnsi="Proxima Nova"/>
          <w:sz w:val="32"/>
          <w:szCs w:val="32"/>
        </w:rPr>
      </w:pPr>
    </w:p>
    <w:p w14:paraId="448E7616" w14:textId="785FD31E" w:rsidR="00B45421" w:rsidRPr="006D066A" w:rsidRDefault="00B45421" w:rsidP="006D066A">
      <w:pPr>
        <w:pStyle w:val="BodyText"/>
        <w:spacing w:line="360" w:lineRule="auto"/>
        <w:rPr>
          <w:rFonts w:ascii="Proxima Nova" w:hAnsi="Proxima Nova"/>
          <w:sz w:val="32"/>
          <w:szCs w:val="32"/>
        </w:rPr>
      </w:pPr>
      <w:r w:rsidRPr="006D066A">
        <w:rPr>
          <w:rFonts w:ascii="Proxima Nova" w:hAnsi="Proxima Nova"/>
          <w:sz w:val="32"/>
          <w:szCs w:val="32"/>
        </w:rPr>
        <w:t>If you are taking hormonal birth control, it is of utmost importance to ask your doctor (or healthcare provider) and confirm with your pharmacist that your medication does not interfere. If it does, you may have to use alternative contraceptive</w:t>
      </w:r>
      <w:r w:rsidR="00FF3B2C">
        <w:rPr>
          <w:rFonts w:ascii="Proxima Nova" w:hAnsi="Proxima Nova"/>
          <w:sz w:val="32"/>
          <w:szCs w:val="32"/>
        </w:rPr>
        <w:t xml:space="preserve">s. </w:t>
      </w:r>
    </w:p>
    <w:p w14:paraId="34920FED" w14:textId="77777777" w:rsidR="0062613B" w:rsidRPr="006D066A" w:rsidRDefault="0062613B" w:rsidP="006D066A">
      <w:pPr>
        <w:pStyle w:val="BodyText"/>
        <w:spacing w:line="360" w:lineRule="auto"/>
        <w:rPr>
          <w:rFonts w:ascii="Proxima Nova" w:hAnsi="Proxima Nova"/>
          <w:sz w:val="32"/>
          <w:szCs w:val="32"/>
        </w:rPr>
      </w:pPr>
    </w:p>
    <w:p w14:paraId="104F68AA" w14:textId="628DEEF1" w:rsidR="00B45421" w:rsidRDefault="00B45421" w:rsidP="00256505">
      <w:pPr>
        <w:pStyle w:val="BodyText"/>
        <w:spacing w:line="360" w:lineRule="auto"/>
        <w:rPr>
          <w:rFonts w:ascii="Proxima Nova" w:hAnsi="Proxima Nova"/>
          <w:sz w:val="32"/>
          <w:szCs w:val="32"/>
        </w:rPr>
      </w:pPr>
      <w:r w:rsidRPr="006D066A">
        <w:rPr>
          <w:rFonts w:ascii="Proxima Nova" w:hAnsi="Proxima Nova"/>
          <w:sz w:val="32"/>
          <w:szCs w:val="32"/>
        </w:rPr>
        <w:t xml:space="preserve">Some contraceptives may be harmful if used long-term. If you are </w:t>
      </w:r>
      <w:r w:rsidRPr="006D066A">
        <w:rPr>
          <w:rFonts w:ascii="Proxima Nova" w:hAnsi="Proxima Nova"/>
          <w:sz w:val="32"/>
          <w:szCs w:val="32"/>
        </w:rPr>
        <w:lastRenderedPageBreak/>
        <w:t xml:space="preserve">thinking of using certain contraceptives long-term, such as the pill or mini pill, or injectable contraception (such as </w:t>
      </w:r>
      <w:r w:rsidR="00256505" w:rsidRPr="006D066A">
        <w:rPr>
          <w:rFonts w:ascii="Proxima Nova" w:hAnsi="Proxima Nova"/>
          <w:sz w:val="32"/>
          <w:szCs w:val="32"/>
        </w:rPr>
        <w:t xml:space="preserve">Depo-Provera) </w:t>
      </w:r>
      <w:r w:rsidRPr="006D066A">
        <w:rPr>
          <w:rFonts w:ascii="Proxima Nova" w:hAnsi="Proxima Nova"/>
          <w:sz w:val="32"/>
          <w:szCs w:val="32"/>
        </w:rPr>
        <w:t>it is important you talk to your doctor or other health service provider</w:t>
      </w:r>
      <w:r w:rsidR="00256505" w:rsidRPr="006D066A">
        <w:rPr>
          <w:rFonts w:ascii="Proxima Nova" w:hAnsi="Proxima Nova"/>
          <w:sz w:val="32"/>
          <w:szCs w:val="32"/>
        </w:rPr>
        <w:t>,</w:t>
      </w:r>
      <w:r w:rsidRPr="006D066A">
        <w:rPr>
          <w:rFonts w:ascii="Proxima Nova" w:hAnsi="Proxima Nova"/>
          <w:sz w:val="32"/>
          <w:szCs w:val="32"/>
        </w:rPr>
        <w:t xml:space="preserve"> about the long-term effects. If you are between the ages of 25 – 30, your contraception plans may differ, especially if you are in a long-term relationship or thinking of having a child.</w:t>
      </w:r>
    </w:p>
    <w:p w14:paraId="7A147CE6" w14:textId="77777777" w:rsidR="00F70978" w:rsidRPr="00256505" w:rsidRDefault="00F70978" w:rsidP="00256505">
      <w:pPr>
        <w:pStyle w:val="BodyText"/>
        <w:spacing w:line="360" w:lineRule="auto"/>
        <w:rPr>
          <w:rFonts w:ascii="Proxima Nova" w:hAnsi="Proxima Nova"/>
          <w:sz w:val="32"/>
          <w:szCs w:val="32"/>
        </w:rPr>
      </w:pPr>
    </w:p>
    <w:p w14:paraId="39723B9B" w14:textId="0BDC487D" w:rsidR="00F70978" w:rsidRDefault="00F70978" w:rsidP="00256505">
      <w:pPr>
        <w:pStyle w:val="BodyText"/>
        <w:spacing w:line="360" w:lineRule="auto"/>
        <w:rPr>
          <w:rFonts w:ascii="Proxima Nova" w:hAnsi="Proxima Nova"/>
          <w:sz w:val="32"/>
          <w:szCs w:val="32"/>
        </w:rPr>
      </w:pPr>
      <w:r>
        <w:rPr>
          <w:rFonts w:ascii="Proxima Nova" w:hAnsi="Proxima Nova"/>
          <w:sz w:val="32"/>
          <w:szCs w:val="32"/>
        </w:rPr>
        <w:br w:type="page"/>
      </w:r>
    </w:p>
    <w:p w14:paraId="31299A3F" w14:textId="7F086C3A" w:rsidR="00452171" w:rsidRPr="00662AED" w:rsidRDefault="00452171" w:rsidP="0062613B">
      <w:pPr>
        <w:pStyle w:val="Heading3"/>
      </w:pPr>
      <w:bookmarkStart w:id="87" w:name="_Toc118794579"/>
      <w:bookmarkStart w:id="88" w:name="_Toc118794650"/>
      <w:r>
        <w:lastRenderedPageBreak/>
        <w:t>2</w:t>
      </w:r>
      <w:r w:rsidRPr="00662AED">
        <w:t>.</w:t>
      </w:r>
      <w:r>
        <w:t>3</w:t>
      </w:r>
      <w:r w:rsidRPr="00662AED">
        <w:t xml:space="preserve">.  </w:t>
      </w:r>
      <w:r w:rsidRPr="00452171">
        <w:t>Advocating for Yourself</w:t>
      </w:r>
      <w:bookmarkEnd w:id="87"/>
      <w:bookmarkEnd w:id="88"/>
    </w:p>
    <w:p w14:paraId="45AD4E43" w14:textId="32F01C8E" w:rsidR="00B45421" w:rsidRPr="003A6F00" w:rsidRDefault="00E61118" w:rsidP="00256505">
      <w:pPr>
        <w:pStyle w:val="BodyText"/>
        <w:spacing w:line="360" w:lineRule="auto"/>
        <w:rPr>
          <w:rFonts w:ascii="Proxima Nova" w:hAnsi="Proxima Nova"/>
          <w:sz w:val="32"/>
          <w:szCs w:val="32"/>
        </w:rPr>
      </w:pPr>
      <w:r>
        <w:rPr>
          <w:noProof/>
        </w:rPr>
        <mc:AlternateContent>
          <mc:Choice Requires="wps">
            <w:drawing>
              <wp:anchor distT="0" distB="0" distL="114300" distR="114300" simplePos="0" relativeHeight="487980544" behindDoc="0" locked="0" layoutInCell="1" allowOverlap="1" wp14:anchorId="408451FF" wp14:editId="7DC847BF">
                <wp:simplePos x="0" y="0"/>
                <wp:positionH relativeFrom="column">
                  <wp:posOffset>0</wp:posOffset>
                </wp:positionH>
                <wp:positionV relativeFrom="paragraph">
                  <wp:posOffset>161925</wp:posOffset>
                </wp:positionV>
                <wp:extent cx="7577455" cy="0"/>
                <wp:effectExtent l="0" t="38100" r="29845" b="38100"/>
                <wp:wrapNone/>
                <wp:docPr id="67" name="Straight Connector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24A3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162D4C" id="Straight Connector 67" o:spid="_x0000_s1026" alt="&quot;&quot;" style="position:absolute;z-index:48798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96.6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" strokecolor="#24a390" strokeweight="6pt"/>
            </w:pict>
          </mc:Fallback>
        </mc:AlternateContent>
      </w:r>
    </w:p>
    <w:p w14:paraId="5DE8A2EF" w14:textId="205954B6" w:rsidR="00452171" w:rsidRPr="00452171" w:rsidRDefault="00452171" w:rsidP="00452171">
      <w:pPr>
        <w:pStyle w:val="BodyText"/>
        <w:spacing w:line="360" w:lineRule="auto"/>
        <w:rPr>
          <w:rFonts w:ascii="Proxima Nova" w:hAnsi="Proxima Nova"/>
          <w:sz w:val="32"/>
          <w:szCs w:val="32"/>
        </w:rPr>
      </w:pPr>
      <w:r w:rsidRPr="44141269">
        <w:rPr>
          <w:rFonts w:ascii="Proxima Nova" w:hAnsi="Proxima Nova"/>
          <w:sz w:val="32"/>
          <w:szCs w:val="32"/>
        </w:rPr>
        <w:t>For people with disability, it can often be difficult to have doctors,</w:t>
      </w:r>
      <w:r w:rsidR="770016F6" w:rsidRPr="44141269">
        <w:rPr>
          <w:rFonts w:ascii="Proxima Nova" w:hAnsi="Proxima Nova"/>
          <w:sz w:val="32"/>
          <w:szCs w:val="32"/>
        </w:rPr>
        <w:t xml:space="preserve"> support workers,</w:t>
      </w:r>
      <w:r w:rsidRPr="44141269">
        <w:rPr>
          <w:rFonts w:ascii="Proxima Nova" w:hAnsi="Proxima Nova"/>
          <w:sz w:val="32"/>
          <w:szCs w:val="32"/>
        </w:rPr>
        <w:t xml:space="preserve"> carers and others treat your interest in sex as </w:t>
      </w:r>
      <w:r w:rsidR="10DA8697" w:rsidRPr="44141269">
        <w:rPr>
          <w:rFonts w:ascii="Proxima Nova" w:hAnsi="Proxima Nova"/>
          <w:sz w:val="32"/>
          <w:szCs w:val="32"/>
        </w:rPr>
        <w:t>real and</w:t>
      </w:r>
      <w:r w:rsidRPr="44141269">
        <w:rPr>
          <w:rFonts w:ascii="Proxima Nova" w:hAnsi="Proxima Nova"/>
          <w:sz w:val="32"/>
          <w:szCs w:val="32"/>
        </w:rPr>
        <w:t xml:space="preserve"> provide you with the correct care and guidance. Doctors may be hesitant to provide you with prescription contraceptives and may disregard the autonomy you have over your own body.</w:t>
      </w:r>
    </w:p>
    <w:p w14:paraId="40BF8BEE" w14:textId="77777777" w:rsidR="00452171" w:rsidRPr="00452171" w:rsidRDefault="00452171" w:rsidP="00452171">
      <w:pPr>
        <w:pStyle w:val="BodyText"/>
        <w:spacing w:line="360" w:lineRule="auto"/>
        <w:rPr>
          <w:rFonts w:ascii="Proxima Nova" w:hAnsi="Proxima Nova"/>
          <w:sz w:val="32"/>
          <w:szCs w:val="32"/>
        </w:rPr>
      </w:pPr>
    </w:p>
    <w:p w14:paraId="22CC7152" w14:textId="78EA28FC" w:rsidR="00095CCE" w:rsidRDefault="00452171" w:rsidP="00452171">
      <w:pPr>
        <w:pStyle w:val="BodyText"/>
        <w:spacing w:line="360" w:lineRule="auto"/>
        <w:rPr>
          <w:rFonts w:ascii="Proxima Nova" w:hAnsi="Proxima Nova"/>
          <w:sz w:val="32"/>
          <w:szCs w:val="32"/>
        </w:rPr>
      </w:pPr>
      <w:r w:rsidRPr="00452171">
        <w:rPr>
          <w:rFonts w:ascii="Proxima Nova" w:hAnsi="Proxima Nova"/>
          <w:sz w:val="32"/>
          <w:szCs w:val="32"/>
        </w:rPr>
        <w:t xml:space="preserve">During these conversations, you must remember that it is important to trust that you do have the right to decisions and </w:t>
      </w:r>
      <w:r>
        <w:rPr>
          <w:rFonts w:ascii="Proxima Nova" w:hAnsi="Proxima Nova"/>
          <w:sz w:val="32"/>
          <w:szCs w:val="32"/>
        </w:rPr>
        <w:t xml:space="preserve">to </w:t>
      </w:r>
      <w:r w:rsidRPr="00452171">
        <w:rPr>
          <w:rFonts w:ascii="Proxima Nova" w:hAnsi="Proxima Nova"/>
          <w:sz w:val="32"/>
          <w:szCs w:val="32"/>
        </w:rPr>
        <w:t>lead the management of your contraceptive choices.</w:t>
      </w:r>
    </w:p>
    <w:p w14:paraId="629E42AD" w14:textId="6C70C0D6" w:rsidR="00452171" w:rsidRDefault="00452171" w:rsidP="008D45A7">
      <w:pPr>
        <w:pStyle w:val="BodyText"/>
        <w:spacing w:line="360" w:lineRule="auto"/>
        <w:rPr>
          <w:rFonts w:ascii="Proxima Nova" w:hAnsi="Proxima Nova"/>
          <w:sz w:val="32"/>
          <w:szCs w:val="32"/>
        </w:rPr>
      </w:pPr>
    </w:p>
    <w:p w14:paraId="22931F72" w14:textId="009E6EAD" w:rsidR="00452171" w:rsidRDefault="00452171" w:rsidP="008D45A7">
      <w:pPr>
        <w:pStyle w:val="BodyText"/>
        <w:spacing w:line="360" w:lineRule="auto"/>
        <w:rPr>
          <w:rFonts w:ascii="Proxima Nova" w:hAnsi="Proxima Nova"/>
          <w:sz w:val="32"/>
          <w:szCs w:val="32"/>
        </w:rPr>
      </w:pPr>
      <w:r w:rsidRPr="00452171">
        <w:rPr>
          <w:rFonts w:ascii="Proxima Nova" w:hAnsi="Proxima Nova"/>
          <w:sz w:val="32"/>
          <w:szCs w:val="32"/>
        </w:rPr>
        <w:t xml:space="preserve">You </w:t>
      </w:r>
      <w:r>
        <w:rPr>
          <w:rFonts w:ascii="Proxima Nova" w:hAnsi="Proxima Nova"/>
          <w:sz w:val="32"/>
          <w:szCs w:val="32"/>
        </w:rPr>
        <w:t xml:space="preserve">also </w:t>
      </w:r>
      <w:r w:rsidRPr="00452171">
        <w:rPr>
          <w:rFonts w:ascii="Proxima Nova" w:hAnsi="Proxima Nova"/>
          <w:sz w:val="32"/>
          <w:szCs w:val="32"/>
        </w:rPr>
        <w:t xml:space="preserve">have the right to have someone </w:t>
      </w:r>
      <w:r>
        <w:rPr>
          <w:rFonts w:ascii="Proxima Nova" w:hAnsi="Proxima Nova"/>
          <w:sz w:val="32"/>
          <w:szCs w:val="32"/>
        </w:rPr>
        <w:t xml:space="preserve">you trust to </w:t>
      </w:r>
      <w:r w:rsidRPr="00452171">
        <w:rPr>
          <w:rFonts w:ascii="Proxima Nova" w:hAnsi="Proxima Nova"/>
          <w:sz w:val="32"/>
          <w:szCs w:val="32"/>
        </w:rPr>
        <w:t>accompany you to any appointments you may need to attend</w:t>
      </w:r>
      <w:r>
        <w:rPr>
          <w:rFonts w:ascii="Proxima Nova" w:hAnsi="Proxima Nova"/>
          <w:sz w:val="32"/>
          <w:szCs w:val="32"/>
        </w:rPr>
        <w:t xml:space="preserve"> and/or procedures </w:t>
      </w:r>
      <w:r w:rsidRPr="00452171">
        <w:rPr>
          <w:rFonts w:ascii="Proxima Nova" w:hAnsi="Proxima Nova"/>
          <w:sz w:val="32"/>
          <w:szCs w:val="32"/>
        </w:rPr>
        <w:t xml:space="preserve">you may need to </w:t>
      </w:r>
      <w:r>
        <w:rPr>
          <w:rFonts w:ascii="Proxima Nova" w:hAnsi="Proxima Nova"/>
          <w:sz w:val="32"/>
          <w:szCs w:val="32"/>
        </w:rPr>
        <w:t>have undertaken</w:t>
      </w:r>
      <w:r w:rsidRPr="00452171">
        <w:rPr>
          <w:rFonts w:ascii="Proxima Nova" w:hAnsi="Proxima Nova"/>
          <w:sz w:val="32"/>
          <w:szCs w:val="32"/>
        </w:rPr>
        <w:t>.</w:t>
      </w:r>
    </w:p>
    <w:p w14:paraId="47AC1DC1" w14:textId="2410EEDC" w:rsidR="00452171" w:rsidRDefault="00452171" w:rsidP="008D45A7">
      <w:pPr>
        <w:pStyle w:val="BodyText"/>
        <w:spacing w:line="360" w:lineRule="auto"/>
        <w:rPr>
          <w:rFonts w:ascii="Proxima Nova" w:hAnsi="Proxima Nova"/>
          <w:sz w:val="32"/>
          <w:szCs w:val="32"/>
        </w:rPr>
      </w:pPr>
    </w:p>
    <w:p w14:paraId="38A829F1" w14:textId="75D2B0E2" w:rsidR="00452171" w:rsidRPr="006D066A" w:rsidRDefault="00F2018E" w:rsidP="0062613B">
      <w:pPr>
        <w:pStyle w:val="Heading4"/>
      </w:pPr>
      <w:r w:rsidRPr="006D066A">
        <w:t>Further Resources and Support</w:t>
      </w:r>
    </w:p>
    <w:p w14:paraId="5A1320D6" w14:textId="3F78DB22" w:rsidR="00452171" w:rsidRDefault="00452171" w:rsidP="008D45A7">
      <w:pPr>
        <w:pStyle w:val="BodyText"/>
        <w:spacing w:line="360" w:lineRule="auto"/>
        <w:rPr>
          <w:rFonts w:ascii="Proxima Nova" w:hAnsi="Proxima Nova"/>
          <w:sz w:val="32"/>
          <w:szCs w:val="32"/>
        </w:rPr>
      </w:pPr>
    </w:p>
    <w:p w14:paraId="1A7B805F" w14:textId="7455959D" w:rsidR="00452171" w:rsidRDefault="00F2018E" w:rsidP="008D45A7">
      <w:pPr>
        <w:pStyle w:val="BodyText"/>
        <w:spacing w:line="360" w:lineRule="auto"/>
        <w:rPr>
          <w:rFonts w:ascii="Proxima Nova" w:hAnsi="Proxima Nova"/>
          <w:sz w:val="32"/>
          <w:szCs w:val="32"/>
        </w:rPr>
      </w:pPr>
      <w:r w:rsidRPr="00F2018E">
        <w:rPr>
          <w:rFonts w:ascii="Proxima Nova" w:hAnsi="Proxima Nova"/>
          <w:sz w:val="32"/>
          <w:szCs w:val="32"/>
        </w:rPr>
        <w:t xml:space="preserve">There are various online and physical resources for contraception access. You can find a Family Planning Clinic in your area on the </w:t>
      </w:r>
      <w:hyperlink r:id="rId38" w:history="1">
        <w:r w:rsidRPr="007356A5">
          <w:rPr>
            <w:rStyle w:val="Hyperlink"/>
            <w:rFonts w:ascii="Proxima Nova" w:hAnsi="Proxima Nova"/>
            <w:sz w:val="32"/>
            <w:szCs w:val="32"/>
          </w:rPr>
          <w:t>Family Planning Alliance Australia website</w:t>
        </w:r>
      </w:hyperlink>
      <w:r w:rsidRPr="00F2018E">
        <w:rPr>
          <w:rFonts w:ascii="Proxima Nova" w:hAnsi="Proxima Nova"/>
          <w:sz w:val="32"/>
          <w:szCs w:val="32"/>
        </w:rPr>
        <w:t xml:space="preserve">. Your local health centre, women's centre or community service could </w:t>
      </w:r>
      <w:r>
        <w:rPr>
          <w:rFonts w:ascii="Proxima Nova" w:hAnsi="Proxima Nova"/>
          <w:sz w:val="32"/>
          <w:szCs w:val="32"/>
        </w:rPr>
        <w:t xml:space="preserve">also </w:t>
      </w:r>
      <w:r w:rsidRPr="00F2018E">
        <w:rPr>
          <w:rFonts w:ascii="Proxima Nova" w:hAnsi="Proxima Nova"/>
          <w:sz w:val="32"/>
          <w:szCs w:val="32"/>
        </w:rPr>
        <w:t xml:space="preserve">have more information on </w:t>
      </w:r>
      <w:r>
        <w:rPr>
          <w:rFonts w:ascii="Proxima Nova" w:hAnsi="Proxima Nova"/>
          <w:sz w:val="32"/>
          <w:szCs w:val="32"/>
        </w:rPr>
        <w:t xml:space="preserve">services available in </w:t>
      </w:r>
      <w:r w:rsidRPr="00F2018E">
        <w:rPr>
          <w:rFonts w:ascii="Proxima Nova" w:hAnsi="Proxima Nova"/>
          <w:sz w:val="32"/>
          <w:szCs w:val="32"/>
        </w:rPr>
        <w:t>your local area</w:t>
      </w:r>
      <w:r>
        <w:rPr>
          <w:rFonts w:ascii="Proxima Nova" w:hAnsi="Proxima Nova"/>
          <w:sz w:val="32"/>
          <w:szCs w:val="32"/>
        </w:rPr>
        <w:t>.</w:t>
      </w:r>
    </w:p>
    <w:p w14:paraId="12599D4D" w14:textId="47E8AFD4" w:rsidR="00F70978" w:rsidRDefault="00F70978" w:rsidP="008D45A7">
      <w:pPr>
        <w:pStyle w:val="BodyText"/>
        <w:spacing w:line="360" w:lineRule="auto"/>
        <w:rPr>
          <w:rFonts w:ascii="Proxima Nova" w:hAnsi="Proxima Nova"/>
          <w:sz w:val="32"/>
          <w:szCs w:val="32"/>
        </w:rPr>
      </w:pPr>
      <w:r>
        <w:rPr>
          <w:rFonts w:ascii="Proxima Nova" w:hAnsi="Proxima Nova"/>
          <w:sz w:val="32"/>
          <w:szCs w:val="32"/>
        </w:rPr>
        <w:br w:type="page"/>
      </w:r>
    </w:p>
    <w:p w14:paraId="275E2984" w14:textId="4FD842F6" w:rsidR="001557B8" w:rsidRPr="00662AED" w:rsidRDefault="001557B8" w:rsidP="0062613B">
      <w:pPr>
        <w:pStyle w:val="Heading3"/>
      </w:pPr>
      <w:bookmarkStart w:id="89" w:name="_Toc118794580"/>
      <w:bookmarkStart w:id="90" w:name="_Toc118794651"/>
      <w:r>
        <w:lastRenderedPageBreak/>
        <w:t>2</w:t>
      </w:r>
      <w:r w:rsidRPr="00662AED">
        <w:t>.</w:t>
      </w:r>
      <w:r>
        <w:t>4</w:t>
      </w:r>
      <w:r w:rsidRPr="00662AED">
        <w:t xml:space="preserve">.  </w:t>
      </w:r>
      <w:r w:rsidRPr="001557B8">
        <w:t>Sexually Transmitted Infections (STI's)</w:t>
      </w:r>
      <w:bookmarkEnd w:id="89"/>
      <w:bookmarkEnd w:id="90"/>
    </w:p>
    <w:p w14:paraId="76F43B7E" w14:textId="708C4D5F" w:rsidR="00452171" w:rsidRDefault="00E61118" w:rsidP="008D45A7">
      <w:pPr>
        <w:pStyle w:val="BodyText"/>
        <w:spacing w:line="360" w:lineRule="auto"/>
        <w:rPr>
          <w:rFonts w:ascii="Proxima Nova" w:hAnsi="Proxima Nova"/>
          <w:sz w:val="32"/>
          <w:szCs w:val="32"/>
        </w:rPr>
      </w:pPr>
      <w:r>
        <w:rPr>
          <w:noProof/>
        </w:rPr>
        <mc:AlternateContent>
          <mc:Choice Requires="wps">
            <w:drawing>
              <wp:anchor distT="0" distB="0" distL="114300" distR="114300" simplePos="0" relativeHeight="487992832" behindDoc="0" locked="0" layoutInCell="1" allowOverlap="1" wp14:anchorId="5181345D" wp14:editId="077561E7">
                <wp:simplePos x="0" y="0"/>
                <wp:positionH relativeFrom="column">
                  <wp:posOffset>0</wp:posOffset>
                </wp:positionH>
                <wp:positionV relativeFrom="paragraph">
                  <wp:posOffset>133350</wp:posOffset>
                </wp:positionV>
                <wp:extent cx="7577455" cy="0"/>
                <wp:effectExtent l="0" t="38100" r="29845" b="38100"/>
                <wp:wrapNone/>
                <wp:docPr id="89" name="Straight Connector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C87A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474CF3" id="Straight Connector 89" o:spid="_x0000_s1026" alt="&quot;&quot;" style="position:absolute;z-index:487992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pt" to="596.6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" strokecolor="#c87ab3" strokeweight="6pt"/>
            </w:pict>
          </mc:Fallback>
        </mc:AlternateContent>
      </w:r>
    </w:p>
    <w:p w14:paraId="52C24DC5" w14:textId="77777777" w:rsidR="00A638DF" w:rsidRPr="006D066A" w:rsidRDefault="00A638DF" w:rsidP="00A638DF">
      <w:pPr>
        <w:pStyle w:val="BodyText"/>
        <w:spacing w:line="360" w:lineRule="auto"/>
        <w:rPr>
          <w:rFonts w:ascii="Proxima Nova" w:hAnsi="Proxima Nova"/>
          <w:b/>
          <w:bCs/>
          <w:sz w:val="32"/>
          <w:szCs w:val="32"/>
        </w:rPr>
      </w:pPr>
      <w:r w:rsidRPr="006D066A">
        <w:rPr>
          <w:rFonts w:ascii="Proxima Nova" w:hAnsi="Proxima Nova"/>
          <w:b/>
          <w:bCs/>
          <w:sz w:val="32"/>
          <w:szCs w:val="32"/>
        </w:rPr>
        <w:t>Chlamydia</w:t>
      </w:r>
    </w:p>
    <w:p w14:paraId="032E6406" w14:textId="77777777" w:rsidR="00A638DF" w:rsidRPr="00A638DF" w:rsidRDefault="00A638DF" w:rsidP="00A638DF">
      <w:pPr>
        <w:pStyle w:val="BodyText"/>
        <w:spacing w:line="360" w:lineRule="auto"/>
        <w:rPr>
          <w:rFonts w:ascii="Proxima Nova" w:hAnsi="Proxima Nova"/>
          <w:sz w:val="32"/>
          <w:szCs w:val="32"/>
        </w:rPr>
      </w:pPr>
    </w:p>
    <w:p w14:paraId="25BFEB69" w14:textId="458F048E" w:rsidR="00A638DF" w:rsidRDefault="00A638DF" w:rsidP="00A638DF">
      <w:pPr>
        <w:pStyle w:val="BodyText"/>
        <w:spacing w:line="360" w:lineRule="auto"/>
        <w:rPr>
          <w:rFonts w:ascii="Proxima Nova" w:hAnsi="Proxima Nova"/>
        </w:rPr>
      </w:pPr>
      <w:r w:rsidRPr="006D066A">
        <w:rPr>
          <w:rFonts w:ascii="Proxima Nova" w:hAnsi="Proxima Nova"/>
        </w:rPr>
        <w:t>Chlamydia is an STI caused by a specific strain of bacteria. It spreads through vaginal, anal, or oral sex with someone who already has it.</w:t>
      </w:r>
    </w:p>
    <w:p w14:paraId="1AAE8F82" w14:textId="77777777" w:rsidR="00B00C33" w:rsidRPr="006D066A" w:rsidRDefault="00B00C33" w:rsidP="00A638DF">
      <w:pPr>
        <w:pStyle w:val="BodyText"/>
        <w:spacing w:line="360" w:lineRule="auto"/>
        <w:rPr>
          <w:rFonts w:ascii="Proxima Nova" w:hAnsi="Proxima Nova"/>
        </w:rPr>
      </w:pPr>
    </w:p>
    <w:p w14:paraId="5812DC10" w14:textId="1D43731F" w:rsidR="00A638DF" w:rsidRPr="006D066A" w:rsidRDefault="00A638DF" w:rsidP="00A638DF">
      <w:pPr>
        <w:pStyle w:val="BodyText"/>
        <w:spacing w:line="360" w:lineRule="auto"/>
        <w:rPr>
          <w:rFonts w:ascii="Proxima Nova" w:hAnsi="Proxima Nova"/>
        </w:rPr>
      </w:pPr>
      <w:r w:rsidRPr="006D066A">
        <w:rPr>
          <w:rFonts w:ascii="Proxima Nova" w:hAnsi="Proxima Nova"/>
        </w:rPr>
        <w:t>Symptoms may include (but are not limited to)</w:t>
      </w:r>
    </w:p>
    <w:p w14:paraId="2A793946" w14:textId="77777777" w:rsidR="00A638DF" w:rsidRPr="006D066A" w:rsidRDefault="00A638DF" w:rsidP="006D066A">
      <w:pPr>
        <w:pStyle w:val="BodyText"/>
        <w:numPr>
          <w:ilvl w:val="0"/>
          <w:numId w:val="54"/>
        </w:numPr>
        <w:spacing w:line="360" w:lineRule="auto"/>
        <w:rPr>
          <w:rFonts w:ascii="Proxima Nova" w:hAnsi="Proxima Nova"/>
        </w:rPr>
      </w:pPr>
      <w:r w:rsidRPr="006D066A">
        <w:rPr>
          <w:rFonts w:ascii="Proxima Nova" w:hAnsi="Proxima Nova"/>
        </w:rPr>
        <w:t xml:space="preserve">Painful Urination </w:t>
      </w:r>
    </w:p>
    <w:p w14:paraId="66913218" w14:textId="389AECBF" w:rsidR="00A638DF" w:rsidRPr="006D066A" w:rsidRDefault="00A638DF" w:rsidP="006D066A">
      <w:pPr>
        <w:pStyle w:val="BodyText"/>
        <w:numPr>
          <w:ilvl w:val="0"/>
          <w:numId w:val="54"/>
        </w:numPr>
        <w:spacing w:line="360" w:lineRule="auto"/>
        <w:rPr>
          <w:rFonts w:ascii="Proxima Nova" w:hAnsi="Proxima Nova"/>
        </w:rPr>
      </w:pPr>
      <w:r w:rsidRPr="006D066A">
        <w:rPr>
          <w:rFonts w:ascii="Proxima Nova" w:hAnsi="Proxima Nova"/>
        </w:rPr>
        <w:t>Discharge</w:t>
      </w:r>
    </w:p>
    <w:p w14:paraId="6B3BAC37" w14:textId="0AC91553" w:rsidR="00A638DF" w:rsidRPr="006D066A" w:rsidRDefault="00A638DF" w:rsidP="006D066A">
      <w:pPr>
        <w:pStyle w:val="BodyText"/>
        <w:numPr>
          <w:ilvl w:val="0"/>
          <w:numId w:val="54"/>
        </w:numPr>
        <w:spacing w:line="360" w:lineRule="auto"/>
        <w:rPr>
          <w:rFonts w:ascii="Proxima Nova" w:hAnsi="Proxima Nova"/>
        </w:rPr>
      </w:pPr>
      <w:r w:rsidRPr="006D066A">
        <w:rPr>
          <w:rFonts w:ascii="Proxima Nova" w:hAnsi="Proxima Nova"/>
        </w:rPr>
        <w:t>Painful intercourse</w:t>
      </w:r>
    </w:p>
    <w:p w14:paraId="6A67852F" w14:textId="118ED1DF" w:rsidR="00452171" w:rsidRPr="006D066A" w:rsidRDefault="00A638DF" w:rsidP="006D066A">
      <w:pPr>
        <w:pStyle w:val="BodyText"/>
        <w:numPr>
          <w:ilvl w:val="0"/>
          <w:numId w:val="54"/>
        </w:numPr>
        <w:spacing w:line="360" w:lineRule="auto"/>
        <w:rPr>
          <w:rFonts w:ascii="Proxima Nova" w:hAnsi="Proxima Nova"/>
        </w:rPr>
      </w:pPr>
      <w:r w:rsidRPr="006D066A">
        <w:rPr>
          <w:rFonts w:ascii="Proxima Nova" w:hAnsi="Proxima Nova"/>
        </w:rPr>
        <w:t>Bleeding between periods or testicular pain</w:t>
      </w:r>
    </w:p>
    <w:p w14:paraId="389A72AA" w14:textId="182DBBE0" w:rsidR="00452171" w:rsidRDefault="00452171" w:rsidP="008D45A7">
      <w:pPr>
        <w:pStyle w:val="BodyText"/>
        <w:spacing w:line="360" w:lineRule="auto"/>
        <w:rPr>
          <w:rFonts w:ascii="Proxima Nova" w:hAnsi="Proxima Nova"/>
          <w:sz w:val="32"/>
          <w:szCs w:val="32"/>
        </w:rPr>
      </w:pPr>
    </w:p>
    <w:p w14:paraId="2FBEC695" w14:textId="77777777" w:rsidR="00B00C33" w:rsidRPr="006D066A" w:rsidRDefault="00B00C33" w:rsidP="00B00C33">
      <w:pPr>
        <w:pStyle w:val="BodyText"/>
        <w:spacing w:line="360" w:lineRule="auto"/>
        <w:rPr>
          <w:rFonts w:ascii="Proxima Nova" w:hAnsi="Proxima Nova"/>
          <w:b/>
          <w:bCs/>
          <w:sz w:val="32"/>
          <w:szCs w:val="32"/>
        </w:rPr>
      </w:pPr>
      <w:proofErr w:type="spellStart"/>
      <w:r w:rsidRPr="006D066A">
        <w:rPr>
          <w:rFonts w:ascii="Proxima Nova" w:hAnsi="Proxima Nova"/>
          <w:b/>
          <w:bCs/>
          <w:sz w:val="32"/>
          <w:szCs w:val="32"/>
        </w:rPr>
        <w:t>Gonorrhoea</w:t>
      </w:r>
      <w:proofErr w:type="spellEnd"/>
    </w:p>
    <w:p w14:paraId="44D5051D" w14:textId="77777777" w:rsidR="00B00C33" w:rsidRPr="006D066A" w:rsidRDefault="00B00C33" w:rsidP="00B00C33">
      <w:pPr>
        <w:pStyle w:val="BodyText"/>
        <w:spacing w:line="360" w:lineRule="auto"/>
        <w:rPr>
          <w:rFonts w:ascii="Proxima Nova" w:hAnsi="Proxima Nova"/>
        </w:rPr>
      </w:pPr>
    </w:p>
    <w:p w14:paraId="3B321236" w14:textId="7C263555" w:rsidR="00B00C33" w:rsidRPr="006D066A" w:rsidRDefault="00B00C33" w:rsidP="00B00C33">
      <w:pPr>
        <w:pStyle w:val="BodyText"/>
        <w:spacing w:line="360" w:lineRule="auto"/>
        <w:rPr>
          <w:rFonts w:ascii="Proxima Nova" w:hAnsi="Proxima Nova"/>
        </w:rPr>
      </w:pPr>
      <w:proofErr w:type="spellStart"/>
      <w:r w:rsidRPr="006D066A">
        <w:rPr>
          <w:rFonts w:ascii="Proxima Nova" w:hAnsi="Proxima Nova"/>
        </w:rPr>
        <w:t>Gonorrhoea</w:t>
      </w:r>
      <w:proofErr w:type="spellEnd"/>
      <w:r w:rsidRPr="006D066A">
        <w:rPr>
          <w:rFonts w:ascii="Proxima Nova" w:hAnsi="Proxima Nova"/>
        </w:rPr>
        <w:t xml:space="preserve"> infection caused by a </w:t>
      </w:r>
      <w:proofErr w:type="gramStart"/>
      <w:r w:rsidRPr="006D066A">
        <w:rPr>
          <w:rFonts w:ascii="Proxima Nova" w:hAnsi="Proxima Nova"/>
        </w:rPr>
        <w:t>bacteria</w:t>
      </w:r>
      <w:proofErr w:type="gramEnd"/>
      <w:r w:rsidRPr="006D066A">
        <w:rPr>
          <w:rFonts w:ascii="Proxima Nova" w:hAnsi="Proxima Nova"/>
        </w:rPr>
        <w:t xml:space="preserve">. It can be transmitted through sexual contact with the penis, vagina, </w:t>
      </w:r>
      <w:proofErr w:type="gramStart"/>
      <w:r w:rsidRPr="006D066A">
        <w:rPr>
          <w:rFonts w:ascii="Proxima Nova" w:hAnsi="Proxima Nova"/>
        </w:rPr>
        <w:t>mouth</w:t>
      </w:r>
      <w:proofErr w:type="gramEnd"/>
      <w:r w:rsidRPr="006D066A">
        <w:rPr>
          <w:rFonts w:ascii="Proxima Nova" w:hAnsi="Proxima Nova"/>
        </w:rPr>
        <w:t xml:space="preserve"> or anus of an infected person.</w:t>
      </w:r>
    </w:p>
    <w:p w14:paraId="60D904D3" w14:textId="77777777" w:rsidR="00B00C33" w:rsidRPr="006D066A" w:rsidRDefault="00B00C33" w:rsidP="00B00C33">
      <w:pPr>
        <w:pStyle w:val="BodyText"/>
        <w:spacing w:line="360" w:lineRule="auto"/>
        <w:rPr>
          <w:rFonts w:ascii="Proxima Nova" w:hAnsi="Proxima Nova"/>
        </w:rPr>
      </w:pPr>
    </w:p>
    <w:p w14:paraId="0AF171F2" w14:textId="77777777" w:rsidR="00B00C33" w:rsidRPr="006D066A" w:rsidRDefault="00B00C33" w:rsidP="00B00C33">
      <w:pPr>
        <w:pStyle w:val="BodyText"/>
        <w:spacing w:line="360" w:lineRule="auto"/>
        <w:rPr>
          <w:rFonts w:ascii="Proxima Nova" w:hAnsi="Proxima Nova"/>
        </w:rPr>
      </w:pPr>
      <w:r w:rsidRPr="006D066A">
        <w:rPr>
          <w:rFonts w:ascii="Proxima Nova" w:hAnsi="Proxima Nova"/>
        </w:rPr>
        <w:t>Symptoms may include (but are not limited to):</w:t>
      </w:r>
    </w:p>
    <w:p w14:paraId="6BACF999" w14:textId="454BFDE1" w:rsidR="00B00C33" w:rsidRPr="006D066A" w:rsidRDefault="00B00C33" w:rsidP="006D066A">
      <w:pPr>
        <w:pStyle w:val="BodyText"/>
        <w:numPr>
          <w:ilvl w:val="0"/>
          <w:numId w:val="55"/>
        </w:numPr>
        <w:spacing w:line="360" w:lineRule="auto"/>
        <w:rPr>
          <w:rFonts w:ascii="Proxima Nova" w:hAnsi="Proxima Nova"/>
        </w:rPr>
      </w:pPr>
      <w:r w:rsidRPr="006D066A">
        <w:rPr>
          <w:rFonts w:ascii="Proxima Nova" w:hAnsi="Proxima Nova"/>
        </w:rPr>
        <w:t>Greenish, creamy discharge</w:t>
      </w:r>
    </w:p>
    <w:p w14:paraId="65F0549F" w14:textId="72774B43" w:rsidR="00B00C33" w:rsidRPr="006D066A" w:rsidRDefault="00B00C33" w:rsidP="006D066A">
      <w:pPr>
        <w:pStyle w:val="BodyText"/>
        <w:numPr>
          <w:ilvl w:val="0"/>
          <w:numId w:val="55"/>
        </w:numPr>
        <w:spacing w:line="360" w:lineRule="auto"/>
        <w:rPr>
          <w:rFonts w:ascii="Proxima Nova" w:hAnsi="Proxima Nova"/>
        </w:rPr>
      </w:pPr>
      <w:r w:rsidRPr="006D066A">
        <w:rPr>
          <w:rFonts w:ascii="Proxima Nova" w:hAnsi="Proxima Nova"/>
        </w:rPr>
        <w:t>Pain while urinating</w:t>
      </w:r>
    </w:p>
    <w:p w14:paraId="4FEB4348" w14:textId="13E19D1B" w:rsidR="00B00C33" w:rsidRPr="006D066A" w:rsidRDefault="00B00C33" w:rsidP="006D066A">
      <w:pPr>
        <w:pStyle w:val="BodyText"/>
        <w:numPr>
          <w:ilvl w:val="0"/>
          <w:numId w:val="55"/>
        </w:numPr>
        <w:spacing w:line="360" w:lineRule="auto"/>
        <w:rPr>
          <w:rFonts w:ascii="Proxima Nova" w:hAnsi="Proxima Nova"/>
        </w:rPr>
      </w:pPr>
      <w:r w:rsidRPr="006D066A">
        <w:rPr>
          <w:rFonts w:ascii="Proxima Nova" w:hAnsi="Proxima Nova"/>
        </w:rPr>
        <w:t xml:space="preserve">Heavier periods </w:t>
      </w:r>
    </w:p>
    <w:p w14:paraId="0F811419" w14:textId="7253AE7B" w:rsidR="00B00C33" w:rsidRPr="006D066A" w:rsidRDefault="00B00C33" w:rsidP="006D066A">
      <w:pPr>
        <w:pStyle w:val="BodyText"/>
        <w:numPr>
          <w:ilvl w:val="0"/>
          <w:numId w:val="55"/>
        </w:numPr>
        <w:spacing w:line="360" w:lineRule="auto"/>
        <w:rPr>
          <w:rFonts w:ascii="Proxima Nova" w:hAnsi="Proxima Nova"/>
        </w:rPr>
      </w:pPr>
      <w:r w:rsidRPr="006D066A">
        <w:rPr>
          <w:rFonts w:ascii="Proxima Nova" w:hAnsi="Proxima Nova"/>
        </w:rPr>
        <w:t>Pain during sex</w:t>
      </w:r>
    </w:p>
    <w:p w14:paraId="65ECCEFB" w14:textId="456BB9AA" w:rsidR="00B00C33" w:rsidRPr="006D066A" w:rsidRDefault="00B00C33" w:rsidP="006D066A">
      <w:pPr>
        <w:pStyle w:val="BodyText"/>
        <w:numPr>
          <w:ilvl w:val="0"/>
          <w:numId w:val="55"/>
        </w:numPr>
        <w:spacing w:line="360" w:lineRule="auto"/>
        <w:rPr>
          <w:rFonts w:ascii="Proxima Nova" w:hAnsi="Proxima Nova"/>
        </w:rPr>
      </w:pPr>
      <w:r w:rsidRPr="006D066A">
        <w:rPr>
          <w:rFonts w:ascii="Proxima Nova" w:hAnsi="Proxima Nova"/>
        </w:rPr>
        <w:t>Itching and soreness in the anus</w:t>
      </w:r>
    </w:p>
    <w:p w14:paraId="2D8D4B3B" w14:textId="52BB0CB9" w:rsidR="00452171" w:rsidRDefault="00B00C33" w:rsidP="006D066A">
      <w:pPr>
        <w:pStyle w:val="BodyText"/>
        <w:numPr>
          <w:ilvl w:val="0"/>
          <w:numId w:val="55"/>
        </w:numPr>
        <w:spacing w:line="360" w:lineRule="auto"/>
        <w:rPr>
          <w:rFonts w:ascii="Proxima Nova" w:hAnsi="Proxima Nova"/>
        </w:rPr>
      </w:pPr>
      <w:r w:rsidRPr="006D066A">
        <w:rPr>
          <w:rFonts w:ascii="Proxima Nova" w:hAnsi="Proxima Nova"/>
        </w:rPr>
        <w:t>Rectal bleeding</w:t>
      </w:r>
    </w:p>
    <w:p w14:paraId="6CE3E90D" w14:textId="15D9EECB" w:rsidR="00F70978" w:rsidRDefault="00F70978" w:rsidP="00C47A7A">
      <w:pPr>
        <w:pStyle w:val="BodyText"/>
        <w:spacing w:line="360" w:lineRule="auto"/>
        <w:rPr>
          <w:rFonts w:ascii="Proxima Nova" w:hAnsi="Proxima Nova"/>
        </w:rPr>
      </w:pPr>
      <w:r>
        <w:rPr>
          <w:rFonts w:ascii="Proxima Nova" w:hAnsi="Proxima Nova"/>
        </w:rPr>
        <w:br w:type="page"/>
      </w:r>
    </w:p>
    <w:p w14:paraId="3D2EA7FD" w14:textId="77777777" w:rsidR="00B71302" w:rsidRPr="006D066A" w:rsidRDefault="00B71302" w:rsidP="00B71302">
      <w:pPr>
        <w:pStyle w:val="BodyText"/>
        <w:spacing w:line="360" w:lineRule="auto"/>
        <w:rPr>
          <w:rFonts w:ascii="Proxima Nova" w:hAnsi="Proxima Nova"/>
          <w:b/>
          <w:bCs/>
          <w:sz w:val="32"/>
          <w:szCs w:val="32"/>
        </w:rPr>
      </w:pPr>
      <w:r w:rsidRPr="006D066A">
        <w:rPr>
          <w:rFonts w:ascii="Proxima Nova" w:hAnsi="Proxima Nova"/>
          <w:b/>
          <w:bCs/>
          <w:sz w:val="32"/>
          <w:szCs w:val="32"/>
        </w:rPr>
        <w:lastRenderedPageBreak/>
        <w:t xml:space="preserve">Genital Herpes </w:t>
      </w:r>
    </w:p>
    <w:p w14:paraId="41EF7498" w14:textId="77777777" w:rsidR="00B71302" w:rsidRPr="006D066A" w:rsidRDefault="00B71302" w:rsidP="00B71302">
      <w:pPr>
        <w:pStyle w:val="BodyText"/>
        <w:spacing w:line="360" w:lineRule="auto"/>
        <w:rPr>
          <w:rFonts w:ascii="Proxima Nova" w:hAnsi="Proxima Nova"/>
        </w:rPr>
      </w:pPr>
    </w:p>
    <w:p w14:paraId="1A58C356" w14:textId="41E64853" w:rsidR="00B71302" w:rsidRPr="006D066A" w:rsidRDefault="00B71302" w:rsidP="00B71302">
      <w:pPr>
        <w:pStyle w:val="BodyText"/>
        <w:spacing w:line="360" w:lineRule="auto"/>
        <w:rPr>
          <w:rFonts w:ascii="Proxima Nova" w:hAnsi="Proxima Nova"/>
        </w:rPr>
      </w:pPr>
      <w:r w:rsidRPr="006D066A">
        <w:rPr>
          <w:rFonts w:ascii="Proxima Nova" w:hAnsi="Proxima Nova"/>
        </w:rPr>
        <w:t xml:space="preserve">Genital Herpes is an infection caused by the herpes simplex virus. It can be transmitted through sexual contact with the penis, vagina, </w:t>
      </w:r>
      <w:r w:rsidR="3F4275ED" w:rsidRPr="44141269">
        <w:rPr>
          <w:rFonts w:ascii="Proxima Nova" w:hAnsi="Proxima Nova"/>
        </w:rPr>
        <w:t>mouth,</w:t>
      </w:r>
      <w:r w:rsidRPr="006D066A">
        <w:rPr>
          <w:rFonts w:ascii="Proxima Nova" w:hAnsi="Proxima Nova"/>
        </w:rPr>
        <w:t xml:space="preserve"> or anus of an infected person.</w:t>
      </w:r>
    </w:p>
    <w:p w14:paraId="295CF026" w14:textId="77777777" w:rsidR="00B71302" w:rsidRPr="006D066A" w:rsidRDefault="00B71302" w:rsidP="00B71302">
      <w:pPr>
        <w:pStyle w:val="BodyText"/>
        <w:spacing w:line="360" w:lineRule="auto"/>
        <w:rPr>
          <w:rFonts w:ascii="Proxima Nova" w:hAnsi="Proxima Nova"/>
        </w:rPr>
      </w:pPr>
    </w:p>
    <w:p w14:paraId="5A4A8518" w14:textId="77777777" w:rsidR="00B71302" w:rsidRPr="006D066A" w:rsidRDefault="00B71302" w:rsidP="00B71302">
      <w:pPr>
        <w:pStyle w:val="BodyText"/>
        <w:spacing w:line="360" w:lineRule="auto"/>
        <w:rPr>
          <w:rFonts w:ascii="Proxima Nova" w:hAnsi="Proxima Nova"/>
        </w:rPr>
      </w:pPr>
      <w:r w:rsidRPr="006D066A">
        <w:rPr>
          <w:rFonts w:ascii="Proxima Nova" w:hAnsi="Proxima Nova"/>
        </w:rPr>
        <w:t>Symptoms may include (but are not limited to):</w:t>
      </w:r>
    </w:p>
    <w:p w14:paraId="77E0D52A" w14:textId="31C3222C" w:rsidR="00B71302" w:rsidRPr="006D066A" w:rsidRDefault="00B71302" w:rsidP="006D066A">
      <w:pPr>
        <w:pStyle w:val="BodyText"/>
        <w:numPr>
          <w:ilvl w:val="0"/>
          <w:numId w:val="56"/>
        </w:numPr>
        <w:spacing w:line="360" w:lineRule="auto"/>
        <w:rPr>
          <w:rFonts w:ascii="Proxima Nova" w:hAnsi="Proxima Nova"/>
        </w:rPr>
      </w:pPr>
      <w:r w:rsidRPr="006D066A">
        <w:rPr>
          <w:rFonts w:ascii="Proxima Nova" w:hAnsi="Proxima Nova"/>
        </w:rPr>
        <w:t>Small red blisters in the genital area</w:t>
      </w:r>
    </w:p>
    <w:p w14:paraId="075E983C" w14:textId="550B8A85" w:rsidR="00B71302" w:rsidRPr="006D066A" w:rsidRDefault="00B71302" w:rsidP="006D066A">
      <w:pPr>
        <w:pStyle w:val="BodyText"/>
        <w:numPr>
          <w:ilvl w:val="0"/>
          <w:numId w:val="56"/>
        </w:numPr>
        <w:spacing w:line="360" w:lineRule="auto"/>
        <w:rPr>
          <w:rFonts w:ascii="Proxima Nova" w:hAnsi="Proxima Nova"/>
        </w:rPr>
      </w:pPr>
      <w:r w:rsidRPr="006D066A">
        <w:rPr>
          <w:rFonts w:ascii="Proxima Nova" w:hAnsi="Proxima Nova"/>
        </w:rPr>
        <w:t>Ulcers</w:t>
      </w:r>
    </w:p>
    <w:p w14:paraId="4D50C71A" w14:textId="6D875BF7" w:rsidR="00A638DF" w:rsidRPr="006D066A" w:rsidRDefault="00B71302" w:rsidP="006D066A">
      <w:pPr>
        <w:pStyle w:val="BodyText"/>
        <w:numPr>
          <w:ilvl w:val="0"/>
          <w:numId w:val="56"/>
        </w:numPr>
        <w:spacing w:line="360" w:lineRule="auto"/>
        <w:rPr>
          <w:rFonts w:ascii="Proxima Nova" w:hAnsi="Proxima Nova"/>
        </w:rPr>
      </w:pPr>
      <w:r w:rsidRPr="006D066A">
        <w:rPr>
          <w:rFonts w:ascii="Proxima Nova" w:hAnsi="Proxima Nova"/>
        </w:rPr>
        <w:t>Scabs and pain or itching in the genital area</w:t>
      </w:r>
    </w:p>
    <w:p w14:paraId="3E261573" w14:textId="22CEE8FD" w:rsidR="00A638DF" w:rsidRDefault="00A638DF" w:rsidP="008D45A7">
      <w:pPr>
        <w:pStyle w:val="BodyText"/>
        <w:spacing w:line="360" w:lineRule="auto"/>
        <w:rPr>
          <w:rFonts w:ascii="Proxima Nova" w:hAnsi="Proxima Nova"/>
          <w:sz w:val="32"/>
          <w:szCs w:val="32"/>
        </w:rPr>
      </w:pPr>
    </w:p>
    <w:p w14:paraId="57E1A9D2" w14:textId="77777777" w:rsidR="00FA5E81" w:rsidRPr="006D066A" w:rsidRDefault="00FA5E81" w:rsidP="00FA5E81">
      <w:pPr>
        <w:pStyle w:val="BodyText"/>
        <w:spacing w:line="360" w:lineRule="auto"/>
        <w:rPr>
          <w:rFonts w:ascii="Proxima Nova" w:hAnsi="Proxima Nova"/>
          <w:b/>
          <w:bCs/>
          <w:sz w:val="32"/>
          <w:szCs w:val="32"/>
        </w:rPr>
      </w:pPr>
      <w:r w:rsidRPr="006D066A">
        <w:rPr>
          <w:rFonts w:ascii="Proxima Nova" w:hAnsi="Proxima Nova"/>
          <w:b/>
          <w:bCs/>
          <w:sz w:val="32"/>
          <w:szCs w:val="32"/>
        </w:rPr>
        <w:t>Human Immunodeficiency Virus (HIV)</w:t>
      </w:r>
    </w:p>
    <w:p w14:paraId="073CBEA0" w14:textId="77777777" w:rsidR="00FA5E81" w:rsidRPr="006D066A" w:rsidRDefault="00FA5E81" w:rsidP="00FA5E81">
      <w:pPr>
        <w:pStyle w:val="BodyText"/>
        <w:spacing w:line="360" w:lineRule="auto"/>
        <w:rPr>
          <w:rFonts w:ascii="Proxima Nova" w:hAnsi="Proxima Nova"/>
        </w:rPr>
      </w:pPr>
    </w:p>
    <w:p w14:paraId="4069B1BA" w14:textId="77777777" w:rsidR="00FA5E81" w:rsidRPr="006D066A" w:rsidRDefault="00FA5E81" w:rsidP="00FA5E81">
      <w:pPr>
        <w:pStyle w:val="BodyText"/>
        <w:spacing w:line="360" w:lineRule="auto"/>
        <w:rPr>
          <w:rFonts w:ascii="Proxima Nova" w:hAnsi="Proxima Nova"/>
        </w:rPr>
      </w:pPr>
      <w:r w:rsidRPr="006D066A">
        <w:rPr>
          <w:rFonts w:ascii="Proxima Nova" w:hAnsi="Proxima Nova"/>
        </w:rPr>
        <w:t>HIV is a virus that attacks the body’s immune system, making it difficult for the body to fight off simple infections. It can be transmitted via the exchange of body fluids from those who already have it, including semen and vaginal secretions.</w:t>
      </w:r>
    </w:p>
    <w:p w14:paraId="5AFC340D" w14:textId="77777777" w:rsidR="00FA5E81" w:rsidRDefault="00FA5E81" w:rsidP="00FA5E81">
      <w:pPr>
        <w:pStyle w:val="BodyText"/>
        <w:spacing w:line="360" w:lineRule="auto"/>
        <w:rPr>
          <w:rFonts w:ascii="Proxima Nova" w:hAnsi="Proxima Nova"/>
        </w:rPr>
      </w:pPr>
    </w:p>
    <w:p w14:paraId="31D40FDA" w14:textId="0F62C3BF" w:rsidR="00FA5E81" w:rsidRPr="006D066A" w:rsidRDefault="00FA5E81" w:rsidP="00FA5E81">
      <w:pPr>
        <w:pStyle w:val="BodyText"/>
        <w:spacing w:line="360" w:lineRule="auto"/>
        <w:rPr>
          <w:rFonts w:ascii="Proxima Nova" w:hAnsi="Proxima Nova"/>
        </w:rPr>
      </w:pPr>
      <w:r w:rsidRPr="006D066A">
        <w:rPr>
          <w:rFonts w:ascii="Proxima Nova" w:hAnsi="Proxima Nova"/>
        </w:rPr>
        <w:t>Symptoms may include (but are not limited to):</w:t>
      </w:r>
    </w:p>
    <w:p w14:paraId="2F70EB86" w14:textId="39D23F05" w:rsidR="00FA5E81" w:rsidRPr="006D066A" w:rsidRDefault="00FA5E81" w:rsidP="006D066A">
      <w:pPr>
        <w:pStyle w:val="BodyText"/>
        <w:numPr>
          <w:ilvl w:val="0"/>
          <w:numId w:val="57"/>
        </w:numPr>
        <w:spacing w:line="360" w:lineRule="auto"/>
        <w:rPr>
          <w:rFonts w:ascii="Proxima Nova" w:hAnsi="Proxima Nova"/>
        </w:rPr>
      </w:pPr>
      <w:r w:rsidRPr="006D066A">
        <w:rPr>
          <w:rFonts w:ascii="Proxima Nova" w:hAnsi="Proxima Nova"/>
        </w:rPr>
        <w:t xml:space="preserve">Fever </w:t>
      </w:r>
    </w:p>
    <w:p w14:paraId="1A08388B" w14:textId="726C4397" w:rsidR="00FA5E81" w:rsidRPr="006D066A" w:rsidRDefault="00FA5E81" w:rsidP="006D066A">
      <w:pPr>
        <w:pStyle w:val="BodyText"/>
        <w:numPr>
          <w:ilvl w:val="0"/>
          <w:numId w:val="57"/>
        </w:numPr>
        <w:spacing w:line="360" w:lineRule="auto"/>
        <w:rPr>
          <w:rFonts w:ascii="Proxima Nova" w:hAnsi="Proxima Nova"/>
        </w:rPr>
      </w:pPr>
      <w:r w:rsidRPr="006D066A">
        <w:rPr>
          <w:rFonts w:ascii="Proxima Nova" w:hAnsi="Proxima Nova"/>
        </w:rPr>
        <w:t xml:space="preserve">Headaches </w:t>
      </w:r>
    </w:p>
    <w:p w14:paraId="486DDD33" w14:textId="6BEF1F67" w:rsidR="00FA5E81" w:rsidRPr="006D066A" w:rsidRDefault="00FA5E81" w:rsidP="006D066A">
      <w:pPr>
        <w:pStyle w:val="BodyText"/>
        <w:numPr>
          <w:ilvl w:val="0"/>
          <w:numId w:val="57"/>
        </w:numPr>
        <w:spacing w:line="360" w:lineRule="auto"/>
        <w:rPr>
          <w:rFonts w:ascii="Proxima Nova" w:hAnsi="Proxima Nova"/>
        </w:rPr>
      </w:pPr>
      <w:r w:rsidRPr="006D066A">
        <w:rPr>
          <w:rFonts w:ascii="Proxima Nova" w:hAnsi="Proxima Nova"/>
        </w:rPr>
        <w:t>Rash</w:t>
      </w:r>
    </w:p>
    <w:p w14:paraId="39CBC9EA" w14:textId="0EF97B32" w:rsidR="00FA5E81" w:rsidRPr="006D066A" w:rsidRDefault="00FA5E81" w:rsidP="006D066A">
      <w:pPr>
        <w:pStyle w:val="BodyText"/>
        <w:numPr>
          <w:ilvl w:val="0"/>
          <w:numId w:val="57"/>
        </w:numPr>
        <w:spacing w:line="360" w:lineRule="auto"/>
        <w:rPr>
          <w:rFonts w:ascii="Proxima Nova" w:hAnsi="Proxima Nova"/>
        </w:rPr>
      </w:pPr>
      <w:r w:rsidRPr="006D066A">
        <w:rPr>
          <w:rFonts w:ascii="Proxima Nova" w:hAnsi="Proxima Nova"/>
        </w:rPr>
        <w:t>Sore throat</w:t>
      </w:r>
    </w:p>
    <w:p w14:paraId="7F1C2E23" w14:textId="567F621A" w:rsidR="00A638DF" w:rsidRDefault="00FA5E81" w:rsidP="006D066A">
      <w:pPr>
        <w:pStyle w:val="BodyText"/>
        <w:numPr>
          <w:ilvl w:val="0"/>
          <w:numId w:val="57"/>
        </w:numPr>
        <w:spacing w:line="360" w:lineRule="auto"/>
        <w:rPr>
          <w:rFonts w:ascii="Proxima Nova" w:hAnsi="Proxima Nova"/>
          <w:sz w:val="32"/>
          <w:szCs w:val="32"/>
        </w:rPr>
      </w:pPr>
      <w:r w:rsidRPr="006D066A">
        <w:rPr>
          <w:rFonts w:ascii="Proxima Nova" w:hAnsi="Proxima Nova"/>
        </w:rPr>
        <w:t>Swollen lymph glands</w:t>
      </w:r>
    </w:p>
    <w:p w14:paraId="1411E200" w14:textId="2CA953DB" w:rsidR="00A638DF" w:rsidRDefault="00A638DF" w:rsidP="008D45A7">
      <w:pPr>
        <w:pStyle w:val="BodyText"/>
        <w:spacing w:line="360" w:lineRule="auto"/>
        <w:rPr>
          <w:rFonts w:ascii="Proxima Nova" w:hAnsi="Proxima Nova"/>
          <w:sz w:val="32"/>
          <w:szCs w:val="32"/>
        </w:rPr>
      </w:pPr>
    </w:p>
    <w:p w14:paraId="7702C7C1" w14:textId="296C507D" w:rsidR="00F70978" w:rsidRDefault="00F70978" w:rsidP="008D45A7">
      <w:pPr>
        <w:pStyle w:val="BodyText"/>
        <w:spacing w:line="360" w:lineRule="auto"/>
        <w:rPr>
          <w:rFonts w:ascii="Proxima Nova" w:hAnsi="Proxima Nova"/>
          <w:sz w:val="32"/>
          <w:szCs w:val="32"/>
        </w:rPr>
      </w:pPr>
      <w:r>
        <w:rPr>
          <w:rFonts w:ascii="Proxima Nova" w:hAnsi="Proxima Nova"/>
          <w:sz w:val="32"/>
          <w:szCs w:val="32"/>
        </w:rPr>
        <w:br w:type="page"/>
      </w:r>
    </w:p>
    <w:p w14:paraId="56CB59FD" w14:textId="77777777" w:rsidR="00E87C76" w:rsidRPr="006D066A" w:rsidRDefault="00E87C76" w:rsidP="00E87C76">
      <w:pPr>
        <w:pStyle w:val="BodyText"/>
        <w:spacing w:line="360" w:lineRule="auto"/>
        <w:rPr>
          <w:rFonts w:ascii="Proxima Nova" w:hAnsi="Proxima Nova"/>
          <w:b/>
          <w:bCs/>
          <w:sz w:val="32"/>
          <w:szCs w:val="32"/>
        </w:rPr>
      </w:pPr>
      <w:r w:rsidRPr="006D066A">
        <w:rPr>
          <w:rFonts w:ascii="Proxima Nova" w:hAnsi="Proxima Nova"/>
          <w:b/>
          <w:bCs/>
          <w:sz w:val="32"/>
          <w:szCs w:val="32"/>
        </w:rPr>
        <w:lastRenderedPageBreak/>
        <w:t>Syphilis</w:t>
      </w:r>
    </w:p>
    <w:p w14:paraId="52481860" w14:textId="77777777" w:rsidR="00E87C76" w:rsidRPr="006D066A" w:rsidRDefault="00E87C76" w:rsidP="00E87C76">
      <w:pPr>
        <w:pStyle w:val="BodyText"/>
        <w:spacing w:line="360" w:lineRule="auto"/>
        <w:rPr>
          <w:rFonts w:ascii="Proxima Nova" w:hAnsi="Proxima Nova"/>
        </w:rPr>
      </w:pPr>
    </w:p>
    <w:p w14:paraId="32DBF012" w14:textId="43320DA8" w:rsidR="00E87C76" w:rsidRDefault="00E87C76" w:rsidP="00E87C76">
      <w:pPr>
        <w:pStyle w:val="BodyText"/>
        <w:spacing w:line="360" w:lineRule="auto"/>
        <w:rPr>
          <w:rFonts w:ascii="Proxima Nova" w:hAnsi="Proxima Nova"/>
        </w:rPr>
      </w:pPr>
      <w:r w:rsidRPr="006D066A">
        <w:rPr>
          <w:rFonts w:ascii="Proxima Nova" w:hAnsi="Proxima Nova"/>
        </w:rPr>
        <w:t xml:space="preserve">Syphilis is a bacterial infection that spreads from person to person via skin or contact with sores on the genitals, </w:t>
      </w:r>
      <w:proofErr w:type="gramStart"/>
      <w:r w:rsidRPr="006D066A">
        <w:rPr>
          <w:rFonts w:ascii="Proxima Nova" w:hAnsi="Proxima Nova"/>
        </w:rPr>
        <w:t>rectum</w:t>
      </w:r>
      <w:proofErr w:type="gramEnd"/>
      <w:r w:rsidRPr="006D066A">
        <w:rPr>
          <w:rFonts w:ascii="Proxima Nova" w:hAnsi="Proxima Nova"/>
        </w:rPr>
        <w:t xml:space="preserve"> or mouth.</w:t>
      </w:r>
    </w:p>
    <w:p w14:paraId="7242B48E" w14:textId="77777777" w:rsidR="00E87C76" w:rsidRPr="006D066A" w:rsidRDefault="00E87C76" w:rsidP="00E87C76">
      <w:pPr>
        <w:pStyle w:val="BodyText"/>
        <w:spacing w:line="360" w:lineRule="auto"/>
        <w:rPr>
          <w:rFonts w:ascii="Proxima Nova" w:hAnsi="Proxima Nova"/>
        </w:rPr>
      </w:pPr>
    </w:p>
    <w:p w14:paraId="3A95AA2C" w14:textId="77777777" w:rsidR="00E87C76" w:rsidRPr="006D066A" w:rsidRDefault="00E87C76" w:rsidP="00E87C76">
      <w:pPr>
        <w:pStyle w:val="BodyText"/>
        <w:spacing w:line="360" w:lineRule="auto"/>
        <w:rPr>
          <w:rFonts w:ascii="Proxima Nova" w:hAnsi="Proxima Nova"/>
        </w:rPr>
      </w:pPr>
      <w:r w:rsidRPr="006D066A">
        <w:rPr>
          <w:rFonts w:ascii="Proxima Nova" w:hAnsi="Proxima Nova"/>
        </w:rPr>
        <w:t>Symptoms may include (but are not limited to):</w:t>
      </w:r>
    </w:p>
    <w:p w14:paraId="1AAE2657" w14:textId="76A610F6" w:rsidR="00E87C76" w:rsidRPr="006D066A" w:rsidRDefault="00E87C76" w:rsidP="006D066A">
      <w:pPr>
        <w:pStyle w:val="BodyText"/>
        <w:numPr>
          <w:ilvl w:val="0"/>
          <w:numId w:val="58"/>
        </w:numPr>
        <w:spacing w:line="360" w:lineRule="auto"/>
        <w:rPr>
          <w:rFonts w:ascii="Proxima Nova" w:hAnsi="Proxima Nova"/>
        </w:rPr>
      </w:pPr>
      <w:r w:rsidRPr="006D066A">
        <w:rPr>
          <w:rFonts w:ascii="Proxima Nova" w:hAnsi="Proxima Nova"/>
        </w:rPr>
        <w:t xml:space="preserve">Body rash </w:t>
      </w:r>
    </w:p>
    <w:p w14:paraId="26018E9B" w14:textId="4EA2063F" w:rsidR="00E87C76" w:rsidRPr="006D066A" w:rsidRDefault="00E87C76" w:rsidP="006D066A">
      <w:pPr>
        <w:pStyle w:val="BodyText"/>
        <w:numPr>
          <w:ilvl w:val="0"/>
          <w:numId w:val="58"/>
        </w:numPr>
        <w:spacing w:line="360" w:lineRule="auto"/>
        <w:rPr>
          <w:rFonts w:ascii="Proxima Nova" w:hAnsi="Proxima Nova"/>
        </w:rPr>
      </w:pPr>
      <w:r w:rsidRPr="006D066A">
        <w:rPr>
          <w:rFonts w:ascii="Proxima Nova" w:hAnsi="Proxima Nova"/>
        </w:rPr>
        <w:t xml:space="preserve">Sores </w:t>
      </w:r>
    </w:p>
    <w:p w14:paraId="24C89039" w14:textId="20B6CF33" w:rsidR="00E87C76" w:rsidRPr="006D066A" w:rsidRDefault="00E87C76" w:rsidP="006D066A">
      <w:pPr>
        <w:pStyle w:val="BodyText"/>
        <w:numPr>
          <w:ilvl w:val="0"/>
          <w:numId w:val="58"/>
        </w:numPr>
        <w:spacing w:line="360" w:lineRule="auto"/>
        <w:rPr>
          <w:rFonts w:ascii="Proxima Nova" w:hAnsi="Proxima Nova"/>
        </w:rPr>
      </w:pPr>
      <w:r w:rsidRPr="006D066A">
        <w:rPr>
          <w:rFonts w:ascii="Proxima Nova" w:hAnsi="Proxima Nova"/>
        </w:rPr>
        <w:t xml:space="preserve">Fatigue </w:t>
      </w:r>
    </w:p>
    <w:p w14:paraId="64D0D763" w14:textId="22975C79" w:rsidR="00A638DF" w:rsidRPr="006D066A" w:rsidRDefault="00E87C76" w:rsidP="006D066A">
      <w:pPr>
        <w:pStyle w:val="BodyText"/>
        <w:numPr>
          <w:ilvl w:val="0"/>
          <w:numId w:val="58"/>
        </w:numPr>
        <w:spacing w:line="360" w:lineRule="auto"/>
        <w:rPr>
          <w:rFonts w:ascii="Proxima Nova" w:hAnsi="Proxima Nova"/>
        </w:rPr>
      </w:pPr>
      <w:r w:rsidRPr="006D066A">
        <w:rPr>
          <w:rFonts w:ascii="Proxima Nova" w:hAnsi="Proxima Nova"/>
        </w:rPr>
        <w:t>Fever</w:t>
      </w:r>
    </w:p>
    <w:p w14:paraId="5305ADDB" w14:textId="77777777" w:rsidR="0062613B" w:rsidRDefault="0062613B" w:rsidP="008D45A7">
      <w:pPr>
        <w:pStyle w:val="BodyText"/>
        <w:spacing w:line="360" w:lineRule="auto"/>
        <w:rPr>
          <w:rFonts w:ascii="Proxima Nova" w:hAnsi="Proxima Nova"/>
          <w:sz w:val="32"/>
          <w:szCs w:val="32"/>
        </w:rPr>
      </w:pPr>
    </w:p>
    <w:p w14:paraId="1A9CF40B" w14:textId="77777777" w:rsidR="00C25504" w:rsidRPr="006D066A" w:rsidRDefault="00C25504" w:rsidP="00C25504">
      <w:pPr>
        <w:pStyle w:val="BodyText"/>
        <w:spacing w:line="360" w:lineRule="auto"/>
        <w:rPr>
          <w:rFonts w:ascii="Proxima Nova" w:hAnsi="Proxima Nova"/>
          <w:b/>
          <w:bCs/>
          <w:sz w:val="32"/>
          <w:szCs w:val="32"/>
        </w:rPr>
      </w:pPr>
      <w:r w:rsidRPr="006D066A">
        <w:rPr>
          <w:rFonts w:ascii="Proxima Nova" w:hAnsi="Proxima Nova"/>
          <w:b/>
          <w:bCs/>
          <w:sz w:val="32"/>
          <w:szCs w:val="32"/>
        </w:rPr>
        <w:t xml:space="preserve">Pubic Lice (Crabs) </w:t>
      </w:r>
    </w:p>
    <w:p w14:paraId="124B003F" w14:textId="77777777" w:rsidR="00C25504" w:rsidRPr="006D066A" w:rsidRDefault="00C25504" w:rsidP="00C25504">
      <w:pPr>
        <w:pStyle w:val="BodyText"/>
        <w:spacing w:line="360" w:lineRule="auto"/>
        <w:rPr>
          <w:rFonts w:ascii="Proxima Nova" w:hAnsi="Proxima Nova"/>
        </w:rPr>
      </w:pPr>
    </w:p>
    <w:p w14:paraId="7A4C33D4" w14:textId="039C6EBB" w:rsidR="00C25504" w:rsidRPr="006D066A" w:rsidRDefault="00C25504" w:rsidP="00C25504">
      <w:pPr>
        <w:pStyle w:val="BodyText"/>
        <w:spacing w:line="360" w:lineRule="auto"/>
        <w:rPr>
          <w:rFonts w:ascii="Proxima Nova" w:hAnsi="Proxima Nova"/>
        </w:rPr>
      </w:pPr>
      <w:r w:rsidRPr="006D066A">
        <w:rPr>
          <w:rFonts w:ascii="Proxima Nova" w:hAnsi="Proxima Nova"/>
        </w:rPr>
        <w:t>Pubic lice are small, flat, light- brown insects found in the hair in the genital area. They can be transmitted through sexual activity with someone who already has pubic lice.</w:t>
      </w:r>
    </w:p>
    <w:p w14:paraId="5B5F3D70" w14:textId="77777777" w:rsidR="00C25504" w:rsidRPr="006D066A" w:rsidRDefault="00C25504" w:rsidP="00C25504">
      <w:pPr>
        <w:pStyle w:val="BodyText"/>
        <w:spacing w:line="360" w:lineRule="auto"/>
        <w:rPr>
          <w:rFonts w:ascii="Proxima Nova" w:hAnsi="Proxima Nova"/>
        </w:rPr>
      </w:pPr>
    </w:p>
    <w:p w14:paraId="586D4E77" w14:textId="0DF717F8" w:rsidR="00C25504" w:rsidRPr="006D066A" w:rsidRDefault="00C25504" w:rsidP="00C25504">
      <w:pPr>
        <w:pStyle w:val="BodyText"/>
        <w:spacing w:line="360" w:lineRule="auto"/>
        <w:rPr>
          <w:rFonts w:ascii="Proxima Nova" w:hAnsi="Proxima Nova"/>
        </w:rPr>
      </w:pPr>
      <w:r w:rsidRPr="006D066A">
        <w:rPr>
          <w:rFonts w:ascii="Proxima Nova" w:hAnsi="Proxima Nova"/>
        </w:rPr>
        <w:t>Symptoms may include (but are not limited to):</w:t>
      </w:r>
    </w:p>
    <w:p w14:paraId="74680E35" w14:textId="40B9ECC2" w:rsidR="00C25504" w:rsidRPr="006D066A" w:rsidRDefault="00C25504" w:rsidP="006D066A">
      <w:pPr>
        <w:pStyle w:val="BodyText"/>
        <w:numPr>
          <w:ilvl w:val="0"/>
          <w:numId w:val="59"/>
        </w:numPr>
        <w:spacing w:line="360" w:lineRule="auto"/>
        <w:rPr>
          <w:rFonts w:ascii="Proxima Nova" w:hAnsi="Proxima Nova"/>
        </w:rPr>
      </w:pPr>
      <w:r w:rsidRPr="006D066A">
        <w:rPr>
          <w:rFonts w:ascii="Proxima Nova" w:hAnsi="Proxima Nova"/>
        </w:rPr>
        <w:t xml:space="preserve">Inflammation </w:t>
      </w:r>
    </w:p>
    <w:p w14:paraId="56F6056F" w14:textId="6E7B570B" w:rsidR="00C25504" w:rsidRPr="006D066A" w:rsidRDefault="00C25504" w:rsidP="006D066A">
      <w:pPr>
        <w:pStyle w:val="BodyText"/>
        <w:numPr>
          <w:ilvl w:val="0"/>
          <w:numId w:val="59"/>
        </w:numPr>
        <w:spacing w:line="360" w:lineRule="auto"/>
        <w:rPr>
          <w:rFonts w:ascii="Proxima Nova" w:hAnsi="Proxima Nova"/>
        </w:rPr>
      </w:pPr>
      <w:r w:rsidRPr="006D066A">
        <w:rPr>
          <w:rFonts w:ascii="Proxima Nova" w:hAnsi="Proxima Nova"/>
        </w:rPr>
        <w:t>Itching</w:t>
      </w:r>
    </w:p>
    <w:p w14:paraId="7CA1E421" w14:textId="5C1688B8" w:rsidR="00A638DF" w:rsidRDefault="00C25504" w:rsidP="006D066A">
      <w:pPr>
        <w:pStyle w:val="BodyText"/>
        <w:numPr>
          <w:ilvl w:val="0"/>
          <w:numId w:val="59"/>
        </w:numPr>
        <w:spacing w:line="360" w:lineRule="auto"/>
        <w:rPr>
          <w:rFonts w:ascii="Proxima Nova" w:hAnsi="Proxima Nova"/>
        </w:rPr>
      </w:pPr>
      <w:r w:rsidRPr="006D066A">
        <w:rPr>
          <w:rFonts w:ascii="Proxima Nova" w:hAnsi="Proxima Nova"/>
        </w:rPr>
        <w:t>Blue or small spots of blood on skin around genitals</w:t>
      </w:r>
      <w:r w:rsidR="00F70978">
        <w:rPr>
          <w:rFonts w:ascii="Proxima Nova" w:hAnsi="Proxima Nova"/>
        </w:rPr>
        <w:t>.</w:t>
      </w:r>
    </w:p>
    <w:p w14:paraId="6787DE46" w14:textId="77777777" w:rsidR="00F70978" w:rsidRPr="006D066A" w:rsidRDefault="00F70978" w:rsidP="00F70978">
      <w:pPr>
        <w:pStyle w:val="BodyText"/>
        <w:spacing w:line="360" w:lineRule="auto"/>
        <w:rPr>
          <w:rFonts w:ascii="Proxima Nova" w:hAnsi="Proxima Nova"/>
        </w:rPr>
      </w:pPr>
    </w:p>
    <w:p w14:paraId="79915AF8" w14:textId="729709CC" w:rsidR="00F70978" w:rsidRDefault="00F70978" w:rsidP="008D45A7">
      <w:pPr>
        <w:pStyle w:val="BodyText"/>
        <w:spacing w:line="360" w:lineRule="auto"/>
        <w:rPr>
          <w:rFonts w:ascii="Proxima Nova" w:hAnsi="Proxima Nova"/>
          <w:sz w:val="32"/>
          <w:szCs w:val="32"/>
        </w:rPr>
      </w:pPr>
      <w:r>
        <w:rPr>
          <w:rFonts w:ascii="Proxima Nova" w:hAnsi="Proxima Nova"/>
          <w:sz w:val="32"/>
          <w:szCs w:val="32"/>
        </w:rPr>
        <w:br w:type="page"/>
      </w:r>
    </w:p>
    <w:p w14:paraId="460F4862" w14:textId="6266FEB1" w:rsidR="00EF2F48" w:rsidRPr="006D066A" w:rsidRDefault="00EF2F48" w:rsidP="00EF2F48">
      <w:pPr>
        <w:pStyle w:val="BodyText"/>
        <w:spacing w:line="360" w:lineRule="auto"/>
        <w:rPr>
          <w:rFonts w:ascii="Proxima Nova" w:hAnsi="Proxima Nova"/>
          <w:b/>
          <w:bCs/>
          <w:sz w:val="32"/>
          <w:szCs w:val="32"/>
        </w:rPr>
      </w:pPr>
      <w:r w:rsidRPr="006D066A">
        <w:rPr>
          <w:rFonts w:ascii="Proxima Nova" w:hAnsi="Proxima Nova"/>
          <w:b/>
          <w:bCs/>
          <w:sz w:val="32"/>
          <w:szCs w:val="32"/>
        </w:rPr>
        <w:lastRenderedPageBreak/>
        <w:t>Scabies</w:t>
      </w:r>
    </w:p>
    <w:p w14:paraId="5358ACDE" w14:textId="77777777" w:rsidR="00EF2F48" w:rsidRPr="006D066A" w:rsidRDefault="00EF2F48" w:rsidP="00EF2F48">
      <w:pPr>
        <w:pStyle w:val="BodyText"/>
        <w:spacing w:line="360" w:lineRule="auto"/>
        <w:rPr>
          <w:rFonts w:ascii="Proxima Nova" w:hAnsi="Proxima Nova"/>
        </w:rPr>
      </w:pPr>
    </w:p>
    <w:p w14:paraId="0BECB59D" w14:textId="4564FF37" w:rsidR="00EF2F48" w:rsidRPr="006D066A" w:rsidRDefault="00EF2F48" w:rsidP="00EF2F48">
      <w:pPr>
        <w:pStyle w:val="BodyText"/>
        <w:spacing w:line="360" w:lineRule="auto"/>
        <w:rPr>
          <w:rFonts w:ascii="Proxima Nova" w:hAnsi="Proxima Nova"/>
        </w:rPr>
      </w:pPr>
      <w:r w:rsidRPr="006D066A">
        <w:rPr>
          <w:rFonts w:ascii="Proxima Nova" w:hAnsi="Proxima Nova"/>
        </w:rPr>
        <w:t>Scabies is a skin infestation caused by small mites. You can get scabies with prolonged skin to skin contact with an infected person or partner.</w:t>
      </w:r>
    </w:p>
    <w:p w14:paraId="4E9FC95B" w14:textId="77777777" w:rsidR="00EF2F48" w:rsidRPr="006D066A" w:rsidRDefault="00EF2F48" w:rsidP="00EF2F48">
      <w:pPr>
        <w:pStyle w:val="BodyText"/>
        <w:spacing w:line="360" w:lineRule="auto"/>
        <w:rPr>
          <w:rFonts w:ascii="Proxima Nova" w:hAnsi="Proxima Nova"/>
        </w:rPr>
      </w:pPr>
    </w:p>
    <w:p w14:paraId="13001045" w14:textId="77777777" w:rsidR="00EF2F48" w:rsidRPr="006D066A" w:rsidRDefault="00EF2F48" w:rsidP="00EF2F48">
      <w:pPr>
        <w:pStyle w:val="BodyText"/>
        <w:spacing w:line="360" w:lineRule="auto"/>
        <w:rPr>
          <w:rFonts w:ascii="Proxima Nova" w:hAnsi="Proxima Nova"/>
        </w:rPr>
      </w:pPr>
      <w:r w:rsidRPr="006D066A">
        <w:rPr>
          <w:rFonts w:ascii="Proxima Nova" w:hAnsi="Proxima Nova"/>
        </w:rPr>
        <w:t>Symptoms may include (but are not limited to):</w:t>
      </w:r>
    </w:p>
    <w:p w14:paraId="7F45BEC9" w14:textId="77777777" w:rsidR="00EF2F48" w:rsidRPr="006D066A" w:rsidRDefault="00EF2F48" w:rsidP="006D066A">
      <w:pPr>
        <w:pStyle w:val="BodyText"/>
        <w:numPr>
          <w:ilvl w:val="0"/>
          <w:numId w:val="60"/>
        </w:numPr>
        <w:spacing w:line="360" w:lineRule="auto"/>
        <w:rPr>
          <w:rFonts w:ascii="Proxima Nova" w:hAnsi="Proxima Nova"/>
        </w:rPr>
      </w:pPr>
      <w:r w:rsidRPr="006D066A">
        <w:rPr>
          <w:rFonts w:ascii="Proxima Nova" w:hAnsi="Proxima Nova"/>
        </w:rPr>
        <w:t>Rash</w:t>
      </w:r>
    </w:p>
    <w:p w14:paraId="047CDE71" w14:textId="31FE2E5F" w:rsidR="00EF2F48" w:rsidRPr="006D066A" w:rsidRDefault="00EF2F48" w:rsidP="006D066A">
      <w:pPr>
        <w:pStyle w:val="BodyText"/>
        <w:numPr>
          <w:ilvl w:val="0"/>
          <w:numId w:val="60"/>
        </w:numPr>
        <w:spacing w:line="360" w:lineRule="auto"/>
        <w:rPr>
          <w:rFonts w:ascii="Proxima Nova" w:hAnsi="Proxima Nova"/>
        </w:rPr>
      </w:pPr>
      <w:r w:rsidRPr="006D066A">
        <w:rPr>
          <w:rFonts w:ascii="Proxima Nova" w:hAnsi="Proxima Nova"/>
        </w:rPr>
        <w:t>Sores</w:t>
      </w:r>
    </w:p>
    <w:p w14:paraId="456E5171" w14:textId="59C958E7" w:rsidR="00EF2F48" w:rsidRPr="006D066A" w:rsidRDefault="00EF2F48" w:rsidP="006D066A">
      <w:pPr>
        <w:pStyle w:val="BodyText"/>
        <w:numPr>
          <w:ilvl w:val="0"/>
          <w:numId w:val="60"/>
        </w:numPr>
        <w:spacing w:line="360" w:lineRule="auto"/>
        <w:rPr>
          <w:rFonts w:ascii="Proxima Nova" w:hAnsi="Proxima Nova"/>
        </w:rPr>
      </w:pPr>
      <w:r w:rsidRPr="006D066A">
        <w:rPr>
          <w:rFonts w:ascii="Proxima Nova" w:hAnsi="Proxima Nova"/>
        </w:rPr>
        <w:t xml:space="preserve">Thick crusts on the skin </w:t>
      </w:r>
    </w:p>
    <w:p w14:paraId="575B7E90" w14:textId="6C6B171B" w:rsidR="00A638DF" w:rsidRPr="006D066A" w:rsidRDefault="00EF2F48" w:rsidP="006D066A">
      <w:pPr>
        <w:pStyle w:val="BodyText"/>
        <w:numPr>
          <w:ilvl w:val="0"/>
          <w:numId w:val="60"/>
        </w:numPr>
        <w:spacing w:line="360" w:lineRule="auto"/>
        <w:rPr>
          <w:rFonts w:ascii="Proxima Nova" w:hAnsi="Proxima Nova"/>
        </w:rPr>
      </w:pPr>
      <w:r w:rsidRPr="006D066A">
        <w:rPr>
          <w:rFonts w:ascii="Proxima Nova" w:hAnsi="Proxima Nova"/>
        </w:rPr>
        <w:t>Excessive itching</w:t>
      </w:r>
    </w:p>
    <w:p w14:paraId="1A00B3F6" w14:textId="77777777" w:rsidR="0062613B" w:rsidRDefault="0062613B" w:rsidP="008D45A7">
      <w:pPr>
        <w:pStyle w:val="BodyText"/>
        <w:spacing w:line="360" w:lineRule="auto"/>
        <w:rPr>
          <w:rFonts w:ascii="Proxima Nova" w:hAnsi="Proxima Nova"/>
          <w:sz w:val="32"/>
          <w:szCs w:val="32"/>
        </w:rPr>
      </w:pPr>
    </w:p>
    <w:p w14:paraId="59F4232C" w14:textId="77777777" w:rsidR="00EF2F48" w:rsidRPr="006D066A" w:rsidRDefault="00EF2F48" w:rsidP="00EF2F48">
      <w:pPr>
        <w:pStyle w:val="BodyText"/>
        <w:spacing w:line="360" w:lineRule="auto"/>
        <w:rPr>
          <w:rFonts w:ascii="Proxima Nova" w:hAnsi="Proxima Nova"/>
          <w:b/>
          <w:bCs/>
          <w:sz w:val="32"/>
          <w:szCs w:val="32"/>
        </w:rPr>
      </w:pPr>
      <w:r w:rsidRPr="006D066A">
        <w:rPr>
          <w:rFonts w:ascii="Proxima Nova" w:hAnsi="Proxima Nova"/>
          <w:b/>
          <w:bCs/>
          <w:sz w:val="32"/>
          <w:szCs w:val="32"/>
        </w:rPr>
        <w:t>Hepatitis</w:t>
      </w:r>
    </w:p>
    <w:p w14:paraId="05F62934" w14:textId="77777777" w:rsidR="00EF2F48" w:rsidRPr="00EF2F48" w:rsidRDefault="00EF2F48" w:rsidP="00EF2F48">
      <w:pPr>
        <w:pStyle w:val="BodyText"/>
        <w:spacing w:line="360" w:lineRule="auto"/>
        <w:rPr>
          <w:rFonts w:ascii="Proxima Nova" w:hAnsi="Proxima Nova"/>
          <w:sz w:val="32"/>
          <w:szCs w:val="32"/>
        </w:rPr>
      </w:pPr>
    </w:p>
    <w:p w14:paraId="4F9757AD" w14:textId="58F5D313" w:rsidR="00EF2F48" w:rsidRPr="006D066A" w:rsidRDefault="00EF2F48" w:rsidP="00EF2F48">
      <w:pPr>
        <w:pStyle w:val="BodyText"/>
        <w:spacing w:line="360" w:lineRule="auto"/>
        <w:rPr>
          <w:rFonts w:ascii="Proxima Nova" w:hAnsi="Proxima Nova"/>
        </w:rPr>
      </w:pPr>
      <w:r w:rsidRPr="006D066A">
        <w:rPr>
          <w:rFonts w:ascii="Proxima Nova" w:hAnsi="Proxima Nova"/>
        </w:rPr>
        <w:t>Hepatitis A and B are viruses that can occur from any sexual activity with an infected person, through fluids and contact. Hepatitis C occurs more commonly from sharing needles but can occasionally be contracted by sexual activity.</w:t>
      </w:r>
    </w:p>
    <w:p w14:paraId="69AF6055" w14:textId="77777777" w:rsidR="00EF2F48" w:rsidRPr="006D066A" w:rsidRDefault="00EF2F48" w:rsidP="00EF2F48">
      <w:pPr>
        <w:pStyle w:val="BodyText"/>
        <w:spacing w:line="360" w:lineRule="auto"/>
        <w:rPr>
          <w:rFonts w:ascii="Proxima Nova" w:hAnsi="Proxima Nova"/>
        </w:rPr>
      </w:pPr>
    </w:p>
    <w:p w14:paraId="7C0B72FE" w14:textId="77777777" w:rsidR="00EF2F48" w:rsidRPr="006D066A" w:rsidRDefault="00EF2F48" w:rsidP="00EF2F48">
      <w:pPr>
        <w:pStyle w:val="BodyText"/>
        <w:spacing w:line="360" w:lineRule="auto"/>
        <w:rPr>
          <w:rFonts w:ascii="Proxima Nova" w:hAnsi="Proxima Nova"/>
        </w:rPr>
      </w:pPr>
      <w:r w:rsidRPr="006D066A">
        <w:rPr>
          <w:rFonts w:ascii="Proxima Nova" w:hAnsi="Proxima Nova"/>
        </w:rPr>
        <w:t>Symptoms may include (but are not limited to):</w:t>
      </w:r>
    </w:p>
    <w:p w14:paraId="6DD77F1C" w14:textId="77777777" w:rsidR="00EF2F48" w:rsidRPr="006D066A" w:rsidRDefault="00EF2F48" w:rsidP="006D066A">
      <w:pPr>
        <w:pStyle w:val="BodyText"/>
        <w:numPr>
          <w:ilvl w:val="0"/>
          <w:numId w:val="61"/>
        </w:numPr>
        <w:spacing w:line="360" w:lineRule="auto"/>
        <w:rPr>
          <w:rFonts w:ascii="Proxima Nova" w:hAnsi="Proxima Nova"/>
        </w:rPr>
      </w:pPr>
      <w:r w:rsidRPr="006D066A">
        <w:rPr>
          <w:rFonts w:ascii="Proxima Nova" w:hAnsi="Proxima Nova"/>
        </w:rPr>
        <w:t xml:space="preserve">Fever </w:t>
      </w:r>
    </w:p>
    <w:p w14:paraId="5E4770BC" w14:textId="21525018" w:rsidR="00EF2F48" w:rsidRPr="006D066A" w:rsidRDefault="00EF2F48" w:rsidP="006D066A">
      <w:pPr>
        <w:pStyle w:val="BodyText"/>
        <w:numPr>
          <w:ilvl w:val="0"/>
          <w:numId w:val="61"/>
        </w:numPr>
        <w:spacing w:line="360" w:lineRule="auto"/>
        <w:rPr>
          <w:rFonts w:ascii="Proxima Nova" w:hAnsi="Proxima Nova"/>
        </w:rPr>
      </w:pPr>
      <w:r w:rsidRPr="006D066A">
        <w:rPr>
          <w:rFonts w:ascii="Proxima Nova" w:hAnsi="Proxima Nova"/>
        </w:rPr>
        <w:t>Fatigue</w:t>
      </w:r>
    </w:p>
    <w:p w14:paraId="75BCBCE0" w14:textId="0A818369" w:rsidR="00EF2F48" w:rsidRPr="006D066A" w:rsidRDefault="00EF2F48" w:rsidP="006D066A">
      <w:pPr>
        <w:pStyle w:val="BodyText"/>
        <w:numPr>
          <w:ilvl w:val="0"/>
          <w:numId w:val="61"/>
        </w:numPr>
        <w:spacing w:line="360" w:lineRule="auto"/>
        <w:rPr>
          <w:rFonts w:ascii="Proxima Nova" w:hAnsi="Proxima Nova"/>
        </w:rPr>
      </w:pPr>
      <w:r w:rsidRPr="006D066A">
        <w:rPr>
          <w:rFonts w:ascii="Proxima Nova" w:hAnsi="Proxima Nova"/>
        </w:rPr>
        <w:t xml:space="preserve">Loss of appetite </w:t>
      </w:r>
    </w:p>
    <w:p w14:paraId="64A6E2BF" w14:textId="3ED5C11C" w:rsidR="00EF2F48" w:rsidRPr="006D066A" w:rsidRDefault="00EF2F48" w:rsidP="006D066A">
      <w:pPr>
        <w:pStyle w:val="BodyText"/>
        <w:numPr>
          <w:ilvl w:val="0"/>
          <w:numId w:val="61"/>
        </w:numPr>
        <w:spacing w:line="360" w:lineRule="auto"/>
        <w:rPr>
          <w:rFonts w:ascii="Proxima Nova" w:hAnsi="Proxima Nova"/>
        </w:rPr>
      </w:pPr>
      <w:r w:rsidRPr="006D066A">
        <w:rPr>
          <w:rFonts w:ascii="Proxima Nova" w:hAnsi="Proxima Nova"/>
        </w:rPr>
        <w:t xml:space="preserve">Dark urine </w:t>
      </w:r>
    </w:p>
    <w:p w14:paraId="700A333A" w14:textId="4A11D323" w:rsidR="00A638DF" w:rsidRPr="00F70978" w:rsidRDefault="00EF2F48" w:rsidP="006D066A">
      <w:pPr>
        <w:pStyle w:val="BodyText"/>
        <w:numPr>
          <w:ilvl w:val="0"/>
          <w:numId w:val="61"/>
        </w:numPr>
        <w:spacing w:line="360" w:lineRule="auto"/>
        <w:rPr>
          <w:rFonts w:ascii="Proxima Nova" w:hAnsi="Proxima Nova"/>
          <w:sz w:val="32"/>
          <w:szCs w:val="32"/>
        </w:rPr>
      </w:pPr>
      <w:r w:rsidRPr="006D066A">
        <w:rPr>
          <w:rFonts w:ascii="Proxima Nova" w:hAnsi="Proxima Nova"/>
        </w:rPr>
        <w:t>Nausea, vomiting</w:t>
      </w:r>
      <w:r w:rsidR="00F70978">
        <w:rPr>
          <w:rFonts w:ascii="Proxima Nova" w:hAnsi="Proxima Nova"/>
        </w:rPr>
        <w:t>.</w:t>
      </w:r>
    </w:p>
    <w:p w14:paraId="2912D6A9" w14:textId="77777777" w:rsidR="00F70978" w:rsidRDefault="00F70978" w:rsidP="00F70978">
      <w:pPr>
        <w:pStyle w:val="BodyText"/>
        <w:spacing w:line="360" w:lineRule="auto"/>
        <w:rPr>
          <w:rFonts w:ascii="Proxima Nova" w:hAnsi="Proxima Nova"/>
          <w:sz w:val="32"/>
          <w:szCs w:val="32"/>
        </w:rPr>
      </w:pPr>
    </w:p>
    <w:p w14:paraId="0A2FDDE0" w14:textId="14478B71" w:rsidR="00F70978" w:rsidRDefault="00F70978" w:rsidP="008D45A7">
      <w:pPr>
        <w:pStyle w:val="BodyText"/>
        <w:spacing w:line="360" w:lineRule="auto"/>
        <w:rPr>
          <w:rFonts w:ascii="Proxima Nova" w:hAnsi="Proxima Nova"/>
          <w:sz w:val="32"/>
          <w:szCs w:val="32"/>
        </w:rPr>
      </w:pPr>
      <w:r>
        <w:rPr>
          <w:rFonts w:ascii="Proxima Nova" w:hAnsi="Proxima Nova"/>
          <w:sz w:val="32"/>
          <w:szCs w:val="32"/>
        </w:rPr>
        <w:br w:type="page"/>
      </w:r>
    </w:p>
    <w:p w14:paraId="1ED3AA5E" w14:textId="28DDCC25" w:rsidR="005F2D57" w:rsidRPr="0062613B" w:rsidRDefault="005F2D57" w:rsidP="0062613B">
      <w:pPr>
        <w:pStyle w:val="Heading3"/>
      </w:pPr>
      <w:bookmarkStart w:id="91" w:name="_Toc118794581"/>
      <w:bookmarkStart w:id="92" w:name="_Toc118794652"/>
      <w:r w:rsidRPr="0062613B">
        <w:lastRenderedPageBreak/>
        <w:t>2.5.  What Happens During an STI Test?</w:t>
      </w:r>
      <w:bookmarkEnd w:id="91"/>
      <w:bookmarkEnd w:id="92"/>
    </w:p>
    <w:p w14:paraId="2B4A3138" w14:textId="6B202F25" w:rsidR="00A638DF" w:rsidRDefault="00E61118" w:rsidP="008D45A7">
      <w:pPr>
        <w:pStyle w:val="BodyText"/>
        <w:spacing w:line="360" w:lineRule="auto"/>
        <w:rPr>
          <w:rFonts w:ascii="Proxima Nova" w:hAnsi="Proxima Nova"/>
          <w:sz w:val="32"/>
          <w:szCs w:val="32"/>
        </w:rPr>
      </w:pPr>
      <w:r>
        <w:rPr>
          <w:noProof/>
        </w:rPr>
        <mc:AlternateContent>
          <mc:Choice Requires="wps">
            <w:drawing>
              <wp:anchor distT="0" distB="0" distL="114300" distR="114300" simplePos="0" relativeHeight="487982592" behindDoc="0" locked="0" layoutInCell="1" allowOverlap="1" wp14:anchorId="4CBD80D2" wp14:editId="3D39839B">
                <wp:simplePos x="0" y="0"/>
                <wp:positionH relativeFrom="column">
                  <wp:posOffset>0</wp:posOffset>
                </wp:positionH>
                <wp:positionV relativeFrom="paragraph">
                  <wp:posOffset>133350</wp:posOffset>
                </wp:positionV>
                <wp:extent cx="7577455" cy="0"/>
                <wp:effectExtent l="0" t="38100" r="29845" b="38100"/>
                <wp:wrapNone/>
                <wp:docPr id="82" name="Straight Connector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77455" cy="0"/>
                        </a:xfrm>
                        <a:prstGeom prst="line">
                          <a:avLst/>
                        </a:prstGeom>
                        <a:ln w="76200">
                          <a:solidFill>
                            <a:srgbClr val="F36A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9A8CDB" id="Straight Connector 82" o:spid="_x0000_s1026" alt="&quot;&quot;" style="position:absolute;z-index:48798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5pt" to="596.6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" strokecolor="#f36a4f" strokeweight="6pt"/>
            </w:pict>
          </mc:Fallback>
        </mc:AlternateContent>
      </w:r>
    </w:p>
    <w:p w14:paraId="09522758" w14:textId="329EFD08" w:rsidR="006A035E" w:rsidRPr="006A035E" w:rsidRDefault="006A035E" w:rsidP="006A035E">
      <w:pPr>
        <w:pStyle w:val="BodyText"/>
        <w:spacing w:line="360" w:lineRule="auto"/>
        <w:rPr>
          <w:rFonts w:ascii="Proxima Nova" w:hAnsi="Proxima Nova"/>
          <w:sz w:val="32"/>
          <w:szCs w:val="32"/>
        </w:rPr>
      </w:pPr>
      <w:r w:rsidRPr="44141269">
        <w:rPr>
          <w:rFonts w:ascii="Proxima Nova" w:hAnsi="Proxima Nova"/>
          <w:sz w:val="32"/>
          <w:szCs w:val="32"/>
        </w:rPr>
        <w:t xml:space="preserve">When seeking contraceptives or STI testing, there </w:t>
      </w:r>
      <w:r w:rsidR="2A205C11" w:rsidRPr="44141269">
        <w:rPr>
          <w:rFonts w:ascii="Proxima Nova" w:hAnsi="Proxima Nova"/>
          <w:sz w:val="32"/>
          <w:szCs w:val="32"/>
        </w:rPr>
        <w:t>might</w:t>
      </w:r>
      <w:r w:rsidRPr="44141269">
        <w:rPr>
          <w:rFonts w:ascii="Proxima Nova" w:hAnsi="Proxima Nova"/>
          <w:sz w:val="32"/>
          <w:szCs w:val="32"/>
        </w:rPr>
        <w:t xml:space="preserve"> be questions that</w:t>
      </w:r>
      <w:r w:rsidR="3C2D6588" w:rsidRPr="44141269">
        <w:rPr>
          <w:rFonts w:ascii="Proxima Nova" w:hAnsi="Proxima Nova"/>
          <w:sz w:val="32"/>
          <w:szCs w:val="32"/>
        </w:rPr>
        <w:t xml:space="preserve"> are</w:t>
      </w:r>
      <w:r w:rsidR="0FBA2EA5" w:rsidRPr="44141269">
        <w:rPr>
          <w:rFonts w:ascii="Proxima Nova" w:hAnsi="Proxima Nova"/>
          <w:sz w:val="32"/>
          <w:szCs w:val="32"/>
        </w:rPr>
        <w:t xml:space="preserve"> </w:t>
      </w:r>
      <w:r w:rsidR="5DC08632" w:rsidRPr="44141269">
        <w:rPr>
          <w:rFonts w:ascii="Proxima Nova" w:hAnsi="Proxima Nova"/>
          <w:sz w:val="32"/>
          <w:szCs w:val="32"/>
        </w:rPr>
        <w:t>hard to understand</w:t>
      </w:r>
      <w:r w:rsidR="2CF8CCF4" w:rsidRPr="44141269">
        <w:rPr>
          <w:rFonts w:ascii="Proxima Nova" w:hAnsi="Proxima Nova"/>
          <w:sz w:val="32"/>
          <w:szCs w:val="32"/>
        </w:rPr>
        <w:t>. S</w:t>
      </w:r>
      <w:r w:rsidR="0FBA2EA5" w:rsidRPr="44141269">
        <w:rPr>
          <w:rFonts w:ascii="Proxima Nova" w:hAnsi="Proxima Nova"/>
          <w:sz w:val="32"/>
          <w:szCs w:val="32"/>
        </w:rPr>
        <w:t xml:space="preserve">ome </w:t>
      </w:r>
      <w:r w:rsidR="02EDE2D5" w:rsidRPr="44141269">
        <w:rPr>
          <w:rFonts w:ascii="Proxima Nova" w:hAnsi="Proxima Nova"/>
          <w:sz w:val="32"/>
          <w:szCs w:val="32"/>
        </w:rPr>
        <w:t>clinics may</w:t>
      </w:r>
      <w:r w:rsidR="0FBA2EA5" w:rsidRPr="44141269">
        <w:rPr>
          <w:rFonts w:ascii="Proxima Nova" w:hAnsi="Proxima Nova"/>
          <w:sz w:val="32"/>
          <w:szCs w:val="32"/>
        </w:rPr>
        <w:t xml:space="preserve"> </w:t>
      </w:r>
      <w:r w:rsidRPr="44141269">
        <w:rPr>
          <w:rFonts w:ascii="Proxima Nova" w:hAnsi="Proxima Nova"/>
          <w:sz w:val="32"/>
          <w:szCs w:val="32"/>
        </w:rPr>
        <w:t xml:space="preserve">assume the sex or gender of </w:t>
      </w:r>
      <w:r w:rsidR="00F347B6" w:rsidRPr="44141269">
        <w:rPr>
          <w:rFonts w:ascii="Proxima Nova" w:hAnsi="Proxima Nova"/>
          <w:sz w:val="32"/>
          <w:szCs w:val="32"/>
        </w:rPr>
        <w:t xml:space="preserve">you and/or </w:t>
      </w:r>
      <w:r w:rsidRPr="44141269">
        <w:rPr>
          <w:rFonts w:ascii="Proxima Nova" w:hAnsi="Proxima Nova"/>
          <w:sz w:val="32"/>
          <w:szCs w:val="32"/>
        </w:rPr>
        <w:t>your partner</w:t>
      </w:r>
      <w:r w:rsidR="77A18849" w:rsidRPr="44141269">
        <w:rPr>
          <w:rFonts w:ascii="Proxima Nova" w:hAnsi="Proxima Nova"/>
          <w:sz w:val="32"/>
          <w:szCs w:val="32"/>
        </w:rPr>
        <w:t>,</w:t>
      </w:r>
      <w:r w:rsidRPr="44141269">
        <w:rPr>
          <w:rFonts w:ascii="Proxima Nova" w:hAnsi="Proxima Nova"/>
          <w:sz w:val="32"/>
          <w:szCs w:val="32"/>
        </w:rPr>
        <w:t xml:space="preserve"> may not be inclusive</w:t>
      </w:r>
      <w:r w:rsidR="0D03F908" w:rsidRPr="44141269">
        <w:rPr>
          <w:rFonts w:ascii="Proxima Nova" w:hAnsi="Proxima Nova"/>
          <w:sz w:val="32"/>
          <w:szCs w:val="32"/>
        </w:rPr>
        <w:t>,</w:t>
      </w:r>
      <w:r w:rsidRPr="44141269">
        <w:rPr>
          <w:rFonts w:ascii="Proxima Nova" w:hAnsi="Proxima Nova"/>
          <w:sz w:val="32"/>
          <w:szCs w:val="32"/>
        </w:rPr>
        <w:t xml:space="preserve"> and </w:t>
      </w:r>
      <w:r w:rsidR="3393EAB1" w:rsidRPr="44141269">
        <w:rPr>
          <w:rFonts w:ascii="Proxima Nova" w:hAnsi="Proxima Nova"/>
          <w:sz w:val="32"/>
          <w:szCs w:val="32"/>
        </w:rPr>
        <w:t>have</w:t>
      </w:r>
      <w:r w:rsidRPr="44141269">
        <w:rPr>
          <w:rFonts w:ascii="Proxima Nova" w:hAnsi="Proxima Nova"/>
          <w:sz w:val="32"/>
          <w:szCs w:val="32"/>
        </w:rPr>
        <w:t xml:space="preserve"> a conservative way of thinking</w:t>
      </w:r>
      <w:r w:rsidR="025E4FC9" w:rsidRPr="44141269">
        <w:rPr>
          <w:rFonts w:ascii="Proxima Nova" w:hAnsi="Proxima Nova"/>
          <w:sz w:val="32"/>
          <w:szCs w:val="32"/>
        </w:rPr>
        <w:t>. Y</w:t>
      </w:r>
      <w:r w:rsidR="3CBCF894" w:rsidRPr="44141269">
        <w:rPr>
          <w:rFonts w:ascii="Proxima Nova" w:hAnsi="Proxima Nova"/>
          <w:sz w:val="32"/>
          <w:szCs w:val="32"/>
        </w:rPr>
        <w:t>ou</w:t>
      </w:r>
      <w:r w:rsidR="61420C68" w:rsidRPr="44141269">
        <w:rPr>
          <w:rFonts w:ascii="Proxima Nova" w:hAnsi="Proxima Nova"/>
          <w:sz w:val="32"/>
          <w:szCs w:val="32"/>
        </w:rPr>
        <w:t xml:space="preserve"> may </w:t>
      </w:r>
      <w:r w:rsidR="2AF032B5" w:rsidRPr="44141269">
        <w:rPr>
          <w:rFonts w:ascii="Proxima Nova" w:hAnsi="Proxima Nova"/>
          <w:sz w:val="32"/>
          <w:szCs w:val="32"/>
        </w:rPr>
        <w:t xml:space="preserve">be </w:t>
      </w:r>
      <w:r w:rsidR="61420C68" w:rsidRPr="44141269">
        <w:rPr>
          <w:rFonts w:ascii="Proxima Nova" w:hAnsi="Proxima Nova"/>
          <w:sz w:val="32"/>
          <w:szCs w:val="32"/>
        </w:rPr>
        <w:t>require</w:t>
      </w:r>
      <w:r w:rsidR="49FB89BA" w:rsidRPr="44141269">
        <w:rPr>
          <w:rFonts w:ascii="Proxima Nova" w:hAnsi="Proxima Nova"/>
          <w:sz w:val="32"/>
          <w:szCs w:val="32"/>
        </w:rPr>
        <w:t>d to</w:t>
      </w:r>
      <w:r w:rsidRPr="44141269">
        <w:rPr>
          <w:rFonts w:ascii="Proxima Nova" w:hAnsi="Proxima Nova"/>
          <w:sz w:val="32"/>
          <w:szCs w:val="32"/>
        </w:rPr>
        <w:t xml:space="preserve"> answer</w:t>
      </w:r>
      <w:r w:rsidR="2E433E22" w:rsidRPr="44141269">
        <w:rPr>
          <w:rFonts w:ascii="Proxima Nova" w:hAnsi="Proxima Nova"/>
          <w:sz w:val="32"/>
          <w:szCs w:val="32"/>
        </w:rPr>
        <w:t xml:space="preserve"> their questions</w:t>
      </w:r>
      <w:r w:rsidRPr="44141269">
        <w:rPr>
          <w:rFonts w:ascii="Proxima Nova" w:hAnsi="Proxima Nova"/>
          <w:sz w:val="32"/>
          <w:szCs w:val="32"/>
        </w:rPr>
        <w:t xml:space="preserve"> </w:t>
      </w:r>
      <w:proofErr w:type="gramStart"/>
      <w:r w:rsidR="00F347B6" w:rsidRPr="44141269">
        <w:rPr>
          <w:rFonts w:ascii="Proxima Nova" w:hAnsi="Proxima Nova"/>
          <w:sz w:val="32"/>
          <w:szCs w:val="32"/>
        </w:rPr>
        <w:t xml:space="preserve">in order </w:t>
      </w:r>
      <w:r w:rsidRPr="44141269">
        <w:rPr>
          <w:rFonts w:ascii="Proxima Nova" w:hAnsi="Proxima Nova"/>
          <w:sz w:val="32"/>
          <w:szCs w:val="32"/>
        </w:rPr>
        <w:t>to</w:t>
      </w:r>
      <w:proofErr w:type="gramEnd"/>
      <w:r w:rsidRPr="44141269">
        <w:rPr>
          <w:rFonts w:ascii="Proxima Nova" w:hAnsi="Proxima Nova"/>
          <w:sz w:val="32"/>
          <w:szCs w:val="32"/>
        </w:rPr>
        <w:t xml:space="preserve"> get the proper care. It may be helpful to ask a friend or someone you trust to come with </w:t>
      </w:r>
      <w:r w:rsidR="00F347B6" w:rsidRPr="44141269">
        <w:rPr>
          <w:rFonts w:ascii="Proxima Nova" w:hAnsi="Proxima Nova"/>
          <w:sz w:val="32"/>
          <w:szCs w:val="32"/>
        </w:rPr>
        <w:t>you or</w:t>
      </w:r>
      <w:r w:rsidRPr="44141269">
        <w:rPr>
          <w:rFonts w:ascii="Proxima Nova" w:hAnsi="Proxima Nova"/>
          <w:sz w:val="32"/>
          <w:szCs w:val="32"/>
        </w:rPr>
        <w:t xml:space="preserve"> clarify with a trusted health provider.</w:t>
      </w:r>
      <w:r w:rsidR="193B8F60" w:rsidRPr="44141269">
        <w:rPr>
          <w:rFonts w:ascii="Proxima Nova" w:hAnsi="Proxima Nova"/>
          <w:sz w:val="32"/>
          <w:szCs w:val="32"/>
        </w:rPr>
        <w:t xml:space="preserve"> </w:t>
      </w:r>
    </w:p>
    <w:p w14:paraId="2FBC0AC6" w14:textId="77777777" w:rsidR="006A035E" w:rsidRPr="006A035E" w:rsidRDefault="006A035E" w:rsidP="006A035E">
      <w:pPr>
        <w:pStyle w:val="BodyText"/>
        <w:spacing w:line="360" w:lineRule="auto"/>
        <w:rPr>
          <w:rFonts w:ascii="Proxima Nova" w:hAnsi="Proxima Nova"/>
          <w:sz w:val="32"/>
          <w:szCs w:val="32"/>
        </w:rPr>
      </w:pPr>
    </w:p>
    <w:p w14:paraId="68D7B97D" w14:textId="06CFA713" w:rsidR="00A638DF" w:rsidRDefault="006A035E" w:rsidP="006A035E">
      <w:pPr>
        <w:pStyle w:val="BodyText"/>
        <w:spacing w:line="360" w:lineRule="auto"/>
        <w:rPr>
          <w:rFonts w:ascii="Proxima Nova" w:hAnsi="Proxima Nova"/>
          <w:sz w:val="32"/>
          <w:szCs w:val="32"/>
        </w:rPr>
      </w:pPr>
      <w:r w:rsidRPr="006A035E">
        <w:rPr>
          <w:rFonts w:ascii="Proxima Nova" w:hAnsi="Proxima Nova"/>
          <w:sz w:val="32"/>
          <w:szCs w:val="32"/>
        </w:rPr>
        <w:t>A test for STIs may be a urine test, a swab from the cervix, a swab from a herpes-like blister or a blood test.</w:t>
      </w:r>
    </w:p>
    <w:p w14:paraId="67492671" w14:textId="5D4D6CB6" w:rsidR="00190477" w:rsidRDefault="00190477" w:rsidP="006A035E">
      <w:pPr>
        <w:pStyle w:val="BodyText"/>
        <w:spacing w:line="360" w:lineRule="auto"/>
        <w:rPr>
          <w:rFonts w:ascii="Proxima Nova" w:hAnsi="Proxima Nova"/>
          <w:sz w:val="32"/>
          <w:szCs w:val="32"/>
        </w:rPr>
      </w:pPr>
    </w:p>
    <w:p w14:paraId="186E8EC6" w14:textId="77359360" w:rsidR="00190477" w:rsidRPr="00343B3A" w:rsidRDefault="00190477" w:rsidP="0062613B">
      <w:pPr>
        <w:pStyle w:val="Heading4"/>
      </w:pPr>
      <w:r w:rsidRPr="00343B3A">
        <w:t>How to have Disability Led Conversations about STIs</w:t>
      </w:r>
    </w:p>
    <w:p w14:paraId="7E505941" w14:textId="6B7D1C54" w:rsidR="00190477" w:rsidRDefault="00190477" w:rsidP="006A035E">
      <w:pPr>
        <w:pStyle w:val="BodyText"/>
        <w:spacing w:line="360" w:lineRule="auto"/>
        <w:rPr>
          <w:rFonts w:ascii="Proxima Nova" w:hAnsi="Proxima Nova"/>
          <w:sz w:val="32"/>
          <w:szCs w:val="32"/>
        </w:rPr>
      </w:pPr>
    </w:p>
    <w:p w14:paraId="582CA608" w14:textId="037F0FA0" w:rsidR="00190477" w:rsidRDefault="00190477" w:rsidP="44141269">
      <w:pPr>
        <w:pStyle w:val="BodyText"/>
        <w:spacing w:line="360" w:lineRule="auto"/>
        <w:rPr>
          <w:rFonts w:ascii="Proxima Nova" w:hAnsi="Proxima Nova"/>
          <w:sz w:val="32"/>
          <w:szCs w:val="32"/>
        </w:rPr>
      </w:pPr>
      <w:r w:rsidRPr="44141269">
        <w:rPr>
          <w:rFonts w:ascii="Proxima Nova" w:hAnsi="Proxima Nova"/>
          <w:sz w:val="32"/>
          <w:szCs w:val="32"/>
        </w:rPr>
        <w:t>It is important to get tested regularly, ask partners if they have been tested recently and, use contraceptives that protect against STIs (such as internal condoms or dental dams).</w:t>
      </w:r>
    </w:p>
    <w:p w14:paraId="0274DAC5" w14:textId="77777777" w:rsidR="00F70978" w:rsidRDefault="00F70978" w:rsidP="006A035E">
      <w:pPr>
        <w:pStyle w:val="BodyText"/>
        <w:spacing w:line="360" w:lineRule="auto"/>
        <w:rPr>
          <w:rFonts w:ascii="Proxima Nova" w:hAnsi="Proxima Nova"/>
          <w:sz w:val="32"/>
          <w:szCs w:val="32"/>
        </w:rPr>
      </w:pPr>
    </w:p>
    <w:p w14:paraId="075EEB20" w14:textId="77777777" w:rsidR="00F70978" w:rsidRDefault="00F70978" w:rsidP="006A035E">
      <w:pPr>
        <w:pStyle w:val="BodyText"/>
        <w:spacing w:line="360" w:lineRule="auto"/>
        <w:rPr>
          <w:rFonts w:ascii="Proxima Nova" w:hAnsi="Proxima Nova"/>
          <w:sz w:val="32"/>
          <w:szCs w:val="32"/>
        </w:rPr>
      </w:pPr>
      <w:r>
        <w:rPr>
          <w:rFonts w:ascii="Proxima Nova" w:hAnsi="Proxima Nova"/>
          <w:sz w:val="32"/>
          <w:szCs w:val="32"/>
        </w:rPr>
        <w:br w:type="page"/>
      </w:r>
    </w:p>
    <w:p w14:paraId="74005F15" w14:textId="15981B60" w:rsidR="00190477" w:rsidRDefault="00C47A7A" w:rsidP="006A035E">
      <w:pPr>
        <w:pStyle w:val="BodyText"/>
        <w:spacing w:line="360" w:lineRule="auto"/>
        <w:rPr>
          <w:rFonts w:ascii="Proxima Nova" w:hAnsi="Proxima Nova"/>
          <w:sz w:val="32"/>
          <w:szCs w:val="32"/>
        </w:rPr>
      </w:pPr>
      <w:r w:rsidRPr="00232749">
        <w:rPr>
          <w:rFonts w:ascii="Proxima Nova" w:hAnsi="Proxima Nova"/>
          <w:b/>
          <w:bCs/>
          <w:noProof/>
        </w:rPr>
        <w:lastRenderedPageBreak/>
        <w:drawing>
          <wp:anchor distT="0" distB="0" distL="114300" distR="114300" simplePos="0" relativeHeight="487917056" behindDoc="0" locked="0" layoutInCell="1" allowOverlap="1" wp14:anchorId="727B3F97" wp14:editId="722FB9DF">
            <wp:simplePos x="0" y="0"/>
            <wp:positionH relativeFrom="column">
              <wp:posOffset>-273050</wp:posOffset>
            </wp:positionH>
            <wp:positionV relativeFrom="paragraph">
              <wp:posOffset>346759</wp:posOffset>
            </wp:positionV>
            <wp:extent cx="3048000" cy="3048000"/>
            <wp:effectExtent l="0" t="0" r="0" b="0"/>
            <wp:wrapNone/>
            <wp:docPr id="2" name="Picture 2" descr="A diagram on how to trim a external condom to make it a flat square piece of latex to be used as a Dental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n how to trim a external condom to make it a flat square piece of latex to be used as a Dental Dam"/>
                    <pic:cNvPicPr/>
                  </pic:nvPicPr>
                  <pic:blipFill>
                    <a:blip r:embed="rId39">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14:sizeRelH relativeFrom="page">
              <wp14:pctWidth>0</wp14:pctWidth>
            </wp14:sizeRelH>
            <wp14:sizeRelV relativeFrom="page">
              <wp14:pctHeight>0</wp14:pctHeight>
            </wp14:sizeRelV>
          </wp:anchor>
        </w:drawing>
      </w:r>
    </w:p>
    <w:p w14:paraId="59C3065F" w14:textId="696EFCBC" w:rsidR="0050335A" w:rsidRDefault="0050335A" w:rsidP="0050335A">
      <w:pPr>
        <w:pStyle w:val="BodyText"/>
        <w:spacing w:line="360" w:lineRule="auto"/>
        <w:ind w:left="3402"/>
        <w:rPr>
          <w:rFonts w:ascii="Proxima Nova" w:hAnsi="Proxima Nova"/>
        </w:rPr>
      </w:pPr>
    </w:p>
    <w:p w14:paraId="29D854C3" w14:textId="4744CEED" w:rsidR="0050335A" w:rsidRDefault="0050335A" w:rsidP="0050335A">
      <w:pPr>
        <w:pStyle w:val="BodyText"/>
        <w:spacing w:line="360" w:lineRule="auto"/>
        <w:ind w:left="4536"/>
        <w:rPr>
          <w:rFonts w:ascii="Proxima Nova" w:hAnsi="Proxima Nova"/>
        </w:rPr>
      </w:pPr>
      <w:r w:rsidRPr="00232749">
        <w:rPr>
          <w:rFonts w:ascii="Proxima Nova" w:hAnsi="Proxima Nova"/>
          <w:b/>
          <w:bCs/>
        </w:rPr>
        <w:t>Dental Dams</w:t>
      </w:r>
      <w:r>
        <w:rPr>
          <w:rFonts w:ascii="Proxima Nova" w:hAnsi="Proxima Nova"/>
          <w:b/>
          <w:bCs/>
        </w:rPr>
        <w:t>:</w:t>
      </w:r>
      <w:r>
        <w:rPr>
          <w:rFonts w:ascii="Proxima Nova" w:hAnsi="Proxima Nova"/>
        </w:rPr>
        <w:t xml:space="preserve"> (It is important to understand that dental dams are NOT a contraceptive – they are a barrier method for STI prevention).</w:t>
      </w:r>
    </w:p>
    <w:p w14:paraId="40A674A6" w14:textId="77777777" w:rsidR="0062613B" w:rsidRDefault="0062613B" w:rsidP="0050335A">
      <w:pPr>
        <w:pStyle w:val="BodyText"/>
        <w:spacing w:line="360" w:lineRule="auto"/>
        <w:ind w:left="4536"/>
        <w:rPr>
          <w:rFonts w:ascii="Proxima Nova" w:hAnsi="Proxima Nova"/>
        </w:rPr>
      </w:pPr>
    </w:p>
    <w:p w14:paraId="65C19757" w14:textId="1C44D484" w:rsidR="00543341" w:rsidRDefault="0050335A" w:rsidP="0050335A">
      <w:pPr>
        <w:pStyle w:val="BodyText"/>
        <w:spacing w:line="360" w:lineRule="auto"/>
        <w:ind w:left="4536"/>
        <w:rPr>
          <w:rFonts w:ascii="Proxima Nova" w:hAnsi="Proxima Nova"/>
        </w:rPr>
      </w:pPr>
      <w:r>
        <w:rPr>
          <w:rFonts w:ascii="Proxima Nova" w:hAnsi="Proxima Nova"/>
        </w:rPr>
        <w:t xml:space="preserve">A dental dam is a thin piece of latex used to provide protection for oral sex. It may be placed over a vulva or anus before or during oral sex. May be helpful in preventing STIs or HIV, however the effectiveness rate is unknown. Dental Dams are generally difficult to find in stores and you might have to get them from a sexual health clinic or a sex shop. </w:t>
      </w:r>
    </w:p>
    <w:p w14:paraId="2D1A0987" w14:textId="77777777" w:rsidR="00543341" w:rsidRDefault="00543341" w:rsidP="00C47A7A">
      <w:pPr>
        <w:pStyle w:val="BodyText"/>
        <w:spacing w:line="360" w:lineRule="auto"/>
        <w:rPr>
          <w:rFonts w:ascii="Proxima Nova" w:hAnsi="Proxima Nova"/>
        </w:rPr>
      </w:pPr>
    </w:p>
    <w:p w14:paraId="35B61925" w14:textId="77777777" w:rsidR="0062613B" w:rsidRPr="0062613B" w:rsidRDefault="0062613B" w:rsidP="00C47A7A">
      <w:pPr>
        <w:pStyle w:val="BodyText"/>
        <w:spacing w:line="360" w:lineRule="auto"/>
        <w:rPr>
          <w:rFonts w:ascii="Proxima Nova" w:hAnsi="Proxima Nova"/>
        </w:rPr>
      </w:pPr>
    </w:p>
    <w:p w14:paraId="104F0CA1" w14:textId="5F6ED568" w:rsidR="00190477" w:rsidRDefault="00190477" w:rsidP="006A035E">
      <w:pPr>
        <w:pStyle w:val="BodyText"/>
        <w:spacing w:line="360" w:lineRule="auto"/>
        <w:rPr>
          <w:rFonts w:ascii="Proxima Nova" w:hAnsi="Proxima Nova"/>
          <w:sz w:val="32"/>
          <w:szCs w:val="32"/>
        </w:rPr>
      </w:pPr>
      <w:r w:rsidRPr="00190477">
        <w:rPr>
          <w:rFonts w:ascii="Proxima Nova" w:hAnsi="Proxima Nova"/>
          <w:sz w:val="32"/>
          <w:szCs w:val="32"/>
        </w:rPr>
        <w:t xml:space="preserve">The symptoms for STIs </w:t>
      </w:r>
      <w:r>
        <w:rPr>
          <w:rFonts w:ascii="Proxima Nova" w:hAnsi="Proxima Nova"/>
          <w:sz w:val="32"/>
          <w:szCs w:val="32"/>
        </w:rPr>
        <w:t>may</w:t>
      </w:r>
      <w:r w:rsidRPr="00190477">
        <w:rPr>
          <w:rFonts w:ascii="Proxima Nova" w:hAnsi="Proxima Nova"/>
          <w:sz w:val="32"/>
          <w:szCs w:val="32"/>
        </w:rPr>
        <w:t xml:space="preserve"> overlap with disability related symptoms or experiences. This </w:t>
      </w:r>
      <w:r>
        <w:rPr>
          <w:rFonts w:ascii="Proxima Nova" w:hAnsi="Proxima Nova"/>
          <w:sz w:val="32"/>
          <w:szCs w:val="32"/>
        </w:rPr>
        <w:t>can</w:t>
      </w:r>
      <w:r w:rsidRPr="00190477">
        <w:rPr>
          <w:rFonts w:ascii="Proxima Nova" w:hAnsi="Proxima Nova"/>
          <w:sz w:val="32"/>
          <w:szCs w:val="32"/>
        </w:rPr>
        <w:t xml:space="preserve"> make it harder to differentiate if it is an STI or a disability related symptom. It may also make it harder to diagnose or get checked due to a lack of accessibility measures. Many of the symptoms also overlap with each other – a test or medical professional will be able to differentiate.</w:t>
      </w:r>
    </w:p>
    <w:p w14:paraId="39FDEC1F" w14:textId="19B58A97" w:rsidR="00F70978" w:rsidRDefault="00F70978" w:rsidP="006A035E">
      <w:pPr>
        <w:pStyle w:val="BodyText"/>
        <w:spacing w:line="360" w:lineRule="auto"/>
        <w:rPr>
          <w:rFonts w:ascii="Proxima Nova" w:hAnsi="Proxima Nova"/>
          <w:sz w:val="32"/>
          <w:szCs w:val="32"/>
        </w:rPr>
      </w:pPr>
      <w:r>
        <w:rPr>
          <w:rFonts w:ascii="Proxima Nova" w:hAnsi="Proxima Nova"/>
          <w:sz w:val="32"/>
          <w:szCs w:val="32"/>
        </w:rPr>
        <w:br w:type="page"/>
      </w:r>
    </w:p>
    <w:p w14:paraId="5EA098EF" w14:textId="0C8BC8DE" w:rsidR="0015790B" w:rsidRDefault="0015790B" w:rsidP="00800F66">
      <w:pPr>
        <w:pStyle w:val="BodyText"/>
        <w:spacing w:line="360" w:lineRule="auto"/>
        <w:rPr>
          <w:rFonts w:ascii="Proxima Nova" w:hAnsi="Proxima Nova"/>
        </w:rPr>
      </w:pPr>
    </w:p>
    <w:p w14:paraId="69A59302" w14:textId="04B788BF" w:rsidR="00F468A3" w:rsidRDefault="00F468A3" w:rsidP="00800F66">
      <w:pPr>
        <w:pStyle w:val="BodyText"/>
        <w:spacing w:line="360" w:lineRule="auto"/>
        <w:rPr>
          <w:rFonts w:ascii="Proxima Nova" w:hAnsi="Proxima Nova"/>
        </w:rPr>
      </w:pPr>
    </w:p>
    <w:p w14:paraId="1005AF40" w14:textId="4520F601" w:rsidR="00F468A3" w:rsidRDefault="00F468A3" w:rsidP="00800F66">
      <w:pPr>
        <w:pStyle w:val="BodyText"/>
        <w:spacing w:line="360" w:lineRule="auto"/>
        <w:rPr>
          <w:rFonts w:ascii="Proxima Nova" w:hAnsi="Proxima Nova"/>
        </w:rPr>
      </w:pPr>
    </w:p>
    <w:p w14:paraId="1C8A5058" w14:textId="0138FA7E" w:rsidR="00F468A3" w:rsidRDefault="00F468A3" w:rsidP="00800F66">
      <w:pPr>
        <w:pStyle w:val="BodyText"/>
        <w:spacing w:line="360" w:lineRule="auto"/>
        <w:rPr>
          <w:rFonts w:ascii="Proxima Nova" w:hAnsi="Proxima Nova"/>
        </w:rPr>
      </w:pPr>
    </w:p>
    <w:p w14:paraId="312FBD1B" w14:textId="51CE2699" w:rsidR="00F468A3" w:rsidRPr="00F468A3" w:rsidRDefault="00F468A3" w:rsidP="00F468A3">
      <w:pPr>
        <w:pStyle w:val="BodyText"/>
        <w:spacing w:line="360" w:lineRule="auto"/>
        <w:jc w:val="center"/>
        <w:rPr>
          <w:rFonts w:ascii="Proxima Nova" w:hAnsi="Proxima Nova"/>
          <w:i/>
          <w:iCs/>
          <w:sz w:val="40"/>
          <w:szCs w:val="40"/>
        </w:rPr>
      </w:pPr>
      <w:r w:rsidRPr="00F468A3">
        <w:rPr>
          <w:rFonts w:ascii="Proxima Nova" w:hAnsi="Proxima Nova"/>
          <w:i/>
          <w:iCs/>
          <w:sz w:val="40"/>
          <w:szCs w:val="40"/>
        </w:rPr>
        <w:t xml:space="preserve">“My doctor suggested I get an STI test after starting birth control and becoming sexually active. She gave me a swab to put into my cervix. It was difficult because of my limited ability, so I got support to </w:t>
      </w:r>
      <w:proofErr w:type="gramStart"/>
      <w:r w:rsidRPr="00F468A3">
        <w:rPr>
          <w:rFonts w:ascii="Proxima Nova" w:hAnsi="Proxima Nova"/>
          <w:i/>
          <w:iCs/>
          <w:sz w:val="40"/>
          <w:szCs w:val="40"/>
        </w:rPr>
        <w:t>lift up</w:t>
      </w:r>
      <w:proofErr w:type="gramEnd"/>
      <w:r w:rsidRPr="00F468A3">
        <w:rPr>
          <w:rFonts w:ascii="Proxima Nova" w:hAnsi="Proxima Nova"/>
          <w:i/>
          <w:iCs/>
          <w:sz w:val="40"/>
          <w:szCs w:val="40"/>
        </w:rPr>
        <w:t xml:space="preserve"> my legs from my mum. The doctor was caring and understanding</w:t>
      </w:r>
      <w:r>
        <w:rPr>
          <w:rFonts w:ascii="Proxima Nova" w:hAnsi="Proxima Nova"/>
          <w:i/>
          <w:iCs/>
          <w:sz w:val="40"/>
          <w:szCs w:val="40"/>
        </w:rPr>
        <w:t>.</w:t>
      </w:r>
      <w:r w:rsidRPr="00F468A3">
        <w:rPr>
          <w:rFonts w:ascii="Proxima Nova" w:hAnsi="Proxima Nova"/>
          <w:i/>
          <w:iCs/>
          <w:sz w:val="40"/>
          <w:szCs w:val="40"/>
        </w:rPr>
        <w:t>”</w:t>
      </w:r>
    </w:p>
    <w:p w14:paraId="0F768B64" w14:textId="77777777" w:rsidR="00F468A3" w:rsidRPr="00F468A3" w:rsidRDefault="00F468A3" w:rsidP="00F468A3">
      <w:pPr>
        <w:pStyle w:val="BodyText"/>
        <w:spacing w:line="360" w:lineRule="auto"/>
        <w:jc w:val="center"/>
        <w:rPr>
          <w:rFonts w:ascii="Proxima Nova" w:hAnsi="Proxima Nova"/>
          <w:i/>
          <w:iCs/>
          <w:sz w:val="40"/>
          <w:szCs w:val="40"/>
        </w:rPr>
      </w:pPr>
      <w:r w:rsidRPr="00F468A3">
        <w:rPr>
          <w:rFonts w:ascii="Proxima Nova" w:hAnsi="Proxima Nova"/>
          <w:i/>
          <w:iCs/>
          <w:sz w:val="40"/>
          <w:szCs w:val="40"/>
        </w:rPr>
        <w:t xml:space="preserve">- </w:t>
      </w:r>
      <w:proofErr w:type="spellStart"/>
      <w:r w:rsidRPr="00F468A3">
        <w:rPr>
          <w:rFonts w:ascii="Proxima Nova" w:hAnsi="Proxima Nova"/>
          <w:i/>
          <w:iCs/>
          <w:sz w:val="40"/>
          <w:szCs w:val="40"/>
        </w:rPr>
        <w:t>Araan</w:t>
      </w:r>
      <w:proofErr w:type="spellEnd"/>
    </w:p>
    <w:p w14:paraId="01EE61EF" w14:textId="77777777" w:rsidR="00F468A3" w:rsidRPr="00800F66" w:rsidRDefault="00F468A3" w:rsidP="00800F66">
      <w:pPr>
        <w:pStyle w:val="BodyText"/>
        <w:spacing w:line="360" w:lineRule="auto"/>
        <w:rPr>
          <w:rFonts w:ascii="Proxima Nova" w:hAnsi="Proxima Nova"/>
        </w:rPr>
      </w:pPr>
    </w:p>
    <w:sectPr w:rsidR="00F468A3" w:rsidRPr="00800F66" w:rsidSect="001C77D6">
      <w:pgSz w:w="11900" w:h="16850"/>
      <w:pgMar w:top="1440" w:right="1080" w:bottom="1440" w:left="1080"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5E8A" w14:textId="77777777" w:rsidR="00F1061C" w:rsidRDefault="00F1061C">
      <w:r>
        <w:separator/>
      </w:r>
    </w:p>
  </w:endnote>
  <w:endnote w:type="continuationSeparator" w:id="0">
    <w:p w14:paraId="67C9DF14" w14:textId="77777777" w:rsidR="00F1061C" w:rsidRDefault="00F1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roxima Nova">
    <w:altName w:val="Proxima Nova"/>
    <w:panose1 w:val="020B0604020202020204"/>
    <w:charset w:val="00"/>
    <w:family w:val="auto"/>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eague Spartan">
    <w:altName w:val="﷽﷽﷽﷽﷽﷽﷽﷽partan"/>
    <w:panose1 w:val="020B0604020202020204"/>
    <w:charset w:val="4D"/>
    <w:family w:val="auto"/>
    <w:notTrueType/>
    <w:pitch w:val="variable"/>
    <w:sig w:usb0="00000007" w:usb1="00000000" w:usb2="00000000" w:usb3="00000000" w:csb0="0000008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D131" w14:textId="77777777" w:rsidR="00E61118" w:rsidRDefault="00E61118" w:rsidP="00E61118">
    <w:pPr>
      <w:pStyle w:val="Footer"/>
      <w:tabs>
        <w:tab w:val="clear" w:pos="4513"/>
        <w:tab w:val="clear" w:pos="9026"/>
        <w:tab w:val="left" w:pos="8717"/>
      </w:tabs>
      <w:ind w:right="360"/>
      <w:rPr>
        <w:rFonts w:ascii="Proxima Nova" w:hAnsi="Proxima Nova"/>
        <w:b/>
        <w:bCs/>
        <w:color w:val="000000" w:themeColor="text1"/>
      </w:rPr>
    </w:pPr>
    <w:r>
      <w:tab/>
    </w:r>
  </w:p>
  <w:sdt>
    <w:sdtPr>
      <w:rPr>
        <w:rStyle w:val="PageNumber"/>
        <w:rFonts w:ascii="Proxima Nova" w:hAnsi="Proxima Nova"/>
        <w:b/>
        <w:bCs/>
        <w:color w:val="000000" w:themeColor="text1"/>
      </w:rPr>
      <w:id w:val="-1641571806"/>
      <w:docPartObj>
        <w:docPartGallery w:val="Page Numbers (Bottom of Page)"/>
        <w:docPartUnique/>
      </w:docPartObj>
    </w:sdtPr>
    <w:sdtContent>
      <w:p w14:paraId="3EB110F5" w14:textId="77777777" w:rsidR="00E61118" w:rsidRPr="00E61118" w:rsidRDefault="00E61118" w:rsidP="00E61118">
        <w:pPr>
          <w:pStyle w:val="Footer"/>
          <w:framePr w:wrap="none" w:vAnchor="text" w:hAnchor="page" w:x="10576" w:y="9"/>
          <w:rPr>
            <w:rStyle w:val="PageNumber"/>
            <w:rFonts w:ascii="Proxima Nova" w:hAnsi="Proxima Nova"/>
            <w:b/>
            <w:bCs/>
            <w:color w:val="000000" w:themeColor="text1"/>
          </w:rPr>
        </w:pPr>
        <w:r w:rsidRPr="00E61118">
          <w:rPr>
            <w:rStyle w:val="PageNumber"/>
            <w:rFonts w:ascii="Proxima Nova" w:hAnsi="Proxima Nova"/>
            <w:b/>
            <w:bCs/>
            <w:color w:val="000000" w:themeColor="text1"/>
          </w:rPr>
          <w:fldChar w:fldCharType="begin"/>
        </w:r>
        <w:r w:rsidRPr="00E61118">
          <w:rPr>
            <w:rStyle w:val="PageNumber"/>
            <w:rFonts w:ascii="Proxima Nova" w:hAnsi="Proxima Nova"/>
            <w:b/>
            <w:bCs/>
            <w:color w:val="000000" w:themeColor="text1"/>
          </w:rPr>
          <w:instrText xml:space="preserve"> PAGE </w:instrText>
        </w:r>
        <w:r w:rsidRPr="00E61118">
          <w:rPr>
            <w:rStyle w:val="PageNumber"/>
            <w:rFonts w:ascii="Proxima Nova" w:hAnsi="Proxima Nova"/>
            <w:b/>
            <w:bCs/>
            <w:color w:val="000000" w:themeColor="text1"/>
          </w:rPr>
          <w:fldChar w:fldCharType="separate"/>
        </w:r>
        <w:r w:rsidRPr="00E61118">
          <w:rPr>
            <w:rStyle w:val="PageNumber"/>
            <w:rFonts w:ascii="Proxima Nova" w:hAnsi="Proxima Nova"/>
            <w:b/>
            <w:bCs/>
            <w:noProof/>
            <w:color w:val="000000" w:themeColor="text1"/>
          </w:rPr>
          <w:t>2</w:t>
        </w:r>
        <w:r w:rsidRPr="00E61118">
          <w:rPr>
            <w:rStyle w:val="PageNumber"/>
            <w:rFonts w:ascii="Proxima Nova" w:hAnsi="Proxima Nova"/>
            <w:b/>
            <w:bCs/>
            <w:color w:val="000000" w:themeColor="text1"/>
          </w:rPr>
          <w:fldChar w:fldCharType="end"/>
        </w:r>
      </w:p>
    </w:sdtContent>
  </w:sdt>
  <w:p w14:paraId="6334DF41" w14:textId="4A5DB9FC" w:rsidR="00E61118" w:rsidRPr="00E61118" w:rsidRDefault="00E61118" w:rsidP="00E61118">
    <w:pPr>
      <w:pStyle w:val="Footer"/>
      <w:tabs>
        <w:tab w:val="clear" w:pos="4513"/>
        <w:tab w:val="clear" w:pos="9026"/>
        <w:tab w:val="left" w:pos="8717"/>
      </w:tabs>
      <w:ind w:right="360"/>
      <w:rPr>
        <w:rFonts w:ascii="Proxima Nova" w:hAnsi="Proxima Nova"/>
        <w:b/>
        <w:bCs/>
        <w:color w:val="000000" w:themeColor="text1"/>
      </w:rPr>
    </w:pPr>
    <w:r w:rsidRPr="00E61118">
      <w:rPr>
        <w:rFonts w:ascii="Proxima Nova" w:hAnsi="Proxima Nova"/>
        <w:b/>
        <w:bCs/>
        <w:color w:val="000000" w:themeColor="text1"/>
      </w:rPr>
      <w:t>Resource for Young People</w:t>
    </w:r>
    <w:r w:rsidRPr="00E61118">
      <w:rPr>
        <w:rFonts w:ascii="Proxima Nova" w:hAnsi="Proxima Nova"/>
        <w:b/>
        <w:bCs/>
        <w:color w:val="000000" w:themeColor="text1"/>
      </w:rPr>
      <w:tab/>
    </w:r>
  </w:p>
  <w:p w14:paraId="732ECE50" w14:textId="7E65B101" w:rsidR="00E61118" w:rsidRDefault="00E61118" w:rsidP="00E61118">
    <w:pPr>
      <w:pStyle w:val="Footer"/>
      <w:tabs>
        <w:tab w:val="clear" w:pos="4513"/>
        <w:tab w:val="clear" w:pos="9026"/>
        <w:tab w:val="left" w:pos="17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F4E8" w14:textId="77777777" w:rsidR="00F1061C" w:rsidRDefault="00F1061C">
      <w:r>
        <w:separator/>
      </w:r>
    </w:p>
  </w:footnote>
  <w:footnote w:type="continuationSeparator" w:id="0">
    <w:p w14:paraId="260CD98B" w14:textId="77777777" w:rsidR="00F1061C" w:rsidRDefault="00F1061C">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95"/>
    <w:multiLevelType w:val="hybridMultilevel"/>
    <w:tmpl w:val="01E626CC"/>
    <w:lvl w:ilvl="0" w:tplc="40348C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34C1D"/>
    <w:multiLevelType w:val="hybridMultilevel"/>
    <w:tmpl w:val="835A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028A7"/>
    <w:multiLevelType w:val="hybridMultilevel"/>
    <w:tmpl w:val="ABE8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C78AB"/>
    <w:multiLevelType w:val="hybridMultilevel"/>
    <w:tmpl w:val="FFFA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14F21"/>
    <w:multiLevelType w:val="hybridMultilevel"/>
    <w:tmpl w:val="A91408F4"/>
    <w:lvl w:ilvl="0" w:tplc="C0DEBC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8745C"/>
    <w:multiLevelType w:val="hybridMultilevel"/>
    <w:tmpl w:val="765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7193E"/>
    <w:multiLevelType w:val="hybridMultilevel"/>
    <w:tmpl w:val="27EE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174BC"/>
    <w:multiLevelType w:val="hybridMultilevel"/>
    <w:tmpl w:val="5D5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8E6BF8"/>
    <w:multiLevelType w:val="hybridMultilevel"/>
    <w:tmpl w:val="96C8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77480"/>
    <w:multiLevelType w:val="hybridMultilevel"/>
    <w:tmpl w:val="5568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83AA0"/>
    <w:multiLevelType w:val="hybridMultilevel"/>
    <w:tmpl w:val="388E1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17A2F"/>
    <w:multiLevelType w:val="hybridMultilevel"/>
    <w:tmpl w:val="6020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87A0F"/>
    <w:multiLevelType w:val="hybridMultilevel"/>
    <w:tmpl w:val="B5EA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301AD"/>
    <w:multiLevelType w:val="hybridMultilevel"/>
    <w:tmpl w:val="F3F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F4A35"/>
    <w:multiLevelType w:val="hybridMultilevel"/>
    <w:tmpl w:val="26388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C44E03"/>
    <w:multiLevelType w:val="hybridMultilevel"/>
    <w:tmpl w:val="3042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E95753"/>
    <w:multiLevelType w:val="hybridMultilevel"/>
    <w:tmpl w:val="3872C8EC"/>
    <w:lvl w:ilvl="0" w:tplc="62A275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2582B"/>
    <w:multiLevelType w:val="hybridMultilevel"/>
    <w:tmpl w:val="40AA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9A2AE7"/>
    <w:multiLevelType w:val="hybridMultilevel"/>
    <w:tmpl w:val="EBB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A53249"/>
    <w:multiLevelType w:val="hybridMultilevel"/>
    <w:tmpl w:val="AD5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BE5CD8"/>
    <w:multiLevelType w:val="hybridMultilevel"/>
    <w:tmpl w:val="3EF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C184F"/>
    <w:multiLevelType w:val="hybridMultilevel"/>
    <w:tmpl w:val="A75E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6B0E3D"/>
    <w:multiLevelType w:val="hybridMultilevel"/>
    <w:tmpl w:val="E3C8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6225D8"/>
    <w:multiLevelType w:val="hybridMultilevel"/>
    <w:tmpl w:val="FAEA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8368C4"/>
    <w:multiLevelType w:val="hybridMultilevel"/>
    <w:tmpl w:val="D832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93366F"/>
    <w:multiLevelType w:val="hybridMultilevel"/>
    <w:tmpl w:val="8DF6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254EA1"/>
    <w:multiLevelType w:val="hybridMultilevel"/>
    <w:tmpl w:val="7608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4A126A"/>
    <w:multiLevelType w:val="hybridMultilevel"/>
    <w:tmpl w:val="35AA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2C2649"/>
    <w:multiLevelType w:val="hybridMultilevel"/>
    <w:tmpl w:val="F730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F24B55"/>
    <w:multiLevelType w:val="hybridMultilevel"/>
    <w:tmpl w:val="8904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004171"/>
    <w:multiLevelType w:val="hybridMultilevel"/>
    <w:tmpl w:val="7DF2278A"/>
    <w:lvl w:ilvl="0" w:tplc="5B3678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695CF0"/>
    <w:multiLevelType w:val="hybridMultilevel"/>
    <w:tmpl w:val="691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B6632A"/>
    <w:multiLevelType w:val="hybridMultilevel"/>
    <w:tmpl w:val="0A9C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E67A40"/>
    <w:multiLevelType w:val="hybridMultilevel"/>
    <w:tmpl w:val="9674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A546BA"/>
    <w:multiLevelType w:val="hybridMultilevel"/>
    <w:tmpl w:val="31DE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0B274F"/>
    <w:multiLevelType w:val="hybridMultilevel"/>
    <w:tmpl w:val="7A92C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6CD7A49"/>
    <w:multiLevelType w:val="hybridMultilevel"/>
    <w:tmpl w:val="32A2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A82CB1"/>
    <w:multiLevelType w:val="hybridMultilevel"/>
    <w:tmpl w:val="AE76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7F4854"/>
    <w:multiLevelType w:val="hybridMultilevel"/>
    <w:tmpl w:val="20BC2B7E"/>
    <w:lvl w:ilvl="0" w:tplc="51F0CD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6B1844"/>
    <w:multiLevelType w:val="hybridMultilevel"/>
    <w:tmpl w:val="2D6A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374E05"/>
    <w:multiLevelType w:val="hybridMultilevel"/>
    <w:tmpl w:val="C95E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D2799C"/>
    <w:multiLevelType w:val="hybridMultilevel"/>
    <w:tmpl w:val="6F08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B374F7"/>
    <w:multiLevelType w:val="hybridMultilevel"/>
    <w:tmpl w:val="EF1A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E20029"/>
    <w:multiLevelType w:val="hybridMultilevel"/>
    <w:tmpl w:val="A7BA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F704B9"/>
    <w:multiLevelType w:val="hybridMultilevel"/>
    <w:tmpl w:val="AE0C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B92DD7"/>
    <w:multiLevelType w:val="hybridMultilevel"/>
    <w:tmpl w:val="8E0A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CC6FB7"/>
    <w:multiLevelType w:val="hybridMultilevel"/>
    <w:tmpl w:val="4368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EF24BE"/>
    <w:multiLevelType w:val="hybridMultilevel"/>
    <w:tmpl w:val="969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89935B7"/>
    <w:multiLevelType w:val="hybridMultilevel"/>
    <w:tmpl w:val="4658F690"/>
    <w:lvl w:ilvl="0" w:tplc="33C0D8C0">
      <w:start w:val="1"/>
      <w:numFmt w:val="decimal"/>
      <w:lvlText w:val="%1."/>
      <w:lvlJc w:val="left"/>
      <w:pPr>
        <w:ind w:left="720" w:hanging="607"/>
      </w:pPr>
      <w:rPr>
        <w:rFonts w:hint="default"/>
      </w:rPr>
    </w:lvl>
    <w:lvl w:ilvl="1" w:tplc="C9EAC684">
      <w:start w:val="1"/>
      <w:numFmt w:val="decimal"/>
      <w:lvlText w:val="1.%2"/>
      <w:lvlJc w:val="left"/>
      <w:pPr>
        <w:ind w:left="2155" w:hanging="1078"/>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D123F3D"/>
    <w:multiLevelType w:val="hybridMultilevel"/>
    <w:tmpl w:val="B100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D5C5332"/>
    <w:multiLevelType w:val="hybridMultilevel"/>
    <w:tmpl w:val="EC3C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AF5382"/>
    <w:multiLevelType w:val="hybridMultilevel"/>
    <w:tmpl w:val="D4A0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3319AD"/>
    <w:multiLevelType w:val="hybridMultilevel"/>
    <w:tmpl w:val="8DB8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F124DC"/>
    <w:multiLevelType w:val="hybridMultilevel"/>
    <w:tmpl w:val="ADDC6CDC"/>
    <w:lvl w:ilvl="0" w:tplc="FFFFFFFF">
      <w:start w:val="1"/>
      <w:numFmt w:val="decimal"/>
      <w:lvlText w:val="%1."/>
      <w:lvlJc w:val="left"/>
      <w:pPr>
        <w:ind w:left="720" w:hanging="360"/>
      </w:pPr>
    </w:lvl>
    <w:lvl w:ilvl="1" w:tplc="9EE68FE8">
      <w:start w:val="1"/>
      <w:numFmt w:val="decimal"/>
      <w:lvlText w:val="2.%2"/>
      <w:lvlJc w:val="left"/>
      <w:pPr>
        <w:ind w:left="1440" w:hanging="360"/>
      </w:pPr>
      <w:rPr>
        <w:rFonts w:hint="default"/>
      </w:rPr>
    </w:lvl>
    <w:lvl w:ilvl="2" w:tplc="08090001">
      <w:start w:val="1"/>
      <w:numFmt w:val="bullet"/>
      <w:lvlText w:val=""/>
      <w:lvlJc w:val="left"/>
      <w:pPr>
        <w:ind w:left="19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73F323A"/>
    <w:multiLevelType w:val="hybridMultilevel"/>
    <w:tmpl w:val="37D4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B95851"/>
    <w:multiLevelType w:val="hybridMultilevel"/>
    <w:tmpl w:val="B456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D66DA3"/>
    <w:multiLevelType w:val="hybridMultilevel"/>
    <w:tmpl w:val="9BD8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B6A20AD"/>
    <w:multiLevelType w:val="hybridMultilevel"/>
    <w:tmpl w:val="5C1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BA13CAB"/>
    <w:multiLevelType w:val="hybridMultilevel"/>
    <w:tmpl w:val="6BEC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6941B5"/>
    <w:multiLevelType w:val="hybridMultilevel"/>
    <w:tmpl w:val="ED2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12D19A0"/>
    <w:multiLevelType w:val="hybridMultilevel"/>
    <w:tmpl w:val="8E7A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47A2DF1"/>
    <w:multiLevelType w:val="hybridMultilevel"/>
    <w:tmpl w:val="5F56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3B2712"/>
    <w:multiLevelType w:val="hybridMultilevel"/>
    <w:tmpl w:val="2B80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593D47"/>
    <w:multiLevelType w:val="hybridMultilevel"/>
    <w:tmpl w:val="279E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CBF02CB"/>
    <w:multiLevelType w:val="hybridMultilevel"/>
    <w:tmpl w:val="8834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F470D86"/>
    <w:multiLevelType w:val="hybridMultilevel"/>
    <w:tmpl w:val="FD30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289571">
    <w:abstractNumId w:val="48"/>
  </w:num>
  <w:num w:numId="2" w16cid:durableId="1392119072">
    <w:abstractNumId w:val="53"/>
  </w:num>
  <w:num w:numId="3" w16cid:durableId="819154532">
    <w:abstractNumId w:val="19"/>
  </w:num>
  <w:num w:numId="4" w16cid:durableId="1341275379">
    <w:abstractNumId w:val="1"/>
  </w:num>
  <w:num w:numId="5" w16cid:durableId="875698255">
    <w:abstractNumId w:val="28"/>
  </w:num>
  <w:num w:numId="6" w16cid:durableId="1644460567">
    <w:abstractNumId w:val="9"/>
  </w:num>
  <w:num w:numId="7" w16cid:durableId="1297101853">
    <w:abstractNumId w:val="63"/>
  </w:num>
  <w:num w:numId="8" w16cid:durableId="767316720">
    <w:abstractNumId w:val="62"/>
  </w:num>
  <w:num w:numId="9" w16cid:durableId="1303534956">
    <w:abstractNumId w:val="31"/>
  </w:num>
  <w:num w:numId="10" w16cid:durableId="114258470">
    <w:abstractNumId w:val="50"/>
  </w:num>
  <w:num w:numId="11" w16cid:durableId="212083066">
    <w:abstractNumId w:val="2"/>
  </w:num>
  <w:num w:numId="12" w16cid:durableId="2001275031">
    <w:abstractNumId w:val="32"/>
  </w:num>
  <w:num w:numId="13" w16cid:durableId="989140658">
    <w:abstractNumId w:val="46"/>
  </w:num>
  <w:num w:numId="14" w16cid:durableId="1522742400">
    <w:abstractNumId w:val="44"/>
  </w:num>
  <w:num w:numId="15" w16cid:durableId="1319267565">
    <w:abstractNumId w:val="7"/>
  </w:num>
  <w:num w:numId="16" w16cid:durableId="69893471">
    <w:abstractNumId w:val="57"/>
  </w:num>
  <w:num w:numId="17" w16cid:durableId="514001978">
    <w:abstractNumId w:val="39"/>
  </w:num>
  <w:num w:numId="18" w16cid:durableId="617447022">
    <w:abstractNumId w:val="10"/>
  </w:num>
  <w:num w:numId="19" w16cid:durableId="512844424">
    <w:abstractNumId w:val="33"/>
  </w:num>
  <w:num w:numId="20" w16cid:durableId="153960766">
    <w:abstractNumId w:val="27"/>
  </w:num>
  <w:num w:numId="21" w16cid:durableId="1109157851">
    <w:abstractNumId w:val="15"/>
  </w:num>
  <w:num w:numId="22" w16cid:durableId="1891920746">
    <w:abstractNumId w:val="18"/>
  </w:num>
  <w:num w:numId="23" w16cid:durableId="868102738">
    <w:abstractNumId w:val="24"/>
  </w:num>
  <w:num w:numId="24" w16cid:durableId="869535138">
    <w:abstractNumId w:val="20"/>
  </w:num>
  <w:num w:numId="25" w16cid:durableId="1360277598">
    <w:abstractNumId w:val="35"/>
  </w:num>
  <w:num w:numId="26" w16cid:durableId="1070273920">
    <w:abstractNumId w:val="64"/>
  </w:num>
  <w:num w:numId="27" w16cid:durableId="1600092540">
    <w:abstractNumId w:val="41"/>
  </w:num>
  <w:num w:numId="28" w16cid:durableId="1476877934">
    <w:abstractNumId w:val="49"/>
  </w:num>
  <w:num w:numId="29" w16cid:durableId="1057123294">
    <w:abstractNumId w:val="55"/>
  </w:num>
  <w:num w:numId="30" w16cid:durableId="1369843139">
    <w:abstractNumId w:val="54"/>
  </w:num>
  <w:num w:numId="31" w16cid:durableId="1404835693">
    <w:abstractNumId w:val="47"/>
  </w:num>
  <w:num w:numId="32" w16cid:durableId="1716156295">
    <w:abstractNumId w:val="37"/>
  </w:num>
  <w:num w:numId="33" w16cid:durableId="1866475825">
    <w:abstractNumId w:val="61"/>
  </w:num>
  <w:num w:numId="34" w16cid:durableId="513614829">
    <w:abstractNumId w:val="56"/>
  </w:num>
  <w:num w:numId="35" w16cid:durableId="1990358399">
    <w:abstractNumId w:val="45"/>
  </w:num>
  <w:num w:numId="36" w16cid:durableId="1278949969">
    <w:abstractNumId w:val="59"/>
  </w:num>
  <w:num w:numId="37" w16cid:durableId="546375989">
    <w:abstractNumId w:val="58"/>
  </w:num>
  <w:num w:numId="38" w16cid:durableId="798961183">
    <w:abstractNumId w:val="5"/>
  </w:num>
  <w:num w:numId="39" w16cid:durableId="1231310050">
    <w:abstractNumId w:val="25"/>
  </w:num>
  <w:num w:numId="40" w16cid:durableId="1846433067">
    <w:abstractNumId w:val="11"/>
  </w:num>
  <w:num w:numId="41" w16cid:durableId="242495037">
    <w:abstractNumId w:val="12"/>
  </w:num>
  <w:num w:numId="42" w16cid:durableId="658927001">
    <w:abstractNumId w:val="43"/>
  </w:num>
  <w:num w:numId="43" w16cid:durableId="1532649327">
    <w:abstractNumId w:val="65"/>
  </w:num>
  <w:num w:numId="44" w16cid:durableId="332338130">
    <w:abstractNumId w:val="3"/>
  </w:num>
  <w:num w:numId="45" w16cid:durableId="1309627324">
    <w:abstractNumId w:val="21"/>
  </w:num>
  <w:num w:numId="46" w16cid:durableId="1387341909">
    <w:abstractNumId w:val="8"/>
  </w:num>
  <w:num w:numId="47" w16cid:durableId="1961107578">
    <w:abstractNumId w:val="23"/>
  </w:num>
  <w:num w:numId="48" w16cid:durableId="643975598">
    <w:abstractNumId w:val="40"/>
  </w:num>
  <w:num w:numId="49" w16cid:durableId="153648006">
    <w:abstractNumId w:val="22"/>
  </w:num>
  <w:num w:numId="50" w16cid:durableId="290787472">
    <w:abstractNumId w:val="14"/>
  </w:num>
  <w:num w:numId="51" w16cid:durableId="117917885">
    <w:abstractNumId w:val="26"/>
  </w:num>
  <w:num w:numId="52" w16cid:durableId="630208429">
    <w:abstractNumId w:val="13"/>
  </w:num>
  <w:num w:numId="53" w16cid:durableId="1859930989">
    <w:abstractNumId w:val="52"/>
  </w:num>
  <w:num w:numId="54" w16cid:durableId="1091198886">
    <w:abstractNumId w:val="29"/>
  </w:num>
  <w:num w:numId="55" w16cid:durableId="1591817337">
    <w:abstractNumId w:val="34"/>
  </w:num>
  <w:num w:numId="56" w16cid:durableId="454956514">
    <w:abstractNumId w:val="36"/>
  </w:num>
  <w:num w:numId="57" w16cid:durableId="1656059843">
    <w:abstractNumId w:val="42"/>
  </w:num>
  <w:num w:numId="58" w16cid:durableId="2019381406">
    <w:abstractNumId w:val="60"/>
  </w:num>
  <w:num w:numId="59" w16cid:durableId="1190945965">
    <w:abstractNumId w:val="17"/>
  </w:num>
  <w:num w:numId="60" w16cid:durableId="353502807">
    <w:abstractNumId w:val="51"/>
  </w:num>
  <w:num w:numId="61" w16cid:durableId="136463037">
    <w:abstractNumId w:val="6"/>
  </w:num>
  <w:num w:numId="62" w16cid:durableId="1800413988">
    <w:abstractNumId w:val="4"/>
  </w:num>
  <w:num w:numId="63" w16cid:durableId="999427236">
    <w:abstractNumId w:val="38"/>
  </w:num>
  <w:num w:numId="64" w16cid:durableId="2146190274">
    <w:abstractNumId w:val="16"/>
  </w:num>
  <w:num w:numId="65" w16cid:durableId="211383751">
    <w:abstractNumId w:val="0"/>
  </w:num>
  <w:num w:numId="66" w16cid:durableId="248855112">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A1"/>
    <w:rsid w:val="000059FF"/>
    <w:rsid w:val="0000639D"/>
    <w:rsid w:val="00020A1D"/>
    <w:rsid w:val="00030493"/>
    <w:rsid w:val="00033765"/>
    <w:rsid w:val="00033DDA"/>
    <w:rsid w:val="0004185B"/>
    <w:rsid w:val="00047BFE"/>
    <w:rsid w:val="00056F94"/>
    <w:rsid w:val="00064820"/>
    <w:rsid w:val="000737A1"/>
    <w:rsid w:val="00094523"/>
    <w:rsid w:val="00095CCE"/>
    <w:rsid w:val="000A41BA"/>
    <w:rsid w:val="000A503F"/>
    <w:rsid w:val="000A6C04"/>
    <w:rsid w:val="000B000F"/>
    <w:rsid w:val="000B4F67"/>
    <w:rsid w:val="000C39E1"/>
    <w:rsid w:val="000D6A47"/>
    <w:rsid w:val="000E2A80"/>
    <w:rsid w:val="000E76FB"/>
    <w:rsid w:val="000F2454"/>
    <w:rsid w:val="000F2B7B"/>
    <w:rsid w:val="000F5AC9"/>
    <w:rsid w:val="00101BEE"/>
    <w:rsid w:val="0010475A"/>
    <w:rsid w:val="001122B5"/>
    <w:rsid w:val="0012603B"/>
    <w:rsid w:val="001407DB"/>
    <w:rsid w:val="00141AF2"/>
    <w:rsid w:val="001557B8"/>
    <w:rsid w:val="00156220"/>
    <w:rsid w:val="0015790B"/>
    <w:rsid w:val="00162A3B"/>
    <w:rsid w:val="00163FDE"/>
    <w:rsid w:val="001700EC"/>
    <w:rsid w:val="00173C1C"/>
    <w:rsid w:val="00186AF1"/>
    <w:rsid w:val="0018703D"/>
    <w:rsid w:val="00190477"/>
    <w:rsid w:val="001B02CC"/>
    <w:rsid w:val="001C77D6"/>
    <w:rsid w:val="001E5D3A"/>
    <w:rsid w:val="001E721F"/>
    <w:rsid w:val="001F514B"/>
    <w:rsid w:val="00232749"/>
    <w:rsid w:val="0023667B"/>
    <w:rsid w:val="00244DD1"/>
    <w:rsid w:val="00250128"/>
    <w:rsid w:val="00254A96"/>
    <w:rsid w:val="00256505"/>
    <w:rsid w:val="00262B95"/>
    <w:rsid w:val="0026342A"/>
    <w:rsid w:val="00273F42"/>
    <w:rsid w:val="002906C1"/>
    <w:rsid w:val="002B169D"/>
    <w:rsid w:val="002C7165"/>
    <w:rsid w:val="002C7354"/>
    <w:rsid w:val="002D1132"/>
    <w:rsid w:val="002E2C8C"/>
    <w:rsid w:val="00311421"/>
    <w:rsid w:val="00317606"/>
    <w:rsid w:val="003208FD"/>
    <w:rsid w:val="003215BA"/>
    <w:rsid w:val="00331CDE"/>
    <w:rsid w:val="00335DEF"/>
    <w:rsid w:val="00343B3A"/>
    <w:rsid w:val="00344A58"/>
    <w:rsid w:val="00362A44"/>
    <w:rsid w:val="00370CAB"/>
    <w:rsid w:val="00374D93"/>
    <w:rsid w:val="00376E88"/>
    <w:rsid w:val="003A6F00"/>
    <w:rsid w:val="003B023C"/>
    <w:rsid w:val="003B0B11"/>
    <w:rsid w:val="003C1A8E"/>
    <w:rsid w:val="003C3C1D"/>
    <w:rsid w:val="003D038B"/>
    <w:rsid w:val="003D253E"/>
    <w:rsid w:val="003D3627"/>
    <w:rsid w:val="003D52F0"/>
    <w:rsid w:val="003E4C64"/>
    <w:rsid w:val="003E5052"/>
    <w:rsid w:val="003E55CF"/>
    <w:rsid w:val="003F2D7B"/>
    <w:rsid w:val="0043102B"/>
    <w:rsid w:val="0044181E"/>
    <w:rsid w:val="00441CA0"/>
    <w:rsid w:val="00451AC4"/>
    <w:rsid w:val="00452171"/>
    <w:rsid w:val="00462268"/>
    <w:rsid w:val="004678ED"/>
    <w:rsid w:val="00470D21"/>
    <w:rsid w:val="00472958"/>
    <w:rsid w:val="00480706"/>
    <w:rsid w:val="00481472"/>
    <w:rsid w:val="004867B1"/>
    <w:rsid w:val="00486FF6"/>
    <w:rsid w:val="004B4F34"/>
    <w:rsid w:val="004B6DF4"/>
    <w:rsid w:val="004C21D4"/>
    <w:rsid w:val="004C661D"/>
    <w:rsid w:val="004C721E"/>
    <w:rsid w:val="004D0542"/>
    <w:rsid w:val="004E5D04"/>
    <w:rsid w:val="004F1E5E"/>
    <w:rsid w:val="0050335A"/>
    <w:rsid w:val="00531235"/>
    <w:rsid w:val="005314F4"/>
    <w:rsid w:val="005364D7"/>
    <w:rsid w:val="00536D4A"/>
    <w:rsid w:val="00543341"/>
    <w:rsid w:val="005504CB"/>
    <w:rsid w:val="005604DB"/>
    <w:rsid w:val="0056128F"/>
    <w:rsid w:val="00580DB0"/>
    <w:rsid w:val="00583393"/>
    <w:rsid w:val="005855B5"/>
    <w:rsid w:val="00585FF0"/>
    <w:rsid w:val="005959B5"/>
    <w:rsid w:val="005A572C"/>
    <w:rsid w:val="005B53A7"/>
    <w:rsid w:val="005C50FC"/>
    <w:rsid w:val="005D0540"/>
    <w:rsid w:val="005F2D57"/>
    <w:rsid w:val="00606B81"/>
    <w:rsid w:val="00615882"/>
    <w:rsid w:val="0062613B"/>
    <w:rsid w:val="0063180A"/>
    <w:rsid w:val="0064596A"/>
    <w:rsid w:val="00657F45"/>
    <w:rsid w:val="006650D9"/>
    <w:rsid w:val="0066744F"/>
    <w:rsid w:val="0067417A"/>
    <w:rsid w:val="006A035E"/>
    <w:rsid w:val="006A331E"/>
    <w:rsid w:val="006B10CE"/>
    <w:rsid w:val="006B258B"/>
    <w:rsid w:val="006B3CAC"/>
    <w:rsid w:val="006D066A"/>
    <w:rsid w:val="006D13FF"/>
    <w:rsid w:val="006D2703"/>
    <w:rsid w:val="006D54E4"/>
    <w:rsid w:val="006D673E"/>
    <w:rsid w:val="006E0FEA"/>
    <w:rsid w:val="006F47F4"/>
    <w:rsid w:val="0071119A"/>
    <w:rsid w:val="00717644"/>
    <w:rsid w:val="007260FE"/>
    <w:rsid w:val="00730918"/>
    <w:rsid w:val="00730B36"/>
    <w:rsid w:val="007330C9"/>
    <w:rsid w:val="00734125"/>
    <w:rsid w:val="007356A5"/>
    <w:rsid w:val="0075568A"/>
    <w:rsid w:val="0075774A"/>
    <w:rsid w:val="00787D65"/>
    <w:rsid w:val="00791F0D"/>
    <w:rsid w:val="007B018A"/>
    <w:rsid w:val="007B3E37"/>
    <w:rsid w:val="007B6DF4"/>
    <w:rsid w:val="007C1572"/>
    <w:rsid w:val="007D71AA"/>
    <w:rsid w:val="007E0325"/>
    <w:rsid w:val="007E5DD3"/>
    <w:rsid w:val="007F3FE5"/>
    <w:rsid w:val="00800094"/>
    <w:rsid w:val="00800F66"/>
    <w:rsid w:val="00803167"/>
    <w:rsid w:val="00806C58"/>
    <w:rsid w:val="008074F3"/>
    <w:rsid w:val="008162ED"/>
    <w:rsid w:val="00816E56"/>
    <w:rsid w:val="0082225E"/>
    <w:rsid w:val="008335FF"/>
    <w:rsid w:val="0083518B"/>
    <w:rsid w:val="0085538E"/>
    <w:rsid w:val="00855EB3"/>
    <w:rsid w:val="008702F9"/>
    <w:rsid w:val="008876B4"/>
    <w:rsid w:val="008A0F56"/>
    <w:rsid w:val="008B1886"/>
    <w:rsid w:val="008C309D"/>
    <w:rsid w:val="008C654E"/>
    <w:rsid w:val="008D45A7"/>
    <w:rsid w:val="008E0CB2"/>
    <w:rsid w:val="008E428D"/>
    <w:rsid w:val="008E44D5"/>
    <w:rsid w:val="008F06E9"/>
    <w:rsid w:val="008F61F0"/>
    <w:rsid w:val="00907FC1"/>
    <w:rsid w:val="00911049"/>
    <w:rsid w:val="00921F71"/>
    <w:rsid w:val="0094187A"/>
    <w:rsid w:val="00946981"/>
    <w:rsid w:val="00972D65"/>
    <w:rsid w:val="00974761"/>
    <w:rsid w:val="00981344"/>
    <w:rsid w:val="00981442"/>
    <w:rsid w:val="009B0EFB"/>
    <w:rsid w:val="009B753A"/>
    <w:rsid w:val="009C4500"/>
    <w:rsid w:val="009D75DF"/>
    <w:rsid w:val="009F0CEF"/>
    <w:rsid w:val="009F72BC"/>
    <w:rsid w:val="00A0101F"/>
    <w:rsid w:val="00A03389"/>
    <w:rsid w:val="00A037E2"/>
    <w:rsid w:val="00A14282"/>
    <w:rsid w:val="00A14485"/>
    <w:rsid w:val="00A30ACF"/>
    <w:rsid w:val="00A423EE"/>
    <w:rsid w:val="00A42EC1"/>
    <w:rsid w:val="00A54668"/>
    <w:rsid w:val="00A5524D"/>
    <w:rsid w:val="00A638DF"/>
    <w:rsid w:val="00A73A12"/>
    <w:rsid w:val="00AA4D0B"/>
    <w:rsid w:val="00AA651B"/>
    <w:rsid w:val="00AD62A7"/>
    <w:rsid w:val="00B00C33"/>
    <w:rsid w:val="00B04436"/>
    <w:rsid w:val="00B12945"/>
    <w:rsid w:val="00B154E7"/>
    <w:rsid w:val="00B24B08"/>
    <w:rsid w:val="00B30ED2"/>
    <w:rsid w:val="00B32F06"/>
    <w:rsid w:val="00B339EF"/>
    <w:rsid w:val="00B412A5"/>
    <w:rsid w:val="00B42B8D"/>
    <w:rsid w:val="00B42F23"/>
    <w:rsid w:val="00B45421"/>
    <w:rsid w:val="00B541BD"/>
    <w:rsid w:val="00B71302"/>
    <w:rsid w:val="00B74F8B"/>
    <w:rsid w:val="00B8295F"/>
    <w:rsid w:val="00B8359C"/>
    <w:rsid w:val="00B83FFB"/>
    <w:rsid w:val="00B90757"/>
    <w:rsid w:val="00B91FB2"/>
    <w:rsid w:val="00B94CEF"/>
    <w:rsid w:val="00B9540B"/>
    <w:rsid w:val="00B97FDF"/>
    <w:rsid w:val="00BA585B"/>
    <w:rsid w:val="00BB168F"/>
    <w:rsid w:val="00BB73C3"/>
    <w:rsid w:val="00BD15DC"/>
    <w:rsid w:val="00BF1F44"/>
    <w:rsid w:val="00C1269F"/>
    <w:rsid w:val="00C226C4"/>
    <w:rsid w:val="00C25504"/>
    <w:rsid w:val="00C27963"/>
    <w:rsid w:val="00C34D72"/>
    <w:rsid w:val="00C436BB"/>
    <w:rsid w:val="00C443CF"/>
    <w:rsid w:val="00C44E81"/>
    <w:rsid w:val="00C46F26"/>
    <w:rsid w:val="00C47A7A"/>
    <w:rsid w:val="00C47CC1"/>
    <w:rsid w:val="00C54B36"/>
    <w:rsid w:val="00C60B8B"/>
    <w:rsid w:val="00C701A8"/>
    <w:rsid w:val="00C71E5B"/>
    <w:rsid w:val="00C74CDC"/>
    <w:rsid w:val="00C83D2F"/>
    <w:rsid w:val="00C84AF6"/>
    <w:rsid w:val="00C85163"/>
    <w:rsid w:val="00C907E9"/>
    <w:rsid w:val="00CC6C58"/>
    <w:rsid w:val="00CD19FA"/>
    <w:rsid w:val="00CF6538"/>
    <w:rsid w:val="00CF6F5C"/>
    <w:rsid w:val="00D044A1"/>
    <w:rsid w:val="00D05112"/>
    <w:rsid w:val="00D06EA1"/>
    <w:rsid w:val="00D24A29"/>
    <w:rsid w:val="00D25E4C"/>
    <w:rsid w:val="00D274E8"/>
    <w:rsid w:val="00D30134"/>
    <w:rsid w:val="00D40C7F"/>
    <w:rsid w:val="00D561EE"/>
    <w:rsid w:val="00D66856"/>
    <w:rsid w:val="00D67A71"/>
    <w:rsid w:val="00D71834"/>
    <w:rsid w:val="00D80AB8"/>
    <w:rsid w:val="00D84044"/>
    <w:rsid w:val="00D87D6A"/>
    <w:rsid w:val="00D9105F"/>
    <w:rsid w:val="00D915DF"/>
    <w:rsid w:val="00DB1977"/>
    <w:rsid w:val="00DB33F5"/>
    <w:rsid w:val="00DC6172"/>
    <w:rsid w:val="00DC7B32"/>
    <w:rsid w:val="00DD4D90"/>
    <w:rsid w:val="00DD53E7"/>
    <w:rsid w:val="00DF386B"/>
    <w:rsid w:val="00E1303C"/>
    <w:rsid w:val="00E171C0"/>
    <w:rsid w:val="00E21220"/>
    <w:rsid w:val="00E3350B"/>
    <w:rsid w:val="00E4113A"/>
    <w:rsid w:val="00E4263A"/>
    <w:rsid w:val="00E45768"/>
    <w:rsid w:val="00E52CF1"/>
    <w:rsid w:val="00E5437E"/>
    <w:rsid w:val="00E5739C"/>
    <w:rsid w:val="00E61118"/>
    <w:rsid w:val="00E662FE"/>
    <w:rsid w:val="00E72BAD"/>
    <w:rsid w:val="00E72F69"/>
    <w:rsid w:val="00E75A7D"/>
    <w:rsid w:val="00E82FBC"/>
    <w:rsid w:val="00E83E6D"/>
    <w:rsid w:val="00E87C76"/>
    <w:rsid w:val="00E908EE"/>
    <w:rsid w:val="00E90A4C"/>
    <w:rsid w:val="00EA2802"/>
    <w:rsid w:val="00ED1138"/>
    <w:rsid w:val="00ED7242"/>
    <w:rsid w:val="00EF029D"/>
    <w:rsid w:val="00EF2F48"/>
    <w:rsid w:val="00EF3C8D"/>
    <w:rsid w:val="00F1061C"/>
    <w:rsid w:val="00F1201C"/>
    <w:rsid w:val="00F2018E"/>
    <w:rsid w:val="00F21A13"/>
    <w:rsid w:val="00F347B6"/>
    <w:rsid w:val="00F43C1F"/>
    <w:rsid w:val="00F468A3"/>
    <w:rsid w:val="00F470F4"/>
    <w:rsid w:val="00F51E4A"/>
    <w:rsid w:val="00F53A20"/>
    <w:rsid w:val="00F548FE"/>
    <w:rsid w:val="00F57213"/>
    <w:rsid w:val="00F60F42"/>
    <w:rsid w:val="00F61ADE"/>
    <w:rsid w:val="00F63594"/>
    <w:rsid w:val="00F70978"/>
    <w:rsid w:val="00F75359"/>
    <w:rsid w:val="00F75364"/>
    <w:rsid w:val="00F85624"/>
    <w:rsid w:val="00F87521"/>
    <w:rsid w:val="00FA18C1"/>
    <w:rsid w:val="00FA5544"/>
    <w:rsid w:val="00FA5E81"/>
    <w:rsid w:val="00FA69C6"/>
    <w:rsid w:val="00FE765E"/>
    <w:rsid w:val="00FF3B2C"/>
    <w:rsid w:val="025E4FC9"/>
    <w:rsid w:val="02C5CE19"/>
    <w:rsid w:val="02E940F7"/>
    <w:rsid w:val="02EDE2D5"/>
    <w:rsid w:val="03A5C076"/>
    <w:rsid w:val="05650D3C"/>
    <w:rsid w:val="0586EC6D"/>
    <w:rsid w:val="069D62A4"/>
    <w:rsid w:val="08BE8D2F"/>
    <w:rsid w:val="09616506"/>
    <w:rsid w:val="0980F0EF"/>
    <w:rsid w:val="0A1F6A3E"/>
    <w:rsid w:val="0B1CC150"/>
    <w:rsid w:val="0D03F908"/>
    <w:rsid w:val="0DCEE33A"/>
    <w:rsid w:val="0FBA2EA5"/>
    <w:rsid w:val="0FF03273"/>
    <w:rsid w:val="10DA8697"/>
    <w:rsid w:val="11E6EB54"/>
    <w:rsid w:val="1207BBEA"/>
    <w:rsid w:val="15505E93"/>
    <w:rsid w:val="193B8F60"/>
    <w:rsid w:val="1A152BAF"/>
    <w:rsid w:val="1A2EEF02"/>
    <w:rsid w:val="1A59BBC1"/>
    <w:rsid w:val="1AFA0996"/>
    <w:rsid w:val="1F8F699E"/>
    <w:rsid w:val="277C01E4"/>
    <w:rsid w:val="2866D857"/>
    <w:rsid w:val="294EB112"/>
    <w:rsid w:val="299D055E"/>
    <w:rsid w:val="2A205C11"/>
    <w:rsid w:val="2A26E463"/>
    <w:rsid w:val="2A8ACD0B"/>
    <w:rsid w:val="2AF032B5"/>
    <w:rsid w:val="2CF8CCF4"/>
    <w:rsid w:val="2CFB0C4A"/>
    <w:rsid w:val="2E433E22"/>
    <w:rsid w:val="32262624"/>
    <w:rsid w:val="32E51BB0"/>
    <w:rsid w:val="3393EAB1"/>
    <w:rsid w:val="3591AA3C"/>
    <w:rsid w:val="35B4F5C6"/>
    <w:rsid w:val="36B46A09"/>
    <w:rsid w:val="385B1533"/>
    <w:rsid w:val="391A5D58"/>
    <w:rsid w:val="3B919B8F"/>
    <w:rsid w:val="3C2D6588"/>
    <w:rsid w:val="3C41B4CA"/>
    <w:rsid w:val="3CBCF894"/>
    <w:rsid w:val="3F4275ED"/>
    <w:rsid w:val="41E0B0BB"/>
    <w:rsid w:val="44141269"/>
    <w:rsid w:val="44B54678"/>
    <w:rsid w:val="4658678C"/>
    <w:rsid w:val="4854158C"/>
    <w:rsid w:val="49EE9634"/>
    <w:rsid w:val="49FB89BA"/>
    <w:rsid w:val="4E270685"/>
    <w:rsid w:val="4F188CB7"/>
    <w:rsid w:val="4F268F84"/>
    <w:rsid w:val="4F28AEC9"/>
    <w:rsid w:val="4FBF068E"/>
    <w:rsid w:val="5095E27E"/>
    <w:rsid w:val="513C9554"/>
    <w:rsid w:val="53A1B4AE"/>
    <w:rsid w:val="57A32BB8"/>
    <w:rsid w:val="587FBF57"/>
    <w:rsid w:val="58963AB9"/>
    <w:rsid w:val="58E4A5B4"/>
    <w:rsid w:val="59A89C86"/>
    <w:rsid w:val="59D841EC"/>
    <w:rsid w:val="5DC08632"/>
    <w:rsid w:val="5E77A87B"/>
    <w:rsid w:val="5EEE51B5"/>
    <w:rsid w:val="61420C68"/>
    <w:rsid w:val="614632DE"/>
    <w:rsid w:val="6267B5C7"/>
    <w:rsid w:val="63EB9490"/>
    <w:rsid w:val="67347029"/>
    <w:rsid w:val="6762AE4D"/>
    <w:rsid w:val="677672D1"/>
    <w:rsid w:val="6AAE1E15"/>
    <w:rsid w:val="6D944E8A"/>
    <w:rsid w:val="6F0CA13D"/>
    <w:rsid w:val="6FA20CA8"/>
    <w:rsid w:val="728A732A"/>
    <w:rsid w:val="7352E476"/>
    <w:rsid w:val="73F24495"/>
    <w:rsid w:val="76CC08C9"/>
    <w:rsid w:val="770016F6"/>
    <w:rsid w:val="77A18849"/>
    <w:rsid w:val="79CC7A4A"/>
    <w:rsid w:val="7A6F6E58"/>
    <w:rsid w:val="7C5F37B4"/>
    <w:rsid w:val="7C9F3C20"/>
    <w:rsid w:val="7CFD2EBA"/>
    <w:rsid w:val="7E13401D"/>
    <w:rsid w:val="7F1CC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F7432"/>
  <w15:docId w15:val="{D5E10AB0-BF89-2144-8047-DF683C69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Heading2"/>
    <w:next w:val="Heading2"/>
    <w:link w:val="Heading1Char"/>
    <w:uiPriority w:val="9"/>
    <w:qFormat/>
    <w:rsid w:val="007F3FE5"/>
    <w:pPr>
      <w:spacing w:before="1"/>
      <w:outlineLvl w:val="0"/>
    </w:pPr>
    <w:rPr>
      <w:color w:val="000000" w:themeColor="text1"/>
      <w:w w:val="90"/>
      <w:sz w:val="56"/>
      <w:szCs w:val="56"/>
    </w:rPr>
  </w:style>
  <w:style w:type="paragraph" w:styleId="Heading2">
    <w:name w:val="heading 2"/>
    <w:basedOn w:val="Normal"/>
    <w:uiPriority w:val="9"/>
    <w:unhideWhenUsed/>
    <w:qFormat/>
    <w:rsid w:val="000059FF"/>
    <w:pPr>
      <w:spacing w:before="360" w:after="240"/>
      <w:ind w:left="851" w:hanging="851"/>
      <w:outlineLvl w:val="1"/>
    </w:pPr>
    <w:rPr>
      <w:rFonts w:ascii="Proxima Nova" w:hAnsi="Proxima Nova"/>
      <w:b/>
      <w:bCs/>
      <w:sz w:val="47"/>
      <w:szCs w:val="47"/>
      <w:u w:color="000000"/>
    </w:rPr>
  </w:style>
  <w:style w:type="paragraph" w:styleId="Heading3">
    <w:name w:val="heading 3"/>
    <w:basedOn w:val="Normal"/>
    <w:uiPriority w:val="9"/>
    <w:unhideWhenUsed/>
    <w:qFormat/>
    <w:rsid w:val="000059FF"/>
    <w:pPr>
      <w:spacing w:before="360" w:after="120"/>
      <w:outlineLvl w:val="2"/>
    </w:pPr>
    <w:rPr>
      <w:rFonts w:ascii="Proxima Nova" w:hAnsi="Proxima Nova"/>
      <w:b/>
      <w:bCs/>
      <w:sz w:val="36"/>
      <w:szCs w:val="41"/>
    </w:rPr>
  </w:style>
  <w:style w:type="paragraph" w:styleId="Heading4">
    <w:name w:val="heading 4"/>
    <w:basedOn w:val="Normal"/>
    <w:uiPriority w:val="9"/>
    <w:unhideWhenUsed/>
    <w:qFormat/>
    <w:rsid w:val="000059FF"/>
    <w:pPr>
      <w:spacing w:before="23"/>
      <w:outlineLvl w:val="3"/>
    </w:pPr>
    <w:rPr>
      <w:rFonts w:ascii="Proxima Nova" w:hAnsi="Proxima Nova"/>
      <w:b/>
      <w:sz w:val="32"/>
      <w:szCs w:val="32"/>
    </w:rPr>
  </w:style>
  <w:style w:type="paragraph" w:styleId="Heading5">
    <w:name w:val="heading 5"/>
    <w:basedOn w:val="Normal"/>
    <w:uiPriority w:val="9"/>
    <w:unhideWhenUsed/>
    <w:qFormat/>
    <w:pPr>
      <w:spacing w:before="94"/>
      <w:ind w:left="1189"/>
      <w:outlineLvl w:val="4"/>
    </w:pPr>
    <w:rPr>
      <w:b/>
      <w:bCs/>
      <w:sz w:val="30"/>
      <w:szCs w:val="30"/>
    </w:rPr>
  </w:style>
  <w:style w:type="paragraph" w:styleId="Heading6">
    <w:name w:val="heading 6"/>
    <w:basedOn w:val="Normal"/>
    <w:uiPriority w:val="9"/>
    <w:unhideWhenUsed/>
    <w:qFormat/>
    <w:pPr>
      <w:ind w:left="603" w:right="821"/>
      <w:jc w:val="center"/>
      <w:outlineLvl w:val="5"/>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5112"/>
    <w:pPr>
      <w:contextualSpacing/>
    </w:pPr>
    <w:rPr>
      <w:color w:val="000000" w:themeColor="text1"/>
      <w:sz w:val="28"/>
      <w:szCs w:val="28"/>
    </w:rPr>
  </w:style>
  <w:style w:type="paragraph" w:styleId="Title">
    <w:name w:val="Title"/>
    <w:basedOn w:val="Normal"/>
    <w:uiPriority w:val="10"/>
    <w:qFormat/>
    <w:pPr>
      <w:spacing w:before="517"/>
      <w:ind w:left="1703" w:right="1704" w:hanging="1"/>
      <w:jc w:val="center"/>
    </w:pPr>
    <w:rPr>
      <w:b/>
      <w:bCs/>
      <w:sz w:val="74"/>
      <w:szCs w:val="74"/>
    </w:rPr>
  </w:style>
  <w:style w:type="paragraph" w:styleId="ListParagraph">
    <w:name w:val="List Paragraph"/>
    <w:basedOn w:val="Normal"/>
    <w:uiPriority w:val="1"/>
    <w:qFormat/>
    <w:pPr>
      <w:spacing w:before="89"/>
      <w:ind w:left="2227" w:hanging="561"/>
    </w:pPr>
  </w:style>
  <w:style w:type="paragraph" w:customStyle="1" w:styleId="TableParagraph">
    <w:name w:val="Table Paragraph"/>
    <w:basedOn w:val="Normal"/>
    <w:uiPriority w:val="1"/>
    <w:qFormat/>
  </w:style>
  <w:style w:type="paragraph" w:styleId="Revision">
    <w:name w:val="Revision"/>
    <w:hidden/>
    <w:uiPriority w:val="99"/>
    <w:semiHidden/>
    <w:rsid w:val="0085538E"/>
    <w:pPr>
      <w:widowControl/>
      <w:autoSpaceDE/>
      <w:autoSpaceDN/>
    </w:pPr>
    <w:rPr>
      <w:rFonts w:ascii="Trebuchet MS" w:eastAsia="Trebuchet MS" w:hAnsi="Trebuchet MS" w:cs="Trebuchet MS"/>
    </w:rPr>
  </w:style>
  <w:style w:type="paragraph" w:customStyle="1" w:styleId="bodytextscale">
    <w:name w:val="body text scale"/>
    <w:basedOn w:val="BodyText"/>
    <w:qFormat/>
    <w:rsid w:val="00B42B8D"/>
    <w:pPr>
      <w:spacing w:before="162" w:line="288" w:lineRule="auto"/>
    </w:pPr>
    <w:rPr>
      <w:w w:val="95"/>
    </w:rPr>
  </w:style>
  <w:style w:type="paragraph" w:styleId="Header">
    <w:name w:val="header"/>
    <w:basedOn w:val="Normal"/>
    <w:link w:val="HeaderChar"/>
    <w:uiPriority w:val="99"/>
    <w:unhideWhenUsed/>
    <w:rsid w:val="00370CAB"/>
    <w:pPr>
      <w:tabs>
        <w:tab w:val="center" w:pos="4513"/>
        <w:tab w:val="right" w:pos="9026"/>
      </w:tabs>
    </w:pPr>
  </w:style>
  <w:style w:type="character" w:customStyle="1" w:styleId="HeaderChar">
    <w:name w:val="Header Char"/>
    <w:basedOn w:val="DefaultParagraphFont"/>
    <w:link w:val="Header"/>
    <w:uiPriority w:val="99"/>
    <w:rsid w:val="00370CAB"/>
    <w:rPr>
      <w:rFonts w:ascii="Trebuchet MS" w:eastAsia="Trebuchet MS" w:hAnsi="Trebuchet MS" w:cs="Trebuchet MS"/>
    </w:rPr>
  </w:style>
  <w:style w:type="paragraph" w:styleId="Footer">
    <w:name w:val="footer"/>
    <w:basedOn w:val="Normal"/>
    <w:link w:val="FooterChar"/>
    <w:uiPriority w:val="99"/>
    <w:unhideWhenUsed/>
    <w:rsid w:val="00370CAB"/>
    <w:pPr>
      <w:tabs>
        <w:tab w:val="center" w:pos="4513"/>
        <w:tab w:val="right" w:pos="9026"/>
      </w:tabs>
    </w:pPr>
  </w:style>
  <w:style w:type="character" w:customStyle="1" w:styleId="FooterChar">
    <w:name w:val="Footer Char"/>
    <w:basedOn w:val="DefaultParagraphFont"/>
    <w:link w:val="Footer"/>
    <w:uiPriority w:val="99"/>
    <w:rsid w:val="00370CAB"/>
    <w:rPr>
      <w:rFonts w:ascii="Trebuchet MS" w:eastAsia="Trebuchet MS" w:hAnsi="Trebuchet MS" w:cs="Trebuchet MS"/>
    </w:rPr>
  </w:style>
  <w:style w:type="character" w:customStyle="1" w:styleId="Heading1Char">
    <w:name w:val="Heading 1 Char"/>
    <w:basedOn w:val="DefaultParagraphFont"/>
    <w:link w:val="Heading1"/>
    <w:uiPriority w:val="9"/>
    <w:rsid w:val="007F3FE5"/>
    <w:rPr>
      <w:rFonts w:ascii="Proxima Nova" w:eastAsia="Trebuchet MS" w:hAnsi="Proxima Nova" w:cs="Trebuchet MS"/>
      <w:b/>
      <w:bCs/>
      <w:color w:val="000000" w:themeColor="text1"/>
      <w:w w:val="90"/>
      <w:sz w:val="56"/>
      <w:szCs w:val="56"/>
      <w:u w:color="000000"/>
    </w:rPr>
  </w:style>
  <w:style w:type="character" w:styleId="PageNumber">
    <w:name w:val="page number"/>
    <w:basedOn w:val="DefaultParagraphFont"/>
    <w:uiPriority w:val="99"/>
    <w:semiHidden/>
    <w:unhideWhenUsed/>
    <w:rsid w:val="003E4C64"/>
  </w:style>
  <w:style w:type="character" w:styleId="CommentReference">
    <w:name w:val="annotation reference"/>
    <w:basedOn w:val="DefaultParagraphFont"/>
    <w:uiPriority w:val="99"/>
    <w:semiHidden/>
    <w:unhideWhenUsed/>
    <w:rsid w:val="00D274E8"/>
    <w:rPr>
      <w:sz w:val="16"/>
      <w:szCs w:val="16"/>
    </w:rPr>
  </w:style>
  <w:style w:type="paragraph" w:styleId="CommentText">
    <w:name w:val="annotation text"/>
    <w:basedOn w:val="Normal"/>
    <w:link w:val="CommentTextChar"/>
    <w:uiPriority w:val="99"/>
    <w:semiHidden/>
    <w:unhideWhenUsed/>
    <w:rsid w:val="00D274E8"/>
    <w:rPr>
      <w:sz w:val="20"/>
      <w:szCs w:val="20"/>
    </w:rPr>
  </w:style>
  <w:style w:type="character" w:customStyle="1" w:styleId="CommentTextChar">
    <w:name w:val="Comment Text Char"/>
    <w:basedOn w:val="DefaultParagraphFont"/>
    <w:link w:val="CommentText"/>
    <w:uiPriority w:val="99"/>
    <w:semiHidden/>
    <w:rsid w:val="00D274E8"/>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D274E8"/>
    <w:rPr>
      <w:b/>
      <w:bCs/>
    </w:rPr>
  </w:style>
  <w:style w:type="character" w:customStyle="1" w:styleId="CommentSubjectChar">
    <w:name w:val="Comment Subject Char"/>
    <w:basedOn w:val="CommentTextChar"/>
    <w:link w:val="CommentSubject"/>
    <w:uiPriority w:val="99"/>
    <w:semiHidden/>
    <w:rsid w:val="00D274E8"/>
    <w:rPr>
      <w:rFonts w:ascii="Trebuchet MS" w:eastAsia="Trebuchet MS" w:hAnsi="Trebuchet MS" w:cs="Trebuchet MS"/>
      <w:b/>
      <w:bCs/>
      <w:sz w:val="20"/>
      <w:szCs w:val="20"/>
    </w:rPr>
  </w:style>
  <w:style w:type="character" w:styleId="Hyperlink">
    <w:name w:val="Hyperlink"/>
    <w:basedOn w:val="DefaultParagraphFont"/>
    <w:uiPriority w:val="99"/>
    <w:unhideWhenUsed/>
    <w:rsid w:val="00D274E8"/>
    <w:rPr>
      <w:color w:val="0000FF"/>
      <w:u w:val="single"/>
    </w:rPr>
  </w:style>
  <w:style w:type="character" w:styleId="UnresolvedMention">
    <w:name w:val="Unresolved Mention"/>
    <w:basedOn w:val="DefaultParagraphFont"/>
    <w:uiPriority w:val="99"/>
    <w:semiHidden/>
    <w:unhideWhenUsed/>
    <w:rsid w:val="00A5524D"/>
    <w:rPr>
      <w:color w:val="605E5C"/>
      <w:shd w:val="clear" w:color="auto" w:fill="E1DFDD"/>
    </w:rPr>
  </w:style>
  <w:style w:type="character" w:customStyle="1" w:styleId="BodyTextChar">
    <w:name w:val="Body Text Char"/>
    <w:basedOn w:val="DefaultParagraphFont"/>
    <w:link w:val="BodyText"/>
    <w:uiPriority w:val="1"/>
    <w:rsid w:val="001B02CC"/>
    <w:rPr>
      <w:rFonts w:ascii="Trebuchet MS" w:eastAsia="Trebuchet MS" w:hAnsi="Trebuchet MS" w:cs="Trebuchet MS"/>
      <w:color w:val="000000" w:themeColor="text1"/>
      <w:sz w:val="28"/>
      <w:szCs w:val="28"/>
    </w:rPr>
  </w:style>
  <w:style w:type="paragraph" w:styleId="TOC1">
    <w:name w:val="toc 1"/>
    <w:basedOn w:val="Normal"/>
    <w:next w:val="Normal"/>
    <w:autoRedefine/>
    <w:uiPriority w:val="39"/>
    <w:unhideWhenUsed/>
    <w:rsid w:val="007F3FE5"/>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7F3FE5"/>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3C1A8E"/>
    <w:pPr>
      <w:tabs>
        <w:tab w:val="right" w:leader="underscore" w:pos="9730"/>
      </w:tabs>
      <w:spacing w:after="24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F3FE5"/>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F3FE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F3FE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F3FE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F3FE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F3FE5"/>
    <w:pPr>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7F3FE5"/>
    <w:pPr>
      <w:keepNext/>
      <w:keepLines/>
      <w:widowControl/>
      <w:autoSpaceDE/>
      <w:autoSpaceDN/>
      <w:spacing w:before="480" w:after="0" w:line="276" w:lineRule="auto"/>
      <w:ind w:left="0" w:firstLine="0"/>
      <w:outlineLvl w:val="9"/>
    </w:pPr>
    <w:rPr>
      <w:rFonts w:asciiTheme="majorHAnsi" w:eastAsiaTheme="majorEastAsia" w:hAnsiTheme="majorHAnsi" w:cstheme="majorBidi"/>
      <w:color w:val="365F91" w:themeColor="accent1" w:themeShade="BF"/>
      <w:w w:val="1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arolyn@wwda.org.au" TargetMode="External"/><Relationship Id="rId18" Type="http://schemas.openxmlformats.org/officeDocument/2006/relationships/hyperlink" Target="https://www.transhub.org.au/find-a-doctor" TargetMode="External"/><Relationship Id="rId26" Type="http://schemas.openxmlformats.org/officeDocument/2006/relationships/image" Target="media/image8.jpeg"/><Relationship Id="rId39" Type="http://schemas.openxmlformats.org/officeDocument/2006/relationships/image" Target="media/image19.png"/><Relationship Id="rId21" Type="http://schemas.openxmlformats.org/officeDocument/2006/relationships/hyperlink" Target="https://ndis.gov.au/" TargetMode="External"/><Relationship Id="rId34" Type="http://schemas.openxmlformats.org/officeDocument/2006/relationships/image" Target="media/image15.jpeg"/><Relationship Id="rId42" Type="http://schemas.microsoft.com/office/2020/10/relationships/intelligence" Target="intelligence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witter.com/WWDA_AU" TargetMode="External"/><Relationship Id="rId20" Type="http://schemas.openxmlformats.org/officeDocument/2006/relationships/hyperlink" Target="https://www.1800respect.org.au/" TargetMode="External"/><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f.org.au/" TargetMode="Externa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WWDA.Australia"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7.jpeg"/><Relationship Id="rId10" Type="http://schemas.openxmlformats.org/officeDocument/2006/relationships/image" Target="media/image3.png"/><Relationship Id="rId19" Type="http://schemas.openxmlformats.org/officeDocument/2006/relationships/hyperlink" Target="https://oursite.wwda.org.au/"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wda.org.au"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g"/><Relationship Id="rId35" Type="http://schemas.openxmlformats.org/officeDocument/2006/relationships/image" Target="media/image16.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docdir.org.au/" TargetMode="External"/><Relationship Id="rId25" Type="http://schemas.openxmlformats.org/officeDocument/2006/relationships/image" Target="media/image7.jpeg"/><Relationship Id="rId33" Type="http://schemas.openxmlformats.org/officeDocument/2006/relationships/hyperlink" Target="https://www.pfizermedicalinformation.com/en-us/depo-provera/warnings" TargetMode="External"/><Relationship Id="rId38" Type="http://schemas.openxmlformats.org/officeDocument/2006/relationships/hyperlink" Target="https://www.familyplanningalliance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38100">
          <a:solidFill>
            <a:srgbClr val="A98DBF"/>
          </a:solidFill>
          <a:round/>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4AF0-9204-7847-ACCB-C487F17B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47</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WORD</vt:lpstr>
    </vt:vector>
  </TitlesOfParts>
  <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c:title>
  <dc:creator>Comms Officer</dc:creator>
  <cp:keywords>DAFJcYzkGaY,BADrxRdbqsI</cp:keywords>
  <cp:lastModifiedBy>Comms | Women With Disabilities Australia</cp:lastModifiedBy>
  <cp:revision>5</cp:revision>
  <cp:lastPrinted>2022-10-15T08:25:00Z</cp:lastPrinted>
  <dcterms:created xsi:type="dcterms:W3CDTF">2022-11-08T00:17:00Z</dcterms:created>
  <dcterms:modified xsi:type="dcterms:W3CDTF">2022-11-08T01:04:00Z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Canva</vt:lpwstr>
  </property>
  <property fmtid="{D5CDD505-2E9C-101B-9397-08002B2CF9AE}" pid="4" name="LastSaved">
    <vt:filetime>2022-08-16T00:00:00Z</vt:filetime>
  </property>
</Properties>
</file>