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B3D6" w14:textId="25AB37B7" w:rsidR="005C4823" w:rsidRDefault="005C4823" w:rsidP="005C4823">
      <w:pPr>
        <w:rPr>
          <w:rFonts w:ascii="Calibri" w:eastAsia="Calibri" w:hAnsi="Calibri" w:cs="Calibri"/>
          <w:sz w:val="32"/>
          <w:szCs w:val="32"/>
        </w:rPr>
      </w:pPr>
      <w:r>
        <w:rPr>
          <w:rFonts w:ascii="Calibri" w:eastAsia="Calibri" w:hAnsi="Calibri" w:cs="Calibri"/>
          <w:sz w:val="32"/>
          <w:szCs w:val="32"/>
        </w:rPr>
        <w:t>You can use the questions below or any of the questions guiding the other tools – just let the WWDA LEAD MEL team member know which questions you’d like to explore.</w:t>
      </w:r>
      <w:r w:rsidR="00224C2E">
        <w:rPr>
          <w:rFonts w:ascii="Calibri" w:eastAsia="Calibri" w:hAnsi="Calibri" w:cs="Calibri"/>
          <w:sz w:val="32"/>
          <w:szCs w:val="32"/>
        </w:rPr>
        <w:t xml:space="preserve"> You do not have to answer them all.</w:t>
      </w:r>
    </w:p>
    <w:p w14:paraId="70EBDB09" w14:textId="77777777" w:rsidR="00881BBA" w:rsidRDefault="00881BBA" w:rsidP="005C4823">
      <w:pPr>
        <w:rPr>
          <w:rFonts w:ascii="Calibri" w:eastAsia="Calibri" w:hAnsi="Calibri" w:cs="Calibri"/>
          <w:sz w:val="32"/>
          <w:szCs w:val="32"/>
        </w:rPr>
      </w:pPr>
    </w:p>
    <w:p w14:paraId="3B75693A" w14:textId="77777777" w:rsidR="00881BBA" w:rsidRDefault="00881BBA" w:rsidP="005C4823">
      <w:pPr>
        <w:rPr>
          <w:rFonts w:ascii="Calibri" w:eastAsia="Calibri" w:hAnsi="Calibri" w:cs="Calibri"/>
          <w:sz w:val="32"/>
          <w:szCs w:val="32"/>
        </w:rPr>
      </w:pPr>
    </w:p>
    <w:p w14:paraId="5889DF19" w14:textId="46308D61" w:rsidR="005C4823" w:rsidRDefault="005C4823" w:rsidP="005C4823">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What WWDA LEAD activities did you participate in? </w:t>
      </w:r>
      <w:r w:rsidR="005F62B6">
        <w:rPr>
          <w:rFonts w:ascii="Calibri" w:eastAsia="Calibri" w:hAnsi="Calibri" w:cs="Calibri"/>
          <w:color w:val="000000"/>
          <w:sz w:val="32"/>
          <w:szCs w:val="32"/>
        </w:rPr>
        <w:t>Tick all that apply.</w:t>
      </w:r>
    </w:p>
    <w:p w14:paraId="2E3CA24C" w14:textId="77777777" w:rsidR="005F62B6" w:rsidRDefault="005F62B6" w:rsidP="005F62B6">
      <w:pPr>
        <w:pBdr>
          <w:top w:val="nil"/>
          <w:left w:val="nil"/>
          <w:bottom w:val="nil"/>
          <w:right w:val="nil"/>
          <w:between w:val="nil"/>
        </w:pBdr>
        <w:rPr>
          <w:rFonts w:ascii="Calibri" w:eastAsia="Calibri" w:hAnsi="Calibri" w:cs="Calibri"/>
          <w:color w:val="000000"/>
          <w:sz w:val="32"/>
          <w:szCs w:val="32"/>
        </w:rPr>
      </w:pPr>
    </w:p>
    <w:p w14:paraId="7A6071C2" w14:textId="4D4C4E9D" w:rsidR="005F62B6" w:rsidRDefault="00B12E1E"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Project Steering Committee</w:t>
      </w:r>
    </w:p>
    <w:p w14:paraId="1AA309F2" w14:textId="46F4D577"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Co-design Committee</w:t>
      </w:r>
    </w:p>
    <w:p w14:paraId="671583EA" w14:textId="24857184"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Expert Co-production Panel</w:t>
      </w:r>
    </w:p>
    <w:p w14:paraId="4DE21622" w14:textId="1D7C7C98"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Leadership Statement Development</w:t>
      </w:r>
    </w:p>
    <w:p w14:paraId="4E9DFEC2" w14:textId="5E2477C9"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Scholarships</w:t>
      </w:r>
    </w:p>
    <w:p w14:paraId="797277F6" w14:textId="6A57A645"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Art Prize Series</w:t>
      </w:r>
    </w:p>
    <w:p w14:paraId="740405F7" w14:textId="3B0696A4"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Mentoring Program</w:t>
      </w:r>
    </w:p>
    <w:p w14:paraId="24B91A73" w14:textId="491A9BD0"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Leadership Week</w:t>
      </w:r>
    </w:p>
    <w:p w14:paraId="31059248" w14:textId="52E3620C"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Webinars</w:t>
      </w:r>
    </w:p>
    <w:p w14:paraId="308D57F0" w14:textId="4C7B17E1"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Peer Networking</w:t>
      </w:r>
    </w:p>
    <w:p w14:paraId="78E36A91" w14:textId="7846681A"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Workshops</w:t>
      </w:r>
    </w:p>
    <w:p w14:paraId="70573917" w14:textId="0BE56E4F" w:rsidR="00CA3A9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Blogging</w:t>
      </w:r>
    </w:p>
    <w:p w14:paraId="64CFD920" w14:textId="1E70490E" w:rsidR="00CA3A9D" w:rsidRPr="00D8126D" w:rsidRDefault="00CA3A9D" w:rsidP="00D8126D">
      <w:pPr>
        <w:pStyle w:val="ListParagraph"/>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Shadow Policy Writing</w:t>
      </w:r>
    </w:p>
    <w:p w14:paraId="4EA8FA52" w14:textId="77777777" w:rsidR="005F62B6" w:rsidRDefault="005F62B6" w:rsidP="005F62B6">
      <w:pPr>
        <w:pBdr>
          <w:top w:val="nil"/>
          <w:left w:val="nil"/>
          <w:bottom w:val="nil"/>
          <w:right w:val="nil"/>
          <w:between w:val="nil"/>
        </w:pBdr>
        <w:rPr>
          <w:rFonts w:ascii="Calibri" w:eastAsia="Calibri" w:hAnsi="Calibri" w:cs="Calibri"/>
          <w:color w:val="000000"/>
          <w:sz w:val="32"/>
          <w:szCs w:val="32"/>
        </w:rPr>
      </w:pPr>
    </w:p>
    <w:p w14:paraId="3C40B16D" w14:textId="77777777" w:rsidR="005C4823" w:rsidRDefault="005C4823" w:rsidP="005C4823">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Has WWDA LEAD contributed to changing how you </w:t>
      </w:r>
      <w:r>
        <w:rPr>
          <w:rFonts w:ascii="Calibri" w:eastAsia="Calibri" w:hAnsi="Calibri" w:cs="Calibri"/>
          <w:b/>
          <w:color w:val="000000"/>
          <w:sz w:val="32"/>
          <w:szCs w:val="32"/>
        </w:rPr>
        <w:t>think</w:t>
      </w:r>
      <w:r>
        <w:rPr>
          <w:rFonts w:ascii="Calibri" w:eastAsia="Calibri" w:hAnsi="Calibri" w:cs="Calibri"/>
          <w:color w:val="000000"/>
          <w:sz w:val="32"/>
          <w:szCs w:val="32"/>
        </w:rPr>
        <w:t xml:space="preserve"> about leadership, particularly the leadership of </w:t>
      </w:r>
      <w:proofErr w:type="spellStart"/>
      <w:r>
        <w:rPr>
          <w:rFonts w:ascii="Calibri" w:eastAsia="Calibri" w:hAnsi="Calibri" w:cs="Calibri"/>
          <w:color w:val="000000"/>
          <w:sz w:val="32"/>
          <w:szCs w:val="32"/>
        </w:rPr>
        <w:t>DWGwD</w:t>
      </w:r>
      <w:proofErr w:type="spellEnd"/>
      <w:r>
        <w:rPr>
          <w:rFonts w:ascii="Calibri" w:eastAsia="Calibri" w:hAnsi="Calibri" w:cs="Calibri"/>
          <w:color w:val="000000"/>
          <w:sz w:val="32"/>
          <w:szCs w:val="32"/>
        </w:rPr>
        <w:t xml:space="preserve">? </w:t>
      </w:r>
    </w:p>
    <w:p w14:paraId="6D159ED7" w14:textId="15F61593"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E4FB034"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411E214D"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0211AC2A"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0239EF5A"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9E0809B"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6CDC65B2"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18E3794B"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yes, what changes have you noticed and what do you think contributed to the changes?</w:t>
      </w:r>
    </w:p>
    <w:p w14:paraId="2D5853C4"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3716A398"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3479AD00"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69B0EBCA"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what could we have done differently?</w:t>
      </w:r>
    </w:p>
    <w:p w14:paraId="079668E9"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4136C0C"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596E370D"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44D9E3DA"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021FD80E"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43529167" w14:textId="77777777" w:rsidR="005C4823" w:rsidRDefault="005C4823" w:rsidP="005C4823">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Has WWDA LEAD contributed to </w:t>
      </w:r>
      <w:r>
        <w:rPr>
          <w:rFonts w:ascii="Calibri" w:eastAsia="Calibri" w:hAnsi="Calibri" w:cs="Calibri"/>
          <w:b/>
          <w:color w:val="000000"/>
          <w:sz w:val="32"/>
          <w:szCs w:val="32"/>
        </w:rPr>
        <w:t>changing how you think about yourself as a leader</w:t>
      </w:r>
      <w:r>
        <w:rPr>
          <w:rFonts w:ascii="Calibri" w:eastAsia="Calibri" w:hAnsi="Calibri" w:cs="Calibri"/>
          <w:color w:val="000000"/>
          <w:sz w:val="32"/>
          <w:szCs w:val="32"/>
        </w:rPr>
        <w:t>? (</w:t>
      </w:r>
      <w:proofErr w:type="spellStart"/>
      <w:proofErr w:type="gramStart"/>
      <w:r>
        <w:rPr>
          <w:rFonts w:ascii="Calibri" w:eastAsia="Calibri" w:hAnsi="Calibri" w:cs="Calibri"/>
          <w:color w:val="000000"/>
          <w:sz w:val="32"/>
          <w:szCs w:val="32"/>
        </w:rPr>
        <w:t>ie</w:t>
      </w:r>
      <w:proofErr w:type="spellEnd"/>
      <w:proofErr w:type="gramEnd"/>
      <w:r>
        <w:rPr>
          <w:rFonts w:ascii="Calibri" w:eastAsia="Calibri" w:hAnsi="Calibri" w:cs="Calibri"/>
          <w:color w:val="000000"/>
          <w:sz w:val="32"/>
          <w:szCs w:val="32"/>
        </w:rPr>
        <w:t xml:space="preserve">, new ways to think about yourself or other </w:t>
      </w:r>
      <w:proofErr w:type="spellStart"/>
      <w:r>
        <w:rPr>
          <w:rFonts w:ascii="Calibri" w:eastAsia="Calibri" w:hAnsi="Calibri" w:cs="Calibri"/>
          <w:color w:val="000000"/>
          <w:sz w:val="32"/>
          <w:szCs w:val="32"/>
        </w:rPr>
        <w:t>DWGwD</w:t>
      </w:r>
      <w:proofErr w:type="spellEnd"/>
      <w:r>
        <w:rPr>
          <w:rFonts w:ascii="Calibri" w:eastAsia="Calibri" w:hAnsi="Calibri" w:cs="Calibri"/>
          <w:color w:val="000000"/>
          <w:sz w:val="32"/>
          <w:szCs w:val="32"/>
        </w:rPr>
        <w:t xml:space="preserve"> as leaders)</w:t>
      </w:r>
    </w:p>
    <w:p w14:paraId="7457BB9C"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7DD015FD"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1B6D690B"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3AD1AD45"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72E7B182"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1D9A8C16"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1D2E68BD"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51A10145"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yes, what changes have you noticed and what do you think contributed to the changes?</w:t>
      </w:r>
    </w:p>
    <w:p w14:paraId="587E938F"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C80B9F9"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6CA735A3"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4EB25A35"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3467E63"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4A82CBD5"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8BAA0A4"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what could we have done differently?</w:t>
      </w:r>
    </w:p>
    <w:p w14:paraId="27A82D2D"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39376DE9"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3E80A4DB"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9F6400E"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26AF84F2" w14:textId="77777777" w:rsidR="00E1798F" w:rsidRDefault="00E1798F" w:rsidP="00E1798F">
      <w:pPr>
        <w:pBdr>
          <w:top w:val="nil"/>
          <w:left w:val="nil"/>
          <w:bottom w:val="nil"/>
          <w:right w:val="nil"/>
          <w:between w:val="nil"/>
        </w:pBdr>
        <w:rPr>
          <w:rFonts w:ascii="Calibri" w:eastAsia="Calibri" w:hAnsi="Calibri" w:cs="Calibri"/>
          <w:color w:val="000000"/>
          <w:sz w:val="32"/>
          <w:szCs w:val="32"/>
        </w:rPr>
      </w:pPr>
    </w:p>
    <w:p w14:paraId="1AB16EA0" w14:textId="77777777" w:rsidR="005C4823" w:rsidRDefault="005C4823" w:rsidP="005C4823">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Has WWDA LEAD contributed to changing how you </w:t>
      </w:r>
      <w:r>
        <w:rPr>
          <w:rFonts w:ascii="Calibri" w:eastAsia="Calibri" w:hAnsi="Calibri" w:cs="Calibri"/>
          <w:b/>
          <w:color w:val="000000"/>
          <w:sz w:val="32"/>
          <w:szCs w:val="32"/>
        </w:rPr>
        <w:t>practice</w:t>
      </w:r>
      <w:r>
        <w:rPr>
          <w:rFonts w:ascii="Calibri" w:eastAsia="Calibri" w:hAnsi="Calibri" w:cs="Calibri"/>
          <w:color w:val="000000"/>
          <w:sz w:val="32"/>
          <w:szCs w:val="32"/>
        </w:rPr>
        <w:t xml:space="preserve"> leadership? (</w:t>
      </w:r>
      <w:proofErr w:type="spellStart"/>
      <w:proofErr w:type="gramStart"/>
      <w:r>
        <w:rPr>
          <w:rFonts w:ascii="Calibri" w:eastAsia="Calibri" w:hAnsi="Calibri" w:cs="Calibri"/>
          <w:color w:val="000000"/>
          <w:sz w:val="32"/>
          <w:szCs w:val="32"/>
        </w:rPr>
        <w:t>ie</w:t>
      </w:r>
      <w:proofErr w:type="spellEnd"/>
      <w:proofErr w:type="gramEnd"/>
      <w:r>
        <w:rPr>
          <w:rFonts w:ascii="Calibri" w:eastAsia="Calibri" w:hAnsi="Calibri" w:cs="Calibri"/>
          <w:color w:val="000000"/>
          <w:sz w:val="32"/>
          <w:szCs w:val="32"/>
        </w:rPr>
        <w:t>, new skills, tools, ways of doing things learnt from others, a new sense of confidence, self-esteem)</w:t>
      </w:r>
    </w:p>
    <w:p w14:paraId="5CE6EA45"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9833525"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F652D3F"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7E53F7F7"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5D695BEA"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1F49B3B6"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23EDA8B3"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yes, what changes have you noticed and what do you think contributed to the changes?</w:t>
      </w:r>
    </w:p>
    <w:p w14:paraId="6FEB4A25"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7B67B5C2"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346C5719"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75C7CE41"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02B85BFD"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F6D93D2"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what could we have done differently?</w:t>
      </w:r>
    </w:p>
    <w:p w14:paraId="21DDCD99"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10564A39"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55C94F1C"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4973AFAC"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4CD17B9"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3A7727CD"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B61672E"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59CCD35A" w14:textId="77777777" w:rsidR="005C4823" w:rsidRDefault="005C4823" w:rsidP="005C4823">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Did being with </w:t>
      </w:r>
      <w:r>
        <w:rPr>
          <w:rFonts w:ascii="Calibri" w:eastAsia="Calibri" w:hAnsi="Calibri" w:cs="Calibri"/>
          <w:b/>
          <w:color w:val="000000"/>
          <w:sz w:val="32"/>
          <w:szCs w:val="32"/>
        </w:rPr>
        <w:t>other Diverse Women and Girls with Disability</w:t>
      </w:r>
      <w:r>
        <w:rPr>
          <w:rFonts w:ascii="Calibri" w:eastAsia="Calibri" w:hAnsi="Calibri" w:cs="Calibri"/>
          <w:color w:val="000000"/>
          <w:sz w:val="32"/>
          <w:szCs w:val="32"/>
        </w:rPr>
        <w:t xml:space="preserve"> in the WWDA LEAD program contribute to changes in your leadership?</w:t>
      </w:r>
    </w:p>
    <w:p w14:paraId="72658830"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303FD5FC"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9F8B27E"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4C9341BF"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7589AE52"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70921571"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21D50B79"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lastRenderedPageBreak/>
        <w:t>If yes, what changes have you noticed and what do you think contributed to the changes?</w:t>
      </w:r>
    </w:p>
    <w:p w14:paraId="5B52CD05"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3B8D4FB0"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4FEFEDEE"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B0E7D96"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5AAC78ED"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3C35136A"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0525EA64" w14:textId="77777777" w:rsidR="005C4823" w:rsidRDefault="005C4823" w:rsidP="005C4823">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why do you think this?</w:t>
      </w:r>
    </w:p>
    <w:p w14:paraId="3739ADDF"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592AD300"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734CA17"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16B6797B"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68DD07FE"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4DFAE668" w14:textId="77777777" w:rsidR="001C13BD" w:rsidRDefault="001C13BD" w:rsidP="001C13BD">
      <w:pPr>
        <w:pBdr>
          <w:top w:val="nil"/>
          <w:left w:val="nil"/>
          <w:bottom w:val="nil"/>
          <w:right w:val="nil"/>
          <w:between w:val="nil"/>
        </w:pBdr>
        <w:rPr>
          <w:rFonts w:ascii="Calibri" w:eastAsia="Calibri" w:hAnsi="Calibri" w:cs="Calibri"/>
          <w:color w:val="000000"/>
          <w:sz w:val="32"/>
          <w:szCs w:val="32"/>
        </w:rPr>
      </w:pPr>
    </w:p>
    <w:p w14:paraId="7B565255" w14:textId="77777777" w:rsidR="000761E2" w:rsidRDefault="005C4823" w:rsidP="005C4823">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Can you think of an example of your own leadership which shows how your leadership has changed since participating in WWDA LEAD? What does this change mean to you? And how did WWDA LEAD contribute? Feel free to share more than one example.</w:t>
      </w:r>
    </w:p>
    <w:p w14:paraId="06071419" w14:textId="77777777" w:rsidR="000761E2" w:rsidRDefault="000761E2" w:rsidP="000761E2">
      <w:pPr>
        <w:pBdr>
          <w:top w:val="nil"/>
          <w:left w:val="nil"/>
          <w:bottom w:val="nil"/>
          <w:right w:val="nil"/>
          <w:between w:val="nil"/>
        </w:pBdr>
        <w:rPr>
          <w:rFonts w:ascii="Calibri" w:eastAsia="Calibri" w:hAnsi="Calibri" w:cs="Calibri"/>
          <w:color w:val="000000"/>
          <w:sz w:val="32"/>
          <w:szCs w:val="32"/>
        </w:rPr>
      </w:pPr>
    </w:p>
    <w:p w14:paraId="44CFE14C" w14:textId="77777777" w:rsidR="000761E2" w:rsidRDefault="000761E2" w:rsidP="000761E2">
      <w:pPr>
        <w:pBdr>
          <w:top w:val="nil"/>
          <w:left w:val="nil"/>
          <w:bottom w:val="nil"/>
          <w:right w:val="nil"/>
          <w:between w:val="nil"/>
        </w:pBdr>
        <w:rPr>
          <w:rFonts w:ascii="Calibri" w:eastAsia="Calibri" w:hAnsi="Calibri" w:cs="Calibri"/>
          <w:color w:val="000000"/>
          <w:sz w:val="32"/>
          <w:szCs w:val="32"/>
        </w:rPr>
      </w:pPr>
    </w:p>
    <w:p w14:paraId="6DF820CC" w14:textId="77777777" w:rsidR="000761E2" w:rsidRDefault="000761E2" w:rsidP="000761E2">
      <w:pPr>
        <w:pBdr>
          <w:top w:val="nil"/>
          <w:left w:val="nil"/>
          <w:bottom w:val="nil"/>
          <w:right w:val="nil"/>
          <w:between w:val="nil"/>
        </w:pBdr>
        <w:rPr>
          <w:rFonts w:ascii="Calibri" w:eastAsia="Calibri" w:hAnsi="Calibri" w:cs="Calibri"/>
          <w:color w:val="000000"/>
          <w:sz w:val="32"/>
          <w:szCs w:val="32"/>
        </w:rPr>
      </w:pPr>
    </w:p>
    <w:p w14:paraId="565817D9" w14:textId="77777777" w:rsidR="000761E2" w:rsidRDefault="000761E2" w:rsidP="000761E2">
      <w:pPr>
        <w:pBdr>
          <w:top w:val="nil"/>
          <w:left w:val="nil"/>
          <w:bottom w:val="nil"/>
          <w:right w:val="nil"/>
          <w:between w:val="nil"/>
        </w:pBdr>
        <w:rPr>
          <w:rFonts w:ascii="Calibri" w:eastAsia="Calibri" w:hAnsi="Calibri" w:cs="Calibri"/>
          <w:color w:val="000000"/>
          <w:sz w:val="32"/>
          <w:szCs w:val="32"/>
        </w:rPr>
      </w:pPr>
    </w:p>
    <w:p w14:paraId="3372F064" w14:textId="77777777" w:rsidR="000761E2" w:rsidRDefault="000761E2" w:rsidP="000761E2">
      <w:pPr>
        <w:pBdr>
          <w:top w:val="nil"/>
          <w:left w:val="nil"/>
          <w:bottom w:val="nil"/>
          <w:right w:val="nil"/>
          <w:between w:val="nil"/>
        </w:pBdr>
        <w:rPr>
          <w:rFonts w:ascii="Calibri" w:eastAsia="Calibri" w:hAnsi="Calibri" w:cs="Calibri"/>
          <w:color w:val="000000"/>
          <w:sz w:val="32"/>
          <w:szCs w:val="32"/>
        </w:rPr>
      </w:pPr>
    </w:p>
    <w:p w14:paraId="648266E3" w14:textId="77777777" w:rsidR="000761E2" w:rsidRDefault="000761E2" w:rsidP="000761E2">
      <w:pPr>
        <w:pBdr>
          <w:top w:val="nil"/>
          <w:left w:val="nil"/>
          <w:bottom w:val="nil"/>
          <w:right w:val="nil"/>
          <w:between w:val="nil"/>
        </w:pBdr>
        <w:rPr>
          <w:rFonts w:ascii="Calibri" w:eastAsia="Calibri" w:hAnsi="Calibri" w:cs="Calibri"/>
          <w:color w:val="000000"/>
          <w:sz w:val="32"/>
          <w:szCs w:val="32"/>
        </w:rPr>
      </w:pPr>
    </w:p>
    <w:p w14:paraId="3F18A094" w14:textId="77777777" w:rsidR="000761E2" w:rsidRDefault="000761E2" w:rsidP="000761E2">
      <w:pPr>
        <w:pBdr>
          <w:top w:val="nil"/>
          <w:left w:val="nil"/>
          <w:bottom w:val="nil"/>
          <w:right w:val="nil"/>
          <w:between w:val="nil"/>
        </w:pBdr>
        <w:rPr>
          <w:rFonts w:ascii="Calibri" w:eastAsia="Calibri" w:hAnsi="Calibri" w:cs="Calibri"/>
          <w:color w:val="000000"/>
          <w:sz w:val="32"/>
          <w:szCs w:val="32"/>
        </w:rPr>
      </w:pPr>
    </w:p>
    <w:p w14:paraId="2EC67CFE" w14:textId="600001EA" w:rsidR="005C4823" w:rsidRPr="000761E2" w:rsidRDefault="005C4823" w:rsidP="005C4823">
      <w:pPr>
        <w:numPr>
          <w:ilvl w:val="0"/>
          <w:numId w:val="1"/>
        </w:numPr>
        <w:pBdr>
          <w:top w:val="nil"/>
          <w:left w:val="nil"/>
          <w:bottom w:val="nil"/>
          <w:right w:val="nil"/>
          <w:between w:val="nil"/>
        </w:pBdr>
        <w:rPr>
          <w:rFonts w:ascii="Calibri" w:eastAsia="Calibri" w:hAnsi="Calibri" w:cs="Calibri"/>
          <w:color w:val="000000"/>
          <w:sz w:val="32"/>
          <w:szCs w:val="32"/>
        </w:rPr>
      </w:pPr>
      <w:r w:rsidRPr="000761E2">
        <w:rPr>
          <w:rFonts w:ascii="Calibri" w:eastAsia="Calibri" w:hAnsi="Calibri" w:cs="Calibri"/>
          <w:color w:val="000000"/>
          <w:sz w:val="32"/>
          <w:szCs w:val="32"/>
        </w:rPr>
        <w:t xml:space="preserve">Were there any </w:t>
      </w:r>
      <w:r w:rsidRPr="000761E2">
        <w:rPr>
          <w:rFonts w:ascii="Calibri" w:eastAsia="Calibri" w:hAnsi="Calibri" w:cs="Calibri"/>
          <w:b/>
          <w:color w:val="000000"/>
          <w:sz w:val="32"/>
          <w:szCs w:val="32"/>
        </w:rPr>
        <w:t>surprising changes</w:t>
      </w:r>
      <w:r w:rsidRPr="000761E2">
        <w:rPr>
          <w:rFonts w:ascii="Calibri" w:eastAsia="Calibri" w:hAnsi="Calibri" w:cs="Calibri"/>
          <w:color w:val="000000"/>
          <w:sz w:val="32"/>
          <w:szCs w:val="32"/>
        </w:rPr>
        <w:t xml:space="preserve"> to how you think or do leadership along the way?</w:t>
      </w:r>
    </w:p>
    <w:sectPr w:rsidR="005C4823" w:rsidRPr="000761E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E96" w14:textId="77777777" w:rsidR="00E1798F" w:rsidRDefault="00E1798F" w:rsidP="00E1798F">
      <w:r>
        <w:separator/>
      </w:r>
    </w:p>
  </w:endnote>
  <w:endnote w:type="continuationSeparator" w:id="0">
    <w:p w14:paraId="7C54E85D" w14:textId="77777777" w:rsidR="00E1798F" w:rsidRDefault="00E1798F" w:rsidP="00E1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BF42" w14:textId="520E0C03" w:rsidR="000761E2" w:rsidRDefault="000761E2">
    <w:pPr>
      <w:pStyle w:val="Footer"/>
    </w:pPr>
    <w:r>
      <w:rPr>
        <w:noProof/>
        <w14:ligatures w14:val="standardContextual"/>
      </w:rPr>
      <w:drawing>
        <wp:anchor distT="0" distB="0" distL="114300" distR="114300" simplePos="0" relativeHeight="251658240" behindDoc="1" locked="0" layoutInCell="1" allowOverlap="1" wp14:anchorId="7FEFA242" wp14:editId="0DB3BE1E">
          <wp:simplePos x="0" y="0"/>
          <wp:positionH relativeFrom="column">
            <wp:posOffset>-897667</wp:posOffset>
          </wp:positionH>
          <wp:positionV relativeFrom="paragraph">
            <wp:posOffset>-585260</wp:posOffset>
          </wp:positionV>
          <wp:extent cx="1156223" cy="1147119"/>
          <wp:effectExtent l="0" t="0" r="0" b="0"/>
          <wp:wrapNone/>
          <wp:docPr id="307725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2507" name="Picture 30772507"/>
                  <pic:cNvPicPr/>
                </pic:nvPicPr>
                <pic:blipFill>
                  <a:blip r:embed="rId1">
                    <a:extLst>
                      <a:ext uri="{28A0092B-C50C-407E-A947-70E740481C1C}">
                        <a14:useLocalDpi xmlns:a14="http://schemas.microsoft.com/office/drawing/2010/main" val="0"/>
                      </a:ext>
                    </a:extLst>
                  </a:blip>
                  <a:stretch>
                    <a:fillRect/>
                  </a:stretch>
                </pic:blipFill>
                <pic:spPr>
                  <a:xfrm>
                    <a:off x="0" y="0"/>
                    <a:ext cx="1156223" cy="1147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E983" w14:textId="77777777" w:rsidR="00E1798F" w:rsidRDefault="00E1798F" w:rsidP="00E1798F">
      <w:r>
        <w:separator/>
      </w:r>
    </w:p>
  </w:footnote>
  <w:footnote w:type="continuationSeparator" w:id="0">
    <w:p w14:paraId="09890813" w14:textId="77777777" w:rsidR="00E1798F" w:rsidRDefault="00E1798F" w:rsidP="00E1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A30D" w14:textId="677EC520" w:rsidR="00E1798F" w:rsidRDefault="00E1798F" w:rsidP="00E1798F">
    <w:pPr>
      <w:pStyle w:val="Heading5"/>
      <w:jc w:val="center"/>
      <w:rPr>
        <w:rFonts w:ascii="Calibri" w:eastAsia="Calibri" w:hAnsi="Calibri" w:cs="Calibri"/>
        <w:sz w:val="32"/>
        <w:szCs w:val="32"/>
      </w:rPr>
    </w:pPr>
    <w:r>
      <w:rPr>
        <w:rFonts w:ascii="Calibri" w:eastAsia="Calibri" w:hAnsi="Calibri" w:cs="Calibri"/>
        <w:sz w:val="32"/>
        <w:szCs w:val="32"/>
      </w:rPr>
      <w:t>Tool 6: Personal reflection – written or recorded OR an interview with a WWDA Team Member</w:t>
    </w:r>
  </w:p>
  <w:p w14:paraId="7DA73B41" w14:textId="77777777" w:rsidR="00E1798F" w:rsidRDefault="00E1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38BA"/>
    <w:multiLevelType w:val="hybridMultilevel"/>
    <w:tmpl w:val="0D5CD34C"/>
    <w:lvl w:ilvl="0" w:tplc="72686D1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74D5F"/>
    <w:multiLevelType w:val="multilevel"/>
    <w:tmpl w:val="5664A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1718701">
    <w:abstractNumId w:val="1"/>
  </w:num>
  <w:num w:numId="2" w16cid:durableId="201860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23"/>
    <w:rsid w:val="000761E2"/>
    <w:rsid w:val="001C13BD"/>
    <w:rsid w:val="00224C2E"/>
    <w:rsid w:val="005C4823"/>
    <w:rsid w:val="005F62B6"/>
    <w:rsid w:val="007203B5"/>
    <w:rsid w:val="00881BBA"/>
    <w:rsid w:val="00B12E1E"/>
    <w:rsid w:val="00CA3A9D"/>
    <w:rsid w:val="00D8126D"/>
    <w:rsid w:val="00E17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176E"/>
  <w15:chartTrackingRefBased/>
  <w15:docId w15:val="{71C0AAB4-33CF-F84A-B813-F8253C35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23"/>
    <w:rPr>
      <w:rFonts w:ascii="Times New Roman" w:eastAsia="Times New Roman" w:hAnsi="Times New Roman" w:cs="Times New Roman"/>
      <w:kern w:val="0"/>
      <w:lang w:eastAsia="en-GB"/>
      <w14:ligatures w14:val="none"/>
    </w:rPr>
  </w:style>
  <w:style w:type="paragraph" w:styleId="Heading5">
    <w:name w:val="heading 5"/>
    <w:basedOn w:val="Normal"/>
    <w:next w:val="Normal"/>
    <w:link w:val="Heading5Char"/>
    <w:uiPriority w:val="9"/>
    <w:unhideWhenUsed/>
    <w:qFormat/>
    <w:rsid w:val="005C482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C4823"/>
    <w:rPr>
      <w:rFonts w:asciiTheme="majorHAnsi" w:eastAsiaTheme="majorEastAsia" w:hAnsiTheme="majorHAnsi" w:cstheme="majorBidi"/>
      <w:color w:val="2F5496" w:themeColor="accent1" w:themeShade="BF"/>
      <w:kern w:val="0"/>
      <w:lang w:eastAsia="en-GB"/>
      <w14:ligatures w14:val="none"/>
    </w:rPr>
  </w:style>
  <w:style w:type="paragraph" w:styleId="ListParagraph">
    <w:name w:val="List Paragraph"/>
    <w:basedOn w:val="Normal"/>
    <w:uiPriority w:val="34"/>
    <w:qFormat/>
    <w:rsid w:val="00D8126D"/>
    <w:pPr>
      <w:ind w:left="720"/>
      <w:contextualSpacing/>
    </w:pPr>
  </w:style>
  <w:style w:type="paragraph" w:styleId="Header">
    <w:name w:val="header"/>
    <w:basedOn w:val="Normal"/>
    <w:link w:val="HeaderChar"/>
    <w:uiPriority w:val="99"/>
    <w:unhideWhenUsed/>
    <w:rsid w:val="00E1798F"/>
    <w:pPr>
      <w:tabs>
        <w:tab w:val="center" w:pos="4513"/>
        <w:tab w:val="right" w:pos="9026"/>
      </w:tabs>
    </w:pPr>
  </w:style>
  <w:style w:type="character" w:customStyle="1" w:styleId="HeaderChar">
    <w:name w:val="Header Char"/>
    <w:basedOn w:val="DefaultParagraphFont"/>
    <w:link w:val="Header"/>
    <w:uiPriority w:val="99"/>
    <w:rsid w:val="00E1798F"/>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E1798F"/>
    <w:pPr>
      <w:tabs>
        <w:tab w:val="center" w:pos="4513"/>
        <w:tab w:val="right" w:pos="9026"/>
      </w:tabs>
    </w:pPr>
  </w:style>
  <w:style w:type="character" w:customStyle="1" w:styleId="FooterChar">
    <w:name w:val="Footer Char"/>
    <w:basedOn w:val="DefaultParagraphFont"/>
    <w:link w:val="Footer"/>
    <w:uiPriority w:val="99"/>
    <w:rsid w:val="00E1798F"/>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1a7812-efa5-4d41-a795-b3f662553d41" xsi:nil="true"/>
    <lcf76f155ced4ddcb4097134ff3c332f xmlns="14db77da-ee32-4c2f-9d26-ad799e68a8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2685E0A98E2468F8C7C9092E2BE3B" ma:contentTypeVersion="11" ma:contentTypeDescription="Create a new document." ma:contentTypeScope="" ma:versionID="88ebb84a829246def08e97869a9772d3">
  <xsd:schema xmlns:xsd="http://www.w3.org/2001/XMLSchema" xmlns:xs="http://www.w3.org/2001/XMLSchema" xmlns:p="http://schemas.microsoft.com/office/2006/metadata/properties" xmlns:ns2="14db77da-ee32-4c2f-9d26-ad799e68a8ce" xmlns:ns3="c01a7812-efa5-4d41-a795-b3f662553d41" targetNamespace="http://schemas.microsoft.com/office/2006/metadata/properties" ma:root="true" ma:fieldsID="16fff9281fb75547d5cb740f717ad44f" ns2:_="" ns3:_="">
    <xsd:import namespace="14db77da-ee32-4c2f-9d26-ad799e68a8ce"/>
    <xsd:import namespace="c01a7812-efa5-4d41-a795-b3f662553d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77da-ee32-4c2f-9d26-ad799e68a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b73f19-8d91-4d09-883f-553b658e92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a7812-efa5-4d41-a795-b3f662553d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a09752-2b03-41c6-af80-770df78e0422}" ma:internalName="TaxCatchAll" ma:showField="CatchAllData" ma:web="c01a7812-efa5-4d41-a795-b3f662553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0E583-0A36-49D6-80A9-6AFE781D9ECD}">
  <ds:schemaRefs>
    <ds:schemaRef ds:uri="http://schemas.microsoft.com/office/2006/metadata/properties"/>
    <ds:schemaRef ds:uri="http://schemas.microsoft.com/office/infopath/2007/PartnerControls"/>
    <ds:schemaRef ds:uri="c01a7812-efa5-4d41-a795-b3f662553d41"/>
    <ds:schemaRef ds:uri="14db77da-ee32-4c2f-9d26-ad799e68a8ce"/>
  </ds:schemaRefs>
</ds:datastoreItem>
</file>

<file path=customXml/itemProps2.xml><?xml version="1.0" encoding="utf-8"?>
<ds:datastoreItem xmlns:ds="http://schemas.openxmlformats.org/officeDocument/2006/customXml" ds:itemID="{2F5F676B-066C-49F5-B5FB-9A7143E77D6F}">
  <ds:schemaRefs>
    <ds:schemaRef ds:uri="http://schemas.microsoft.com/sharepoint/v3/contenttype/forms"/>
  </ds:schemaRefs>
</ds:datastoreItem>
</file>

<file path=customXml/itemProps3.xml><?xml version="1.0" encoding="utf-8"?>
<ds:datastoreItem xmlns:ds="http://schemas.openxmlformats.org/officeDocument/2006/customXml" ds:itemID="{73E9D68F-C5F3-4F4B-954F-F5DFECAD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77da-ee32-4c2f-9d26-ad799e68a8ce"/>
    <ds:schemaRef ds:uri="c01a7812-efa5-4d41-a795-b3f66255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Standley | Women With Disabilities Australia</dc:creator>
  <cp:keywords/>
  <dc:description/>
  <cp:lastModifiedBy>Cat Standley | Women With Disabilities Australia</cp:lastModifiedBy>
  <cp:revision>11</cp:revision>
  <dcterms:created xsi:type="dcterms:W3CDTF">2023-08-06T23:08:00Z</dcterms:created>
  <dcterms:modified xsi:type="dcterms:W3CDTF">2023-09-06T21:28:00Z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0x010100CA22685E0A98E2468F8C7C9092E2BE3B</vt:lpwstr>
  </property>
  <property fmtid="{D5CDD505-2E9C-101B-9397-08002B2CF9AE}" pid="3" name="MediaServiceImageTags">
    <vt:lpwstr/>
  </property>
</Properties>
</file>