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59D23" w14:textId="77777777" w:rsidR="00F87679" w:rsidRDefault="00F87679" w:rsidP="00F87679">
      <w:pPr>
        <w:rPr>
          <w:rFonts w:ascii="Calibri" w:eastAsia="Calibri" w:hAnsi="Calibri" w:cs="Calibri"/>
          <w:sz w:val="32"/>
          <w:szCs w:val="32"/>
        </w:rPr>
      </w:pPr>
      <w:r>
        <w:rPr>
          <w:rFonts w:ascii="Calibri" w:eastAsia="Calibri" w:hAnsi="Calibri" w:cs="Calibri"/>
          <w:sz w:val="32"/>
          <w:szCs w:val="32"/>
        </w:rPr>
        <w:t>To support you to keep track of your engagement with WWDA LEAD, and the contribution it is making to your leadership journey, you can use this tool to reflect at the end of each WWDA LEAD activity you participate in.</w:t>
      </w:r>
    </w:p>
    <w:p w14:paraId="6B4A127E" w14:textId="77777777" w:rsidR="00F87679" w:rsidRDefault="00F87679" w:rsidP="00F87679">
      <w:pPr>
        <w:rPr>
          <w:rFonts w:ascii="Calibri" w:eastAsia="Calibri" w:hAnsi="Calibri" w:cs="Calibri"/>
          <w:sz w:val="32"/>
          <w:szCs w:val="32"/>
        </w:rPr>
      </w:pPr>
    </w:p>
    <w:p w14:paraId="13B45041" w14:textId="77777777" w:rsidR="00F87679" w:rsidRDefault="00F87679" w:rsidP="00F87679">
      <w:pPr>
        <w:numPr>
          <w:ilvl w:val="0"/>
          <w:numId w:val="1"/>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What was the activity you just participated in?</w:t>
      </w:r>
    </w:p>
    <w:p w14:paraId="2ACDED4A"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2172163E"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21C241CC"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0777976C" w14:textId="77777777" w:rsidR="00F87679" w:rsidRDefault="00F87679" w:rsidP="00F87679">
      <w:pPr>
        <w:numPr>
          <w:ilvl w:val="0"/>
          <w:numId w:val="1"/>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What is the date?</w:t>
      </w:r>
    </w:p>
    <w:p w14:paraId="520E357B"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103742B1"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0EC998CE"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11F8BA7E" w14:textId="77777777" w:rsidR="00F87679" w:rsidRDefault="00F87679" w:rsidP="00F87679">
      <w:pPr>
        <w:numPr>
          <w:ilvl w:val="0"/>
          <w:numId w:val="1"/>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 xml:space="preserve">Did this event contribute to changing how you </w:t>
      </w:r>
      <w:r>
        <w:rPr>
          <w:rFonts w:ascii="Calibri" w:eastAsia="Calibri" w:hAnsi="Calibri" w:cs="Calibri"/>
          <w:b/>
          <w:color w:val="000000"/>
          <w:sz w:val="32"/>
          <w:szCs w:val="32"/>
        </w:rPr>
        <w:t>think</w:t>
      </w:r>
      <w:r>
        <w:rPr>
          <w:rFonts w:ascii="Calibri" w:eastAsia="Calibri" w:hAnsi="Calibri" w:cs="Calibri"/>
          <w:color w:val="000000"/>
          <w:sz w:val="32"/>
          <w:szCs w:val="32"/>
        </w:rPr>
        <w:t xml:space="preserve"> about leadership, particularly the leadership of </w:t>
      </w:r>
      <w:proofErr w:type="spellStart"/>
      <w:r>
        <w:rPr>
          <w:rFonts w:ascii="Calibri" w:eastAsia="Calibri" w:hAnsi="Calibri" w:cs="Calibri"/>
          <w:color w:val="000000"/>
          <w:sz w:val="32"/>
          <w:szCs w:val="32"/>
        </w:rPr>
        <w:t>DWGwD</w:t>
      </w:r>
      <w:proofErr w:type="spellEnd"/>
      <w:r>
        <w:rPr>
          <w:rFonts w:ascii="Calibri" w:eastAsia="Calibri" w:hAnsi="Calibri" w:cs="Calibri"/>
          <w:color w:val="000000"/>
          <w:sz w:val="32"/>
          <w:szCs w:val="32"/>
        </w:rPr>
        <w:t xml:space="preserve">? </w:t>
      </w:r>
    </w:p>
    <w:p w14:paraId="4DDF30CA"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1DA41140"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565F8EF5"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27D24DFA"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0E17265A" w14:textId="77777777" w:rsidR="00F87679" w:rsidRDefault="00F87679" w:rsidP="00F87679">
      <w:pPr>
        <w:numPr>
          <w:ilvl w:val="1"/>
          <w:numId w:val="1"/>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If yes, what changes have you noticed and what do you think contributed to the changes?</w:t>
      </w:r>
    </w:p>
    <w:p w14:paraId="6BBDE72A"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6E113647" w14:textId="255C26B9" w:rsidR="00121DA5" w:rsidRDefault="00121DA5" w:rsidP="00121DA5">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br/>
      </w:r>
    </w:p>
    <w:p w14:paraId="3422F0C2"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2927157A" w14:textId="77777777" w:rsidR="00F87679" w:rsidRDefault="00F87679" w:rsidP="00F87679">
      <w:pPr>
        <w:numPr>
          <w:ilvl w:val="1"/>
          <w:numId w:val="1"/>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If no, what could we have done differently?</w:t>
      </w:r>
    </w:p>
    <w:p w14:paraId="7D2DDEC4"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0BD4B4E9"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2CA5C633"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28045EE8"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5B6FA76F" w14:textId="77777777" w:rsidR="00F87679" w:rsidRDefault="00F87679" w:rsidP="00F87679">
      <w:pPr>
        <w:numPr>
          <w:ilvl w:val="0"/>
          <w:numId w:val="1"/>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 xml:space="preserve">Has this event contributed to </w:t>
      </w:r>
      <w:r>
        <w:rPr>
          <w:rFonts w:ascii="Calibri" w:eastAsia="Calibri" w:hAnsi="Calibri" w:cs="Calibri"/>
          <w:b/>
          <w:color w:val="000000"/>
          <w:sz w:val="32"/>
          <w:szCs w:val="32"/>
        </w:rPr>
        <w:t>changing how you think about yourself as a leader</w:t>
      </w:r>
      <w:r>
        <w:rPr>
          <w:rFonts w:ascii="Calibri" w:eastAsia="Calibri" w:hAnsi="Calibri" w:cs="Calibri"/>
          <w:color w:val="000000"/>
          <w:sz w:val="32"/>
          <w:szCs w:val="32"/>
        </w:rPr>
        <w:t>? (</w:t>
      </w:r>
      <w:proofErr w:type="spellStart"/>
      <w:proofErr w:type="gramStart"/>
      <w:r>
        <w:rPr>
          <w:rFonts w:ascii="Calibri" w:eastAsia="Calibri" w:hAnsi="Calibri" w:cs="Calibri"/>
          <w:color w:val="000000"/>
          <w:sz w:val="32"/>
          <w:szCs w:val="32"/>
        </w:rPr>
        <w:t>ie</w:t>
      </w:r>
      <w:proofErr w:type="spellEnd"/>
      <w:proofErr w:type="gramEnd"/>
      <w:r>
        <w:rPr>
          <w:rFonts w:ascii="Calibri" w:eastAsia="Calibri" w:hAnsi="Calibri" w:cs="Calibri"/>
          <w:color w:val="000000"/>
          <w:sz w:val="32"/>
          <w:szCs w:val="32"/>
        </w:rPr>
        <w:t xml:space="preserve">, new ways to think about myself or other </w:t>
      </w:r>
      <w:proofErr w:type="spellStart"/>
      <w:r>
        <w:rPr>
          <w:rFonts w:ascii="Calibri" w:eastAsia="Calibri" w:hAnsi="Calibri" w:cs="Calibri"/>
          <w:color w:val="000000"/>
          <w:sz w:val="32"/>
          <w:szCs w:val="32"/>
        </w:rPr>
        <w:t>DWGwD</w:t>
      </w:r>
      <w:proofErr w:type="spellEnd"/>
      <w:r>
        <w:rPr>
          <w:rFonts w:ascii="Calibri" w:eastAsia="Calibri" w:hAnsi="Calibri" w:cs="Calibri"/>
          <w:color w:val="000000"/>
          <w:sz w:val="32"/>
          <w:szCs w:val="32"/>
        </w:rPr>
        <w:t xml:space="preserve"> as leaders)</w:t>
      </w:r>
    </w:p>
    <w:p w14:paraId="68443E78"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1042BE33"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65773D6A" w14:textId="77777777" w:rsidR="00F87679" w:rsidRDefault="00F87679" w:rsidP="00F87679">
      <w:pPr>
        <w:numPr>
          <w:ilvl w:val="1"/>
          <w:numId w:val="1"/>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lastRenderedPageBreak/>
        <w:t>If yes, what changes have you noticed and what do you think contributed to the changes?</w:t>
      </w:r>
    </w:p>
    <w:p w14:paraId="424268A4"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29A428FF"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47A3499A"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1087CECC"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566B542E"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2A7C0186" w14:textId="77777777" w:rsidR="00F87679" w:rsidRDefault="00F87679" w:rsidP="00F87679">
      <w:pPr>
        <w:numPr>
          <w:ilvl w:val="1"/>
          <w:numId w:val="1"/>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If no, what could we have done differently?</w:t>
      </w:r>
    </w:p>
    <w:p w14:paraId="23DEE07B"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6DB4838F"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3515D50A"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472FEE4B"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60A36A60"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72532860" w14:textId="77777777" w:rsidR="00F87679" w:rsidRDefault="00F87679" w:rsidP="00F87679">
      <w:pPr>
        <w:numPr>
          <w:ilvl w:val="0"/>
          <w:numId w:val="1"/>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 xml:space="preserve">Has this event contributed to changing how you </w:t>
      </w:r>
      <w:r>
        <w:rPr>
          <w:rFonts w:ascii="Calibri" w:eastAsia="Calibri" w:hAnsi="Calibri" w:cs="Calibri"/>
          <w:b/>
          <w:color w:val="000000"/>
          <w:sz w:val="32"/>
          <w:szCs w:val="32"/>
        </w:rPr>
        <w:t>practice</w:t>
      </w:r>
      <w:r>
        <w:rPr>
          <w:rFonts w:ascii="Calibri" w:eastAsia="Calibri" w:hAnsi="Calibri" w:cs="Calibri"/>
          <w:color w:val="000000"/>
          <w:sz w:val="32"/>
          <w:szCs w:val="32"/>
        </w:rPr>
        <w:t xml:space="preserve"> leadership? (</w:t>
      </w:r>
      <w:proofErr w:type="spellStart"/>
      <w:proofErr w:type="gramStart"/>
      <w:r>
        <w:rPr>
          <w:rFonts w:ascii="Calibri" w:eastAsia="Calibri" w:hAnsi="Calibri" w:cs="Calibri"/>
          <w:color w:val="000000"/>
          <w:sz w:val="32"/>
          <w:szCs w:val="32"/>
        </w:rPr>
        <w:t>ie</w:t>
      </w:r>
      <w:proofErr w:type="spellEnd"/>
      <w:proofErr w:type="gramEnd"/>
      <w:r>
        <w:rPr>
          <w:rFonts w:ascii="Calibri" w:eastAsia="Calibri" w:hAnsi="Calibri" w:cs="Calibri"/>
          <w:color w:val="000000"/>
          <w:sz w:val="32"/>
          <w:szCs w:val="32"/>
        </w:rPr>
        <w:t>, new skills, tools, ways of doing things learnt from others, a new sense of confidence, self-esteem)</w:t>
      </w:r>
    </w:p>
    <w:p w14:paraId="1F05F04C"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53956E5A"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651C061B"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03926C7E"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7B40DBA4" w14:textId="77777777" w:rsidR="00F87679" w:rsidRDefault="00F87679" w:rsidP="00F87679">
      <w:pPr>
        <w:numPr>
          <w:ilvl w:val="1"/>
          <w:numId w:val="1"/>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If yes, what changes have you noticed and what do you think contributed to the changes?</w:t>
      </w:r>
    </w:p>
    <w:p w14:paraId="2199D356"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241995E8"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71BDE761"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66059A31"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02370AA8" w14:textId="77777777" w:rsidR="00F87679" w:rsidRDefault="00F87679" w:rsidP="00F87679">
      <w:pPr>
        <w:numPr>
          <w:ilvl w:val="1"/>
          <w:numId w:val="1"/>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If no, what could we have done differently?</w:t>
      </w:r>
    </w:p>
    <w:p w14:paraId="15ECE454"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6C37E32F"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7FD90DCC"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4660596E"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14A08E0D" w14:textId="77777777" w:rsidR="00F87679" w:rsidRDefault="00F87679" w:rsidP="00F87679">
      <w:pPr>
        <w:numPr>
          <w:ilvl w:val="0"/>
          <w:numId w:val="1"/>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 xml:space="preserve">Did being with </w:t>
      </w:r>
      <w:r>
        <w:rPr>
          <w:rFonts w:ascii="Calibri" w:eastAsia="Calibri" w:hAnsi="Calibri" w:cs="Calibri"/>
          <w:b/>
          <w:color w:val="000000"/>
          <w:sz w:val="32"/>
          <w:szCs w:val="32"/>
        </w:rPr>
        <w:t>other Diverse Women and Girls with Disability</w:t>
      </w:r>
      <w:r>
        <w:rPr>
          <w:rFonts w:ascii="Calibri" w:eastAsia="Calibri" w:hAnsi="Calibri" w:cs="Calibri"/>
          <w:color w:val="000000"/>
          <w:sz w:val="32"/>
          <w:szCs w:val="32"/>
        </w:rPr>
        <w:t xml:space="preserve"> in the WWDA LEAD program contribute to changes in your leadership?</w:t>
      </w:r>
    </w:p>
    <w:p w14:paraId="6E7632FB" w14:textId="7953AF84" w:rsidR="00F87679" w:rsidRDefault="00F87679" w:rsidP="00F87679">
      <w:pPr>
        <w:numPr>
          <w:ilvl w:val="1"/>
          <w:numId w:val="1"/>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lastRenderedPageBreak/>
        <w:t>If yes, what changes have you noticed and what do you think contributed to the changes?</w:t>
      </w:r>
      <w:r w:rsidR="00121DA5">
        <w:rPr>
          <w:rFonts w:ascii="Calibri" w:eastAsia="Calibri" w:hAnsi="Calibri" w:cs="Calibri"/>
          <w:color w:val="000000"/>
          <w:sz w:val="32"/>
          <w:szCs w:val="32"/>
        </w:rPr>
        <w:br/>
      </w:r>
    </w:p>
    <w:p w14:paraId="70E61004"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5F56A532"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6902675D"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01FC74C6"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478EC91C" w14:textId="77777777" w:rsidR="00F87679" w:rsidRDefault="00F87679" w:rsidP="00F87679">
      <w:pPr>
        <w:numPr>
          <w:ilvl w:val="1"/>
          <w:numId w:val="1"/>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If no, why do you think this?</w:t>
      </w:r>
    </w:p>
    <w:p w14:paraId="3DCCBD1B"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22D544E0"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641BF973"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7537D2D7"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1EB0D711" w14:textId="77777777" w:rsidR="00121DA5" w:rsidRDefault="00121DA5" w:rsidP="00121DA5">
      <w:pPr>
        <w:pBdr>
          <w:top w:val="nil"/>
          <w:left w:val="nil"/>
          <w:bottom w:val="nil"/>
          <w:right w:val="nil"/>
          <w:between w:val="nil"/>
        </w:pBdr>
        <w:rPr>
          <w:rFonts w:ascii="Calibri" w:eastAsia="Calibri" w:hAnsi="Calibri" w:cs="Calibri"/>
          <w:color w:val="000000"/>
          <w:sz w:val="32"/>
          <w:szCs w:val="32"/>
        </w:rPr>
      </w:pPr>
    </w:p>
    <w:p w14:paraId="4BC60FD0" w14:textId="78DC856C" w:rsidR="00F87679" w:rsidRDefault="00F87679" w:rsidP="00F87679">
      <w:pPr>
        <w:numPr>
          <w:ilvl w:val="0"/>
          <w:numId w:val="1"/>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 xml:space="preserve">Were there any </w:t>
      </w:r>
      <w:r w:rsidR="00AA5A5A">
        <w:rPr>
          <w:rFonts w:ascii="Calibri" w:eastAsia="Calibri" w:hAnsi="Calibri" w:cs="Calibri"/>
          <w:b/>
          <w:color w:val="000000"/>
          <w:sz w:val="32"/>
          <w:szCs w:val="32"/>
        </w:rPr>
        <w:t>surprises</w:t>
      </w:r>
      <w:r>
        <w:rPr>
          <w:rFonts w:ascii="Calibri" w:eastAsia="Calibri" w:hAnsi="Calibri" w:cs="Calibri"/>
          <w:color w:val="000000"/>
          <w:sz w:val="32"/>
          <w:szCs w:val="32"/>
        </w:rPr>
        <w:t xml:space="preserve"> to how you think or do leadership </w:t>
      </w:r>
      <w:proofErr w:type="gramStart"/>
      <w:r>
        <w:rPr>
          <w:rFonts w:ascii="Calibri" w:eastAsia="Calibri" w:hAnsi="Calibri" w:cs="Calibri"/>
          <w:color w:val="000000"/>
          <w:sz w:val="32"/>
          <w:szCs w:val="32"/>
        </w:rPr>
        <w:t>as a result of</w:t>
      </w:r>
      <w:proofErr w:type="gramEnd"/>
      <w:r>
        <w:rPr>
          <w:rFonts w:ascii="Calibri" w:eastAsia="Calibri" w:hAnsi="Calibri" w:cs="Calibri"/>
          <w:color w:val="000000"/>
          <w:sz w:val="32"/>
          <w:szCs w:val="32"/>
        </w:rPr>
        <w:t xml:space="preserve"> this session?</w:t>
      </w:r>
    </w:p>
    <w:p w14:paraId="1C3E00EE" w14:textId="77777777" w:rsidR="00F87679" w:rsidRDefault="00F87679"/>
    <w:sectPr w:rsidR="00F8767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9694" w14:textId="77777777" w:rsidR="00427BB2" w:rsidRDefault="00427BB2" w:rsidP="00427BB2">
      <w:r>
        <w:separator/>
      </w:r>
    </w:p>
  </w:endnote>
  <w:endnote w:type="continuationSeparator" w:id="0">
    <w:p w14:paraId="558B01E1" w14:textId="77777777" w:rsidR="00427BB2" w:rsidRDefault="00427BB2" w:rsidP="0042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0248" w14:textId="7904A7BB" w:rsidR="00427BB2" w:rsidRDefault="00427BB2">
    <w:pPr>
      <w:pStyle w:val="Footer"/>
    </w:pPr>
    <w:r>
      <w:rPr>
        <w:noProof/>
        <w14:ligatures w14:val="standardContextual"/>
      </w:rPr>
      <w:drawing>
        <wp:anchor distT="0" distB="0" distL="114300" distR="114300" simplePos="0" relativeHeight="251658240" behindDoc="1" locked="0" layoutInCell="1" allowOverlap="1" wp14:anchorId="42A3AE83" wp14:editId="379DD2B8">
          <wp:simplePos x="0" y="0"/>
          <wp:positionH relativeFrom="column">
            <wp:posOffset>-939114</wp:posOffset>
          </wp:positionH>
          <wp:positionV relativeFrom="paragraph">
            <wp:posOffset>-436605</wp:posOffset>
          </wp:positionV>
          <wp:extent cx="1054443" cy="1046140"/>
          <wp:effectExtent l="0" t="0" r="0" b="0"/>
          <wp:wrapNone/>
          <wp:docPr id="7285337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533717" name="Picture 728533717"/>
                  <pic:cNvPicPr/>
                </pic:nvPicPr>
                <pic:blipFill>
                  <a:blip r:embed="rId1">
                    <a:extLst>
                      <a:ext uri="{28A0092B-C50C-407E-A947-70E740481C1C}">
                        <a14:useLocalDpi xmlns:a14="http://schemas.microsoft.com/office/drawing/2010/main" val="0"/>
                      </a:ext>
                    </a:extLst>
                  </a:blip>
                  <a:stretch>
                    <a:fillRect/>
                  </a:stretch>
                </pic:blipFill>
                <pic:spPr>
                  <a:xfrm>
                    <a:off x="0" y="0"/>
                    <a:ext cx="1054443" cy="10461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88842" w14:textId="77777777" w:rsidR="00427BB2" w:rsidRDefault="00427BB2" w:rsidP="00427BB2">
      <w:r>
        <w:separator/>
      </w:r>
    </w:p>
  </w:footnote>
  <w:footnote w:type="continuationSeparator" w:id="0">
    <w:p w14:paraId="73D0B6D6" w14:textId="77777777" w:rsidR="00427BB2" w:rsidRDefault="00427BB2" w:rsidP="00427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E1D2" w14:textId="35B3F8E0" w:rsidR="00427BB2" w:rsidRPr="00427BB2" w:rsidRDefault="00427BB2" w:rsidP="00427BB2">
    <w:pPr>
      <w:pStyle w:val="Heading5"/>
      <w:jc w:val="center"/>
      <w:rPr>
        <w:rFonts w:ascii="Calibri" w:eastAsia="Calibri" w:hAnsi="Calibri" w:cs="Calibri"/>
        <w:sz w:val="32"/>
        <w:szCs w:val="32"/>
      </w:rPr>
    </w:pPr>
    <w:r>
      <w:rPr>
        <w:rFonts w:ascii="Calibri" w:eastAsia="Calibri" w:hAnsi="Calibri" w:cs="Calibri"/>
        <w:sz w:val="32"/>
        <w:szCs w:val="32"/>
      </w:rPr>
      <w:t>Tool Nine: Notes on my participation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F5459"/>
    <w:multiLevelType w:val="multilevel"/>
    <w:tmpl w:val="B7282708"/>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0077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79"/>
    <w:rsid w:val="00121DA5"/>
    <w:rsid w:val="00427BB2"/>
    <w:rsid w:val="00AA5A5A"/>
    <w:rsid w:val="00F876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958E7"/>
  <w15:chartTrackingRefBased/>
  <w15:docId w15:val="{F9A65C25-0B11-C04C-B152-F1AADF68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679"/>
    <w:rPr>
      <w:rFonts w:ascii="Times New Roman" w:eastAsia="Times New Roman" w:hAnsi="Times New Roman" w:cs="Times New Roman"/>
      <w:kern w:val="0"/>
      <w:lang w:eastAsia="en-GB"/>
      <w14:ligatures w14:val="none"/>
    </w:rPr>
  </w:style>
  <w:style w:type="paragraph" w:styleId="Heading5">
    <w:name w:val="heading 5"/>
    <w:basedOn w:val="Normal"/>
    <w:next w:val="Normal"/>
    <w:link w:val="Heading5Char"/>
    <w:uiPriority w:val="9"/>
    <w:unhideWhenUsed/>
    <w:qFormat/>
    <w:rsid w:val="00F8767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87679"/>
    <w:rPr>
      <w:rFonts w:asciiTheme="majorHAnsi" w:eastAsiaTheme="majorEastAsia" w:hAnsiTheme="majorHAnsi" w:cstheme="majorBidi"/>
      <w:color w:val="2F5496" w:themeColor="accent1" w:themeShade="BF"/>
      <w:kern w:val="0"/>
      <w:lang w:eastAsia="en-GB"/>
      <w14:ligatures w14:val="none"/>
    </w:rPr>
  </w:style>
  <w:style w:type="paragraph" w:styleId="Header">
    <w:name w:val="header"/>
    <w:basedOn w:val="Normal"/>
    <w:link w:val="HeaderChar"/>
    <w:uiPriority w:val="99"/>
    <w:unhideWhenUsed/>
    <w:rsid w:val="00427BB2"/>
    <w:pPr>
      <w:tabs>
        <w:tab w:val="center" w:pos="4513"/>
        <w:tab w:val="right" w:pos="9026"/>
      </w:tabs>
    </w:pPr>
  </w:style>
  <w:style w:type="character" w:customStyle="1" w:styleId="HeaderChar">
    <w:name w:val="Header Char"/>
    <w:basedOn w:val="DefaultParagraphFont"/>
    <w:link w:val="Header"/>
    <w:uiPriority w:val="99"/>
    <w:rsid w:val="00427BB2"/>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427BB2"/>
    <w:pPr>
      <w:tabs>
        <w:tab w:val="center" w:pos="4513"/>
        <w:tab w:val="right" w:pos="9026"/>
      </w:tabs>
    </w:pPr>
  </w:style>
  <w:style w:type="character" w:customStyle="1" w:styleId="FooterChar">
    <w:name w:val="Footer Char"/>
    <w:basedOn w:val="DefaultParagraphFont"/>
    <w:link w:val="Footer"/>
    <w:uiPriority w:val="99"/>
    <w:rsid w:val="00427BB2"/>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2685E0A98E2468F8C7C9092E2BE3B" ma:contentTypeVersion="11" ma:contentTypeDescription="Create a new document." ma:contentTypeScope="" ma:versionID="88ebb84a829246def08e97869a9772d3">
  <xsd:schema xmlns:xsd="http://www.w3.org/2001/XMLSchema" xmlns:xs="http://www.w3.org/2001/XMLSchema" xmlns:p="http://schemas.microsoft.com/office/2006/metadata/properties" xmlns:ns2="14db77da-ee32-4c2f-9d26-ad799e68a8ce" xmlns:ns3="c01a7812-efa5-4d41-a795-b3f662553d41" targetNamespace="http://schemas.microsoft.com/office/2006/metadata/properties" ma:root="true" ma:fieldsID="16fff9281fb75547d5cb740f717ad44f" ns2:_="" ns3:_="">
    <xsd:import namespace="14db77da-ee32-4c2f-9d26-ad799e68a8ce"/>
    <xsd:import namespace="c01a7812-efa5-4d41-a795-b3f662553d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b77da-ee32-4c2f-9d26-ad799e68a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9b73f19-8d91-4d09-883f-553b658e92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a7812-efa5-4d41-a795-b3f662553d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6a09752-2b03-41c6-af80-770df78e0422}" ma:internalName="TaxCatchAll" ma:showField="CatchAllData" ma:web="c01a7812-efa5-4d41-a795-b3f662553d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01a7812-efa5-4d41-a795-b3f662553d41" xsi:nil="true"/>
    <lcf76f155ced4ddcb4097134ff3c332f xmlns="14db77da-ee32-4c2f-9d26-ad799e68a8c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D7DF3-4692-48E0-8564-95AF9FF66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b77da-ee32-4c2f-9d26-ad799e68a8ce"/>
    <ds:schemaRef ds:uri="c01a7812-efa5-4d41-a795-b3f662553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B79D8-8852-4043-95C3-704765F38C9C}">
  <ds:schemaRefs>
    <ds:schemaRef ds:uri="http://schemas.microsoft.com/office/2006/metadata/properties"/>
    <ds:schemaRef ds:uri="http://schemas.microsoft.com/office/infopath/2007/PartnerControls"/>
    <ds:schemaRef ds:uri="c01a7812-efa5-4d41-a795-b3f662553d41"/>
    <ds:schemaRef ds:uri="14db77da-ee32-4c2f-9d26-ad799e68a8ce"/>
  </ds:schemaRefs>
</ds:datastoreItem>
</file>

<file path=customXml/itemProps3.xml><?xml version="1.0" encoding="utf-8"?>
<ds:datastoreItem xmlns:ds="http://schemas.openxmlformats.org/officeDocument/2006/customXml" ds:itemID="{88CD19B8-6F1E-473C-8290-5732752764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Standley | Women With Disabilities Australia</dc:creator>
  <cp:keywords/>
  <dc:description/>
  <cp:lastModifiedBy>Cat Standley | Women With Disabilities Australia</cp:lastModifiedBy>
  <cp:revision>4</cp:revision>
  <dcterms:created xsi:type="dcterms:W3CDTF">2023-08-06T23:09:00Z</dcterms:created>
  <dcterms:modified xsi:type="dcterms:W3CDTF">2023-09-06T21:48:00Z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0x010100CA22685E0A98E2468F8C7C9092E2BE3B</vt:lpwstr>
  </property>
  <property fmtid="{D5CDD505-2E9C-101B-9397-08002B2CF9AE}" pid="3" name="MediaServiceImageTags">
    <vt:lpwstr/>
  </property>
</Properties>
</file>