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4DECC" w14:textId="6CCC344E" w:rsidR="00250E26" w:rsidRPr="00881092" w:rsidRDefault="00FB1292" w:rsidP="00881092">
      <w:pPr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highlight w:val="yellow"/>
        </w:rPr>
      </w:pPr>
      <w:r>
        <w:br/>
      </w:r>
      <w:r w:rsidR="337328F9" w:rsidRPr="00881092">
        <w:rPr>
          <w:rFonts w:ascii="Calibri" w:eastAsia="Times New Roman" w:hAnsi="Calibri" w:cs="Calibri"/>
          <w:b/>
          <w:bCs/>
          <w:sz w:val="28"/>
          <w:szCs w:val="28"/>
        </w:rPr>
        <w:t xml:space="preserve">WWDA 2025 Federal Election </w:t>
      </w:r>
      <w:r w:rsidR="00250E26" w:rsidRPr="00881092">
        <w:rPr>
          <w:rFonts w:ascii="Arial" w:hAnsi="Arial" w:cs="Arial"/>
          <w:b/>
          <w:bCs/>
        </w:rPr>
        <w:t>Social Media Posts</w:t>
      </w:r>
      <w:r w:rsidR="00ED2DF2" w:rsidRPr="00881092">
        <w:rPr>
          <w:rFonts w:ascii="Arial" w:hAnsi="Arial" w:cs="Arial"/>
          <w:b/>
          <w:bCs/>
        </w:rPr>
        <w:t xml:space="preserve">: </w:t>
      </w:r>
      <w:r w:rsidR="00250E26" w:rsidRPr="00881092">
        <w:rPr>
          <w:rFonts w:ascii="Arial" w:hAnsi="Arial" w:cs="Arial"/>
        </w:rPr>
        <w:br/>
      </w:r>
    </w:p>
    <w:p w14:paraId="70F41ACA" w14:textId="77777777" w:rsidR="00250E26" w:rsidRPr="00881092" w:rsidRDefault="00250E26" w:rsidP="00250E26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u w:val="single"/>
        </w:rPr>
      </w:pPr>
      <w:r w:rsidRPr="00881092">
        <w:rPr>
          <w:rFonts w:ascii="Arial" w:eastAsia="Times New Roman" w:hAnsi="Arial" w:cs="Arial"/>
          <w:b/>
          <w:bCs/>
          <w:u w:val="single"/>
        </w:rPr>
        <w:t>Facebook &amp; LinkedIn</w:t>
      </w:r>
    </w:p>
    <w:p w14:paraId="5FB499B0" w14:textId="2F203E58" w:rsidR="00250E26" w:rsidRPr="00881092" w:rsidRDefault="223B49C7" w:rsidP="63016EFA">
      <w:pPr>
        <w:spacing w:before="120" w:after="120" w:line="259" w:lineRule="auto"/>
        <w:rPr>
          <w:rFonts w:ascii="Arial" w:eastAsia="Times New Roman" w:hAnsi="Arial" w:cs="Arial"/>
        </w:rPr>
      </w:pPr>
      <w:r w:rsidRPr="00881092">
        <w:rPr>
          <w:rFonts w:ascii="Arial" w:hAnsi="Arial" w:cs="Arial"/>
        </w:rPr>
        <w:t xml:space="preserve">As we approach the 2025 Federal Election, </w:t>
      </w:r>
      <w:r w:rsidRPr="00881092">
        <w:rPr>
          <w:rFonts w:ascii="Arial" w:eastAsia="Times New Roman" w:hAnsi="Arial" w:cs="Arial"/>
        </w:rPr>
        <w:t xml:space="preserve">Women </w:t>
      </w:r>
      <w:proofErr w:type="gramStart"/>
      <w:r w:rsidRPr="00881092">
        <w:rPr>
          <w:rFonts w:ascii="Arial" w:eastAsia="Times New Roman" w:hAnsi="Arial" w:cs="Arial"/>
        </w:rPr>
        <w:t>With</w:t>
      </w:r>
      <w:proofErr w:type="gramEnd"/>
      <w:r w:rsidRPr="00881092">
        <w:rPr>
          <w:rFonts w:ascii="Arial" w:eastAsia="Times New Roman" w:hAnsi="Arial" w:cs="Arial"/>
        </w:rPr>
        <w:t xml:space="preserve"> Disabilities Australia (WWDA) </w:t>
      </w:r>
      <w:r w:rsidRPr="00881092">
        <w:rPr>
          <w:rFonts w:ascii="Arial" w:hAnsi="Arial" w:cs="Arial"/>
          <w:color w:val="080809"/>
          <w:shd w:val="clear" w:color="auto" w:fill="FFFFFF"/>
        </w:rPr>
        <w:t>is calling for strong action to advance the rights, safety and wellbeing of women and girls with disabilit</w:t>
      </w:r>
      <w:r w:rsidR="6CD31EF7" w:rsidRPr="00881092">
        <w:rPr>
          <w:rFonts w:ascii="Arial" w:hAnsi="Arial" w:cs="Arial"/>
          <w:color w:val="080809"/>
          <w:shd w:val="clear" w:color="auto" w:fill="FFFFFF"/>
        </w:rPr>
        <w:t>ies</w:t>
      </w:r>
      <w:r w:rsidRPr="00881092">
        <w:rPr>
          <w:rFonts w:ascii="Arial" w:hAnsi="Arial" w:cs="Arial"/>
          <w:color w:val="080809"/>
          <w:shd w:val="clear" w:color="auto" w:fill="FFFFFF"/>
        </w:rPr>
        <w:t>. WWDA’s election platform focuses on key areas that will</w:t>
      </w:r>
      <w:r w:rsidR="3A796F87" w:rsidRPr="00881092">
        <w:rPr>
          <w:rFonts w:ascii="Arial" w:hAnsi="Arial" w:cs="Arial"/>
          <w:color w:val="080809"/>
          <w:shd w:val="clear" w:color="auto" w:fill="FFFFFF"/>
        </w:rPr>
        <w:t xml:space="preserve"> </w:t>
      </w:r>
      <w:r w:rsidRPr="00881092">
        <w:rPr>
          <w:rFonts w:ascii="Arial" w:hAnsi="Arial" w:cs="Arial"/>
          <w:color w:val="080809"/>
          <w:shd w:val="clear" w:color="auto" w:fill="FFFFFF"/>
        </w:rPr>
        <w:t xml:space="preserve">create </w:t>
      </w:r>
      <w:r w:rsidR="14B325CA" w:rsidRPr="00881092">
        <w:rPr>
          <w:rFonts w:ascii="Arial" w:hAnsi="Arial" w:cs="Arial"/>
          <w:color w:val="080809"/>
        </w:rPr>
        <w:t>meaningful</w:t>
      </w:r>
      <w:r w:rsidRPr="00881092">
        <w:rPr>
          <w:rFonts w:ascii="Arial" w:hAnsi="Arial" w:cs="Arial"/>
          <w:color w:val="080809"/>
          <w:shd w:val="clear" w:color="auto" w:fill="FFFFFF"/>
        </w:rPr>
        <w:t xml:space="preserve"> change and address systemic barriers.</w:t>
      </w:r>
      <w:r w:rsidR="00223353" w:rsidRPr="00881092">
        <w:rPr>
          <w:rFonts w:ascii="Arial" w:hAnsi="Arial" w:cs="Arial"/>
        </w:rPr>
        <w:br/>
      </w:r>
      <w:r w:rsidR="00223353" w:rsidRPr="00881092">
        <w:rPr>
          <w:rFonts w:ascii="Arial" w:hAnsi="Arial" w:cs="Arial"/>
        </w:rPr>
        <w:br/>
      </w:r>
      <w:r w:rsidR="52CE69D3" w:rsidRPr="00881092">
        <w:rPr>
          <w:rFonts w:ascii="Arial" w:hAnsi="Arial" w:cs="Arial"/>
        </w:rPr>
        <w:t>We support WWDA in advocating for:</w:t>
      </w:r>
      <w:r w:rsidR="00250E26" w:rsidRPr="00881092">
        <w:rPr>
          <w:rFonts w:ascii="Arial" w:hAnsi="Arial" w:cs="Arial"/>
        </w:rPr>
        <w:br/>
      </w:r>
      <w:bookmarkStart w:id="0" w:name="OLE_LINK1"/>
      <w:r w:rsidR="00ED2DF2" w:rsidRPr="00881092">
        <w:rPr>
          <w:rFonts w:ascii="Arial" w:hAnsi="Arial" w:cs="Arial"/>
          <w:color w:val="080809"/>
          <w:shd w:val="clear" w:color="auto" w:fill="FFFFFF"/>
        </w:rPr>
        <w:fldChar w:fldCharType="begin"/>
      </w:r>
      <w:r w:rsidR="00ED2DF2" w:rsidRPr="00881092">
        <w:rPr>
          <w:rFonts w:ascii="Arial" w:hAnsi="Arial" w:cs="Arial"/>
          <w:color w:val="080809"/>
          <w:shd w:val="clear" w:color="auto" w:fill="FFFFFF"/>
        </w:rPr>
        <w:instrText xml:space="preserve"> INCLUDEPICTURE "https://static.xx.fbcdn.net/images/emoji.php/v9/t92/2/16/1f539.png" \* MERGEFORMATINET </w:instrText>
      </w:r>
      <w:r w:rsidR="00ED2DF2" w:rsidRPr="00881092">
        <w:rPr>
          <w:rFonts w:ascii="Arial" w:hAnsi="Arial" w:cs="Arial"/>
          <w:color w:val="080809"/>
          <w:shd w:val="clear" w:color="auto" w:fill="FFFFFF"/>
        </w:rPr>
        <w:fldChar w:fldCharType="separate"/>
      </w:r>
      <w:r w:rsidR="00ED2DF2" w:rsidRPr="00881092">
        <w:rPr>
          <w:rFonts w:ascii="Arial" w:hAnsi="Arial" w:cs="Arial"/>
          <w:noProof/>
          <w:color w:val="080809"/>
          <w:shd w:val="clear" w:color="auto" w:fill="FFFFFF"/>
        </w:rPr>
        <w:drawing>
          <wp:inline distT="0" distB="0" distL="0" distR="0" wp14:anchorId="5E514F4A" wp14:editId="423ABE69">
            <wp:extent cx="203200" cy="203200"/>
            <wp:effectExtent l="0" t="0" r="0" b="0"/>
            <wp:docPr id="580278817" name="Picture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DF2" w:rsidRPr="00881092">
        <w:rPr>
          <w:rFonts w:ascii="Arial" w:hAnsi="Arial" w:cs="Arial"/>
          <w:color w:val="080809"/>
          <w:shd w:val="clear" w:color="auto" w:fill="FFFFFF"/>
        </w:rPr>
        <w:fldChar w:fldCharType="end"/>
      </w:r>
      <w:r w:rsidR="09DCF8CB" w:rsidRPr="00881092">
        <w:rPr>
          <w:rFonts w:ascii="Arial" w:hAnsi="Arial" w:cs="Arial"/>
        </w:rPr>
        <w:t xml:space="preserve"> </w:t>
      </w:r>
      <w:r w:rsidR="337328F9" w:rsidRPr="00881092">
        <w:rPr>
          <w:rFonts w:ascii="Arial" w:hAnsi="Arial" w:cs="Arial"/>
        </w:rPr>
        <w:t>A disability-led gender-based violence working group</w:t>
      </w:r>
      <w:r w:rsidR="1A00372C" w:rsidRPr="00881092">
        <w:rPr>
          <w:rFonts w:ascii="Arial" w:hAnsi="Arial" w:cs="Arial"/>
        </w:rPr>
        <w:t>.</w:t>
      </w:r>
      <w:r w:rsidR="00250E26" w:rsidRPr="00881092">
        <w:rPr>
          <w:rFonts w:ascii="Arial" w:hAnsi="Arial" w:cs="Arial"/>
        </w:rPr>
        <w:br/>
      </w:r>
      <w:r w:rsidR="00ED2DF2" w:rsidRPr="00881092">
        <w:rPr>
          <w:rFonts w:ascii="Arial" w:hAnsi="Arial" w:cs="Arial"/>
          <w:color w:val="080809"/>
          <w:shd w:val="clear" w:color="auto" w:fill="FFFFFF"/>
        </w:rPr>
        <w:fldChar w:fldCharType="begin"/>
      </w:r>
      <w:r w:rsidR="00ED2DF2" w:rsidRPr="00881092">
        <w:rPr>
          <w:rFonts w:ascii="Arial" w:hAnsi="Arial" w:cs="Arial"/>
          <w:color w:val="080809"/>
          <w:shd w:val="clear" w:color="auto" w:fill="FFFFFF"/>
        </w:rPr>
        <w:instrText xml:space="preserve"> INCLUDEPICTURE "https://static.xx.fbcdn.net/images/emoji.php/v9/t92/2/16/1f539.png" \* MERGEFORMATINET </w:instrText>
      </w:r>
      <w:r w:rsidR="00ED2DF2" w:rsidRPr="00881092">
        <w:rPr>
          <w:rFonts w:ascii="Arial" w:hAnsi="Arial" w:cs="Arial"/>
          <w:color w:val="080809"/>
          <w:shd w:val="clear" w:color="auto" w:fill="FFFFFF"/>
        </w:rPr>
        <w:fldChar w:fldCharType="separate"/>
      </w:r>
      <w:r w:rsidR="00ED2DF2" w:rsidRPr="00881092">
        <w:rPr>
          <w:rFonts w:ascii="Arial" w:hAnsi="Arial" w:cs="Arial"/>
          <w:noProof/>
          <w:color w:val="080809"/>
          <w:shd w:val="clear" w:color="auto" w:fill="FFFFFF"/>
        </w:rPr>
        <w:drawing>
          <wp:inline distT="0" distB="0" distL="0" distR="0" wp14:anchorId="0D46F006" wp14:editId="7A25F7E7">
            <wp:extent cx="203200" cy="203200"/>
            <wp:effectExtent l="0" t="0" r="0" b="0"/>
            <wp:docPr id="1720229670" name="Picture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DF2" w:rsidRPr="00881092">
        <w:rPr>
          <w:rFonts w:ascii="Arial" w:hAnsi="Arial" w:cs="Arial"/>
          <w:color w:val="080809"/>
          <w:shd w:val="clear" w:color="auto" w:fill="FFFFFF"/>
        </w:rPr>
        <w:fldChar w:fldCharType="end"/>
      </w:r>
      <w:r w:rsidR="463A590C" w:rsidRPr="00881092">
        <w:rPr>
          <w:rFonts w:ascii="Arial" w:hAnsi="Arial" w:cs="Arial"/>
        </w:rPr>
        <w:t xml:space="preserve"> </w:t>
      </w:r>
      <w:r w:rsidR="337328F9" w:rsidRPr="00881092">
        <w:rPr>
          <w:rFonts w:ascii="Arial" w:hAnsi="Arial" w:cs="Arial"/>
        </w:rPr>
        <w:t>Reform</w:t>
      </w:r>
      <w:r w:rsidR="2B403176" w:rsidRPr="00881092">
        <w:rPr>
          <w:rFonts w:ascii="Arial" w:hAnsi="Arial" w:cs="Arial"/>
        </w:rPr>
        <w:t xml:space="preserve"> of</w:t>
      </w:r>
      <w:r w:rsidR="4D9D2885" w:rsidRPr="00881092">
        <w:rPr>
          <w:rFonts w:ascii="Arial" w:hAnsi="Arial" w:cs="Arial"/>
        </w:rPr>
        <w:t xml:space="preserve"> </w:t>
      </w:r>
      <w:r w:rsidR="337328F9" w:rsidRPr="00881092">
        <w:rPr>
          <w:rFonts w:ascii="Arial" w:hAnsi="Arial" w:cs="Arial"/>
        </w:rPr>
        <w:t>legal definitions of ‘domestic and family violence’</w:t>
      </w:r>
      <w:r w:rsidR="6AD437C9" w:rsidRPr="00881092">
        <w:rPr>
          <w:rFonts w:ascii="Arial" w:hAnsi="Arial" w:cs="Arial"/>
        </w:rPr>
        <w:t xml:space="preserve"> to ensure they are disability-inclusive</w:t>
      </w:r>
      <w:r w:rsidR="1A00372C" w:rsidRPr="00881092">
        <w:rPr>
          <w:rFonts w:ascii="Arial" w:hAnsi="Arial" w:cs="Arial"/>
        </w:rPr>
        <w:t>.</w:t>
      </w:r>
      <w:r w:rsidR="00250E26" w:rsidRPr="00881092">
        <w:rPr>
          <w:rFonts w:ascii="Arial" w:hAnsi="Arial" w:cs="Arial"/>
        </w:rPr>
        <w:br/>
      </w:r>
      <w:r w:rsidR="00ED2DF2" w:rsidRPr="00881092">
        <w:rPr>
          <w:rFonts w:ascii="Arial" w:hAnsi="Arial" w:cs="Arial"/>
          <w:color w:val="080809"/>
          <w:shd w:val="clear" w:color="auto" w:fill="FFFFFF"/>
        </w:rPr>
        <w:fldChar w:fldCharType="begin"/>
      </w:r>
      <w:r w:rsidR="00ED2DF2" w:rsidRPr="00881092">
        <w:rPr>
          <w:rFonts w:ascii="Arial" w:hAnsi="Arial" w:cs="Arial"/>
          <w:color w:val="080809"/>
          <w:shd w:val="clear" w:color="auto" w:fill="FFFFFF"/>
        </w:rPr>
        <w:instrText xml:space="preserve"> INCLUDEPICTURE "https://static.xx.fbcdn.net/images/emoji.php/v9/t92/2/16/1f539.png" \* MERGEFORMATINET </w:instrText>
      </w:r>
      <w:r w:rsidR="00ED2DF2" w:rsidRPr="00881092">
        <w:rPr>
          <w:rFonts w:ascii="Arial" w:hAnsi="Arial" w:cs="Arial"/>
          <w:color w:val="080809"/>
          <w:shd w:val="clear" w:color="auto" w:fill="FFFFFF"/>
        </w:rPr>
        <w:fldChar w:fldCharType="separate"/>
      </w:r>
      <w:r w:rsidR="00ED2DF2" w:rsidRPr="00881092">
        <w:rPr>
          <w:rFonts w:ascii="Arial" w:hAnsi="Arial" w:cs="Arial"/>
          <w:noProof/>
          <w:color w:val="080809"/>
          <w:shd w:val="clear" w:color="auto" w:fill="FFFFFF"/>
        </w:rPr>
        <w:drawing>
          <wp:inline distT="0" distB="0" distL="0" distR="0" wp14:anchorId="1F2AC374" wp14:editId="3A2BC88F">
            <wp:extent cx="203200" cy="203200"/>
            <wp:effectExtent l="0" t="0" r="0" b="0"/>
            <wp:docPr id="1717576712" name="Picture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DF2" w:rsidRPr="00881092">
        <w:rPr>
          <w:rFonts w:ascii="Arial" w:hAnsi="Arial" w:cs="Arial"/>
          <w:color w:val="080809"/>
          <w:shd w:val="clear" w:color="auto" w:fill="FFFFFF"/>
        </w:rPr>
        <w:fldChar w:fldCharType="end"/>
      </w:r>
      <w:r w:rsidR="0CDD57F0" w:rsidRPr="00881092">
        <w:rPr>
          <w:rFonts w:ascii="Arial" w:hAnsi="Arial" w:cs="Arial"/>
        </w:rPr>
        <w:t xml:space="preserve"> </w:t>
      </w:r>
      <w:r w:rsidR="320CC67C" w:rsidRPr="00881092">
        <w:rPr>
          <w:rFonts w:ascii="Arial" w:hAnsi="Arial" w:cs="Arial"/>
        </w:rPr>
        <w:t>G</w:t>
      </w:r>
      <w:r w:rsidR="52CE69D3" w:rsidRPr="00881092">
        <w:rPr>
          <w:rFonts w:ascii="Arial" w:hAnsi="Arial" w:cs="Arial"/>
        </w:rPr>
        <w:t>ender-responsive foundational supports</w:t>
      </w:r>
      <w:r w:rsidR="520FD521" w:rsidRPr="00881092">
        <w:rPr>
          <w:rFonts w:ascii="Arial" w:hAnsi="Arial" w:cs="Arial"/>
        </w:rPr>
        <w:t xml:space="preserve"> for people with chronic health conditions</w:t>
      </w:r>
      <w:r w:rsidR="52CE69D3" w:rsidRPr="00881092">
        <w:rPr>
          <w:rFonts w:ascii="Arial" w:hAnsi="Arial" w:cs="Arial"/>
        </w:rPr>
        <w:t>.</w:t>
      </w:r>
      <w:bookmarkEnd w:id="0"/>
    </w:p>
    <w:p w14:paraId="6D6D6545" w14:textId="380BB136" w:rsidR="00250E26" w:rsidRPr="00881092" w:rsidRDefault="00250E26" w:rsidP="00ED2DF2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881092">
        <w:rPr>
          <w:rFonts w:ascii="Arial" w:eastAsia="Times New Roman" w:hAnsi="Arial" w:cs="Arial"/>
        </w:rPr>
        <w:t xml:space="preserve">WWDA’s election platform outlines key reforms to build a safer, more </w:t>
      </w:r>
      <w:r w:rsidR="00223353" w:rsidRPr="00881092">
        <w:rPr>
          <w:rFonts w:ascii="Arial" w:eastAsia="Times New Roman" w:hAnsi="Arial" w:cs="Arial"/>
        </w:rPr>
        <w:t>equitable</w:t>
      </w:r>
      <w:r w:rsidRPr="00881092">
        <w:rPr>
          <w:rFonts w:ascii="Arial" w:eastAsia="Times New Roman" w:hAnsi="Arial" w:cs="Arial"/>
        </w:rPr>
        <w:t xml:space="preserve"> future. </w:t>
      </w:r>
      <w:r w:rsidR="00233B29" w:rsidRPr="00881092">
        <w:rPr>
          <w:rFonts w:ascii="Arial" w:eastAsia="Times New Roman" w:hAnsi="Arial" w:cs="Arial"/>
        </w:rPr>
        <w:br/>
      </w:r>
      <w:r w:rsidRPr="00881092">
        <w:rPr>
          <w:rFonts w:ascii="Arial" w:eastAsia="Times New Roman" w:hAnsi="Arial" w:cs="Arial"/>
        </w:rPr>
        <w:t>Join us in advocating for change!</w:t>
      </w:r>
      <w:r w:rsidR="00223353" w:rsidRPr="00881092">
        <w:rPr>
          <w:rFonts w:ascii="Arial" w:eastAsia="Times New Roman" w:hAnsi="Arial" w:cs="Arial"/>
        </w:rPr>
        <w:br/>
      </w:r>
      <w:r w:rsidRPr="00881092">
        <w:rPr>
          <w:rFonts w:ascii="Arial" w:eastAsia="Times New Roman" w:hAnsi="Arial" w:cs="Arial"/>
        </w:rPr>
        <w:br/>
        <w:t xml:space="preserve">Read more: </w:t>
      </w:r>
      <w:hyperlink r:id="rId9" w:tgtFrame="_blank" w:tooltip="https://wwda.org.au/2025-federal-election-platform/" w:history="1">
        <w:r w:rsidRPr="00881092">
          <w:rPr>
            <w:rFonts w:ascii="Arial" w:eastAsia="Times New Roman" w:hAnsi="Arial" w:cs="Arial"/>
            <w:color w:val="0000FF"/>
            <w:u w:val="single"/>
          </w:rPr>
          <w:t>https://wwda.org.au/2025-federal-election-platform/</w:t>
        </w:r>
      </w:hyperlink>
      <w:r w:rsidR="00223353" w:rsidRPr="00881092">
        <w:rPr>
          <w:rFonts w:ascii="Arial" w:eastAsia="Times New Roman" w:hAnsi="Arial" w:cs="Arial"/>
        </w:rPr>
        <w:br/>
      </w:r>
      <w:r w:rsidRPr="00881092">
        <w:rPr>
          <w:rFonts w:ascii="Arial" w:eastAsia="Times New Roman" w:hAnsi="Arial" w:cs="Arial"/>
        </w:rPr>
        <w:br/>
      </w:r>
      <w:hyperlink r:id="rId10" w:history="1">
        <w:r w:rsidR="00ED2DF2" w:rsidRPr="00881092">
          <w:rPr>
            <w:rStyle w:val="Hyperlink"/>
            <w:rFonts w:ascii="Arial" w:hAnsi="Arial" w:cs="Arial"/>
            <w:bdr w:val="none" w:sz="0" w:space="0" w:color="auto" w:frame="1"/>
          </w:rPr>
          <w:t>#WWDA</w:t>
        </w:r>
      </w:hyperlink>
      <w:r w:rsidR="00ED2DF2" w:rsidRPr="00881092">
        <w:rPr>
          <w:rFonts w:ascii="Arial" w:hAnsi="Arial" w:cs="Arial"/>
          <w:color w:val="080809"/>
          <w:shd w:val="clear" w:color="auto" w:fill="FFFFFF"/>
        </w:rPr>
        <w:t xml:space="preserve"> </w:t>
      </w:r>
      <w:hyperlink r:id="rId11" w:history="1">
        <w:r w:rsidR="00ED2DF2" w:rsidRPr="00881092">
          <w:rPr>
            <w:rStyle w:val="Hyperlink"/>
            <w:rFonts w:ascii="Arial" w:hAnsi="Arial" w:cs="Arial"/>
            <w:bdr w:val="none" w:sz="0" w:space="0" w:color="auto" w:frame="1"/>
          </w:rPr>
          <w:t>#2025Election</w:t>
        </w:r>
      </w:hyperlink>
      <w:r w:rsidR="00ED2DF2" w:rsidRPr="00881092">
        <w:rPr>
          <w:rFonts w:ascii="Arial" w:hAnsi="Arial" w:cs="Arial"/>
          <w:color w:val="080809"/>
          <w:shd w:val="clear" w:color="auto" w:fill="FFFFFF"/>
        </w:rPr>
        <w:t xml:space="preserve"> </w:t>
      </w:r>
      <w:hyperlink r:id="rId12" w:history="1">
        <w:r w:rsidR="00ED2DF2" w:rsidRPr="00881092">
          <w:rPr>
            <w:rStyle w:val="Hyperlink"/>
            <w:rFonts w:ascii="Arial" w:hAnsi="Arial" w:cs="Arial"/>
            <w:bdr w:val="none" w:sz="0" w:space="0" w:color="auto" w:frame="1"/>
          </w:rPr>
          <w:t>#AusPol</w:t>
        </w:r>
      </w:hyperlink>
      <w:r w:rsidR="00ED2DF2" w:rsidRPr="00881092">
        <w:rPr>
          <w:rFonts w:ascii="Arial" w:hAnsi="Arial" w:cs="Arial"/>
          <w:color w:val="080809"/>
          <w:shd w:val="clear" w:color="auto" w:fill="FFFFFF"/>
        </w:rPr>
        <w:t xml:space="preserve"> </w:t>
      </w:r>
      <w:hyperlink r:id="rId13" w:history="1">
        <w:r w:rsidR="00ED2DF2" w:rsidRPr="00881092">
          <w:rPr>
            <w:rStyle w:val="Hyperlink"/>
            <w:rFonts w:ascii="Arial" w:hAnsi="Arial" w:cs="Arial"/>
            <w:bdr w:val="none" w:sz="0" w:space="0" w:color="auto" w:frame="1"/>
          </w:rPr>
          <w:t>#DisabilityRights</w:t>
        </w:r>
      </w:hyperlink>
      <w:r w:rsidR="00ED2DF2" w:rsidRPr="00881092">
        <w:rPr>
          <w:rFonts w:ascii="Arial" w:hAnsi="Arial" w:cs="Arial"/>
          <w:color w:val="080809"/>
          <w:shd w:val="clear" w:color="auto" w:fill="FFFFFF"/>
        </w:rPr>
        <w:t xml:space="preserve"> </w:t>
      </w:r>
      <w:hyperlink r:id="rId14" w:history="1">
        <w:r w:rsidR="00ED2DF2" w:rsidRPr="00881092">
          <w:rPr>
            <w:rStyle w:val="Hyperlink"/>
            <w:rFonts w:ascii="Arial" w:hAnsi="Arial" w:cs="Arial"/>
            <w:bdr w:val="none" w:sz="0" w:space="0" w:color="auto" w:frame="1"/>
          </w:rPr>
          <w:t>#SupportDisabilitySupport</w:t>
        </w:r>
      </w:hyperlink>
    </w:p>
    <w:p w14:paraId="0F0E8F2F" w14:textId="11EABF5E" w:rsidR="520F9D5F" w:rsidRPr="00881092" w:rsidRDefault="520F9D5F" w:rsidP="520F9D5F">
      <w:pPr>
        <w:spacing w:beforeAutospacing="1" w:afterAutospacing="1"/>
        <w:outlineLvl w:val="2"/>
        <w:rPr>
          <w:rFonts w:ascii="Arial" w:hAnsi="Arial" w:cs="Arial"/>
        </w:rPr>
      </w:pPr>
    </w:p>
    <w:p w14:paraId="18D300A1" w14:textId="36F1732C" w:rsidR="00250E26" w:rsidRPr="00881092" w:rsidRDefault="00250E26" w:rsidP="63016EFA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u w:val="single"/>
        </w:rPr>
      </w:pPr>
      <w:r w:rsidRPr="00881092">
        <w:rPr>
          <w:rFonts w:ascii="Arial" w:hAnsi="Arial" w:cs="Arial"/>
        </w:rPr>
        <w:br/>
      </w:r>
      <w:r w:rsidRPr="00881092">
        <w:rPr>
          <w:rFonts w:ascii="Arial" w:eastAsia="Times New Roman" w:hAnsi="Arial" w:cs="Arial"/>
          <w:b/>
          <w:bCs/>
          <w:u w:val="single"/>
        </w:rPr>
        <w:t>Instagram</w:t>
      </w:r>
    </w:p>
    <w:p w14:paraId="2E1C5F21" w14:textId="50606AAE" w:rsidR="00233B29" w:rsidRPr="00881092" w:rsidRDefault="223B49C7" w:rsidP="00233B29">
      <w:pPr>
        <w:spacing w:before="120" w:after="120"/>
        <w:rPr>
          <w:rFonts w:ascii="Arial" w:eastAsia="Times New Roman" w:hAnsi="Arial" w:cs="Arial"/>
        </w:rPr>
      </w:pPr>
      <w:r w:rsidRPr="00881092">
        <w:rPr>
          <w:rFonts w:ascii="Arial" w:hAnsi="Arial" w:cs="Arial"/>
        </w:rPr>
        <w:t xml:space="preserve">As we approach the 2025 Federal Election, </w:t>
      </w:r>
      <w:r w:rsidRPr="00881092">
        <w:rPr>
          <w:rFonts w:ascii="Arial" w:eastAsia="Times New Roman" w:hAnsi="Arial" w:cs="Arial"/>
        </w:rPr>
        <w:t xml:space="preserve">Women </w:t>
      </w:r>
      <w:proofErr w:type="gramStart"/>
      <w:r w:rsidRPr="00881092">
        <w:rPr>
          <w:rFonts w:ascii="Arial" w:eastAsia="Times New Roman" w:hAnsi="Arial" w:cs="Arial"/>
        </w:rPr>
        <w:t>With</w:t>
      </w:r>
      <w:proofErr w:type="gramEnd"/>
      <w:r w:rsidRPr="00881092">
        <w:rPr>
          <w:rFonts w:ascii="Arial" w:eastAsia="Times New Roman" w:hAnsi="Arial" w:cs="Arial"/>
        </w:rPr>
        <w:t xml:space="preserve"> Disabilities Australia (WWDA) </w:t>
      </w:r>
      <w:r w:rsidRPr="00881092">
        <w:rPr>
          <w:rFonts w:ascii="Arial" w:hAnsi="Arial" w:cs="Arial"/>
          <w:color w:val="080809"/>
          <w:shd w:val="clear" w:color="auto" w:fill="FFFFFF"/>
        </w:rPr>
        <w:t>is calling for strong action to advance the rights, safety and wellbeing of women and girls with disabilit</w:t>
      </w:r>
      <w:r w:rsidR="6792B4FB" w:rsidRPr="00881092">
        <w:rPr>
          <w:rFonts w:ascii="Arial" w:hAnsi="Arial" w:cs="Arial"/>
          <w:color w:val="080809"/>
          <w:shd w:val="clear" w:color="auto" w:fill="FFFFFF"/>
        </w:rPr>
        <w:t>ies</w:t>
      </w:r>
      <w:r w:rsidRPr="00881092">
        <w:rPr>
          <w:rFonts w:ascii="Arial" w:hAnsi="Arial" w:cs="Arial"/>
          <w:color w:val="080809"/>
          <w:shd w:val="clear" w:color="auto" w:fill="FFFFFF"/>
        </w:rPr>
        <w:t>. WWDA’s election platform focuses on key areas that will create meaningful change and address systemic barriers.</w:t>
      </w:r>
      <w:r w:rsidR="00233B29" w:rsidRPr="00881092">
        <w:rPr>
          <w:rFonts w:ascii="Arial" w:eastAsia="Times New Roman" w:hAnsi="Arial" w:cs="Arial"/>
        </w:rPr>
        <w:br/>
      </w:r>
      <w:r w:rsidR="00233B29" w:rsidRPr="00881092">
        <w:rPr>
          <w:rFonts w:ascii="Arial" w:eastAsia="Times New Roman" w:hAnsi="Arial" w:cs="Arial"/>
        </w:rPr>
        <w:br/>
      </w:r>
      <w:r w:rsidR="52CE69D3" w:rsidRPr="00881092">
        <w:rPr>
          <w:rFonts w:ascii="Arial" w:eastAsia="Times New Roman" w:hAnsi="Arial" w:cs="Arial"/>
        </w:rPr>
        <w:t>We support WWDA in advocating for:</w:t>
      </w:r>
      <w:r w:rsidR="00233B29" w:rsidRPr="00881092">
        <w:rPr>
          <w:rFonts w:ascii="Arial" w:eastAsia="Times New Roman" w:hAnsi="Arial" w:cs="Arial"/>
        </w:rPr>
        <w:br/>
      </w:r>
      <w:r w:rsidR="00ED2DF2" w:rsidRPr="00881092">
        <w:rPr>
          <w:rFonts w:ascii="Arial" w:hAnsi="Arial" w:cs="Arial"/>
          <w:color w:val="080809"/>
          <w:shd w:val="clear" w:color="auto" w:fill="FFFFFF"/>
        </w:rPr>
        <w:fldChar w:fldCharType="begin"/>
      </w:r>
      <w:r w:rsidR="00ED2DF2" w:rsidRPr="00881092">
        <w:rPr>
          <w:rFonts w:ascii="Arial" w:hAnsi="Arial" w:cs="Arial"/>
          <w:color w:val="080809"/>
          <w:shd w:val="clear" w:color="auto" w:fill="FFFFFF"/>
        </w:rPr>
        <w:instrText xml:space="preserve"> INCLUDEPICTURE "https://static.xx.fbcdn.net/images/emoji.php/v9/t92/2/16/1f539.png" \* MERGEFORMATINET </w:instrText>
      </w:r>
      <w:r w:rsidR="00ED2DF2" w:rsidRPr="00881092">
        <w:rPr>
          <w:rFonts w:ascii="Arial" w:hAnsi="Arial" w:cs="Arial"/>
          <w:color w:val="080809"/>
          <w:shd w:val="clear" w:color="auto" w:fill="FFFFFF"/>
        </w:rPr>
        <w:fldChar w:fldCharType="separate"/>
      </w:r>
      <w:r w:rsidR="00ED2DF2" w:rsidRPr="00881092">
        <w:rPr>
          <w:rFonts w:ascii="Arial" w:hAnsi="Arial" w:cs="Arial"/>
          <w:noProof/>
          <w:color w:val="080809"/>
          <w:shd w:val="clear" w:color="auto" w:fill="FFFFFF"/>
        </w:rPr>
        <w:drawing>
          <wp:inline distT="0" distB="0" distL="0" distR="0" wp14:anchorId="16CE3A43" wp14:editId="5EFF9733">
            <wp:extent cx="203200" cy="203200"/>
            <wp:effectExtent l="0" t="0" r="0" b="0"/>
            <wp:docPr id="1633196190" name="Picture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DF2" w:rsidRPr="00881092">
        <w:rPr>
          <w:rFonts w:ascii="Arial" w:hAnsi="Arial" w:cs="Arial"/>
          <w:color w:val="080809"/>
          <w:shd w:val="clear" w:color="auto" w:fill="FFFFFF"/>
        </w:rPr>
        <w:fldChar w:fldCharType="end"/>
      </w:r>
      <w:r w:rsidR="26FDFE7B" w:rsidRPr="00881092">
        <w:rPr>
          <w:rFonts w:ascii="Arial" w:hAnsi="Arial" w:cs="Arial"/>
        </w:rPr>
        <w:t xml:space="preserve"> </w:t>
      </w:r>
      <w:r w:rsidR="52CE69D3" w:rsidRPr="00881092">
        <w:rPr>
          <w:rFonts w:ascii="Arial" w:hAnsi="Arial" w:cs="Arial"/>
        </w:rPr>
        <w:t>A disability-led gender-based violence working group.</w:t>
      </w:r>
      <w:r w:rsidR="00233B29" w:rsidRPr="00881092">
        <w:rPr>
          <w:rFonts w:ascii="Arial" w:hAnsi="Arial" w:cs="Arial"/>
        </w:rPr>
        <w:br/>
      </w:r>
      <w:r w:rsidR="00ED2DF2" w:rsidRPr="00881092">
        <w:rPr>
          <w:rFonts w:ascii="Arial" w:hAnsi="Arial" w:cs="Arial"/>
          <w:color w:val="080809"/>
          <w:shd w:val="clear" w:color="auto" w:fill="FFFFFF"/>
        </w:rPr>
        <w:fldChar w:fldCharType="begin"/>
      </w:r>
      <w:r w:rsidR="00ED2DF2" w:rsidRPr="00881092">
        <w:rPr>
          <w:rFonts w:ascii="Arial" w:hAnsi="Arial" w:cs="Arial"/>
          <w:color w:val="080809"/>
          <w:shd w:val="clear" w:color="auto" w:fill="FFFFFF"/>
        </w:rPr>
        <w:instrText xml:space="preserve"> INCLUDEPICTURE "https://static.xx.fbcdn.net/images/emoji.php/v9/t92/2/16/1f539.png" \* MERGEFORMATINET </w:instrText>
      </w:r>
      <w:r w:rsidR="00ED2DF2" w:rsidRPr="00881092">
        <w:rPr>
          <w:rFonts w:ascii="Arial" w:hAnsi="Arial" w:cs="Arial"/>
          <w:color w:val="080809"/>
          <w:shd w:val="clear" w:color="auto" w:fill="FFFFFF"/>
        </w:rPr>
        <w:fldChar w:fldCharType="separate"/>
      </w:r>
      <w:r w:rsidR="00ED2DF2" w:rsidRPr="00881092">
        <w:rPr>
          <w:rFonts w:ascii="Arial" w:hAnsi="Arial" w:cs="Arial"/>
          <w:noProof/>
          <w:color w:val="080809"/>
          <w:shd w:val="clear" w:color="auto" w:fill="FFFFFF"/>
        </w:rPr>
        <w:drawing>
          <wp:inline distT="0" distB="0" distL="0" distR="0" wp14:anchorId="56C87F7B" wp14:editId="52A708EF">
            <wp:extent cx="203200" cy="203200"/>
            <wp:effectExtent l="0" t="0" r="0" b="0"/>
            <wp:docPr id="1039188334" name="Picture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DF2" w:rsidRPr="00881092">
        <w:rPr>
          <w:rFonts w:ascii="Arial" w:hAnsi="Arial" w:cs="Arial"/>
          <w:color w:val="080809"/>
          <w:shd w:val="clear" w:color="auto" w:fill="FFFFFF"/>
        </w:rPr>
        <w:fldChar w:fldCharType="end"/>
      </w:r>
      <w:r w:rsidR="0CE01FCA" w:rsidRPr="00881092">
        <w:rPr>
          <w:rFonts w:ascii="Arial" w:hAnsi="Arial" w:cs="Arial"/>
        </w:rPr>
        <w:t xml:space="preserve"> </w:t>
      </w:r>
      <w:r w:rsidR="52CE69D3" w:rsidRPr="00881092">
        <w:rPr>
          <w:rFonts w:ascii="Arial" w:hAnsi="Arial" w:cs="Arial"/>
        </w:rPr>
        <w:t>Reform</w:t>
      </w:r>
      <w:r w:rsidR="60AD6BC5" w:rsidRPr="00881092">
        <w:rPr>
          <w:rFonts w:ascii="Arial" w:hAnsi="Arial" w:cs="Arial"/>
        </w:rPr>
        <w:t xml:space="preserve"> of</w:t>
      </w:r>
      <w:r w:rsidR="52CE69D3" w:rsidRPr="00881092">
        <w:rPr>
          <w:rFonts w:ascii="Arial" w:hAnsi="Arial" w:cs="Arial"/>
        </w:rPr>
        <w:t xml:space="preserve"> legal definitions of ‘domestic and family violence’</w:t>
      </w:r>
      <w:r w:rsidR="3F0C2825" w:rsidRPr="00881092">
        <w:rPr>
          <w:rFonts w:ascii="Arial" w:hAnsi="Arial" w:cs="Arial"/>
        </w:rPr>
        <w:t xml:space="preserve"> to ensure they are disability-inclusive</w:t>
      </w:r>
      <w:r w:rsidR="52CE69D3" w:rsidRPr="00881092">
        <w:rPr>
          <w:rFonts w:ascii="Arial" w:hAnsi="Arial" w:cs="Arial"/>
        </w:rPr>
        <w:t>.</w:t>
      </w:r>
      <w:r w:rsidR="00233B29" w:rsidRPr="00881092">
        <w:rPr>
          <w:rFonts w:ascii="Arial" w:hAnsi="Arial" w:cs="Arial"/>
        </w:rPr>
        <w:br/>
      </w:r>
      <w:r w:rsidR="00ED2DF2" w:rsidRPr="00881092">
        <w:rPr>
          <w:rFonts w:ascii="Arial" w:hAnsi="Arial" w:cs="Arial"/>
          <w:color w:val="080809"/>
          <w:shd w:val="clear" w:color="auto" w:fill="FFFFFF"/>
        </w:rPr>
        <w:fldChar w:fldCharType="begin"/>
      </w:r>
      <w:r w:rsidR="00ED2DF2" w:rsidRPr="00881092">
        <w:rPr>
          <w:rFonts w:ascii="Arial" w:hAnsi="Arial" w:cs="Arial"/>
          <w:color w:val="080809"/>
          <w:shd w:val="clear" w:color="auto" w:fill="FFFFFF"/>
        </w:rPr>
        <w:instrText xml:space="preserve"> INCLUDEPICTURE "https://static.xx.fbcdn.net/images/emoji.php/v9/t92/2/16/1f539.png" \* MERGEFORMATINET </w:instrText>
      </w:r>
      <w:r w:rsidR="00ED2DF2" w:rsidRPr="00881092">
        <w:rPr>
          <w:rFonts w:ascii="Arial" w:hAnsi="Arial" w:cs="Arial"/>
          <w:color w:val="080809"/>
          <w:shd w:val="clear" w:color="auto" w:fill="FFFFFF"/>
        </w:rPr>
        <w:fldChar w:fldCharType="separate"/>
      </w:r>
      <w:r w:rsidR="00ED2DF2" w:rsidRPr="00881092">
        <w:rPr>
          <w:rFonts w:ascii="Arial" w:hAnsi="Arial" w:cs="Arial"/>
          <w:noProof/>
          <w:color w:val="080809"/>
          <w:shd w:val="clear" w:color="auto" w:fill="FFFFFF"/>
        </w:rPr>
        <w:drawing>
          <wp:inline distT="0" distB="0" distL="0" distR="0" wp14:anchorId="6B1B7ABE" wp14:editId="6129F1FE">
            <wp:extent cx="203200" cy="203200"/>
            <wp:effectExtent l="0" t="0" r="0" b="0"/>
            <wp:docPr id="2020098152" name="Picture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DF2" w:rsidRPr="00881092">
        <w:rPr>
          <w:rFonts w:ascii="Arial" w:hAnsi="Arial" w:cs="Arial"/>
          <w:color w:val="080809"/>
          <w:shd w:val="clear" w:color="auto" w:fill="FFFFFF"/>
        </w:rPr>
        <w:fldChar w:fldCharType="end"/>
      </w:r>
      <w:r w:rsidR="5756CBDB" w:rsidRPr="00881092">
        <w:rPr>
          <w:rFonts w:ascii="Arial" w:hAnsi="Arial" w:cs="Arial"/>
        </w:rPr>
        <w:t>G</w:t>
      </w:r>
      <w:r w:rsidR="52CE69D3" w:rsidRPr="00881092">
        <w:rPr>
          <w:rFonts w:ascii="Arial" w:hAnsi="Arial" w:cs="Arial"/>
        </w:rPr>
        <w:t>ender-responsive foundational supports</w:t>
      </w:r>
      <w:r w:rsidR="2955E35B" w:rsidRPr="00881092">
        <w:rPr>
          <w:rFonts w:ascii="Arial" w:hAnsi="Arial" w:cs="Arial"/>
        </w:rPr>
        <w:t xml:space="preserve"> for people with chronic health conditions</w:t>
      </w:r>
      <w:r w:rsidR="52CE69D3" w:rsidRPr="00881092">
        <w:rPr>
          <w:rFonts w:ascii="Arial" w:hAnsi="Arial" w:cs="Arial"/>
        </w:rPr>
        <w:t>.</w:t>
      </w:r>
    </w:p>
    <w:p w14:paraId="5B7FC228" w14:textId="02AB1733" w:rsidR="00250E26" w:rsidRPr="00881092" w:rsidRDefault="00233B29" w:rsidP="63016EFA">
      <w:pPr>
        <w:spacing w:before="100" w:beforeAutospacing="1" w:after="100" w:afterAutospacing="1"/>
        <w:rPr>
          <w:rStyle w:val="html-span"/>
          <w:rFonts w:ascii="Arial" w:hAnsi="Arial" w:cs="Arial"/>
          <w:color w:val="080809"/>
          <w:shd w:val="clear" w:color="auto" w:fill="FFFFFF"/>
        </w:rPr>
      </w:pPr>
      <w:r w:rsidRPr="00881092">
        <w:rPr>
          <w:rFonts w:ascii="Arial" w:hAnsi="Arial" w:cs="Arial"/>
        </w:rPr>
        <w:br/>
      </w:r>
      <w:r w:rsidRPr="00881092">
        <w:rPr>
          <w:rFonts w:ascii="Arial" w:eastAsia="Times New Roman" w:hAnsi="Arial" w:cs="Arial"/>
        </w:rPr>
        <w:t xml:space="preserve">WWDA’s election platform outlines key reforms to build a safer, more equitable future. </w:t>
      </w:r>
      <w:r w:rsidR="1DB49DE9" w:rsidRPr="00881092">
        <w:rPr>
          <w:rFonts w:ascii="Arial" w:eastAsia="Times New Roman" w:hAnsi="Arial" w:cs="Arial"/>
        </w:rPr>
        <w:t xml:space="preserve"> </w:t>
      </w:r>
      <w:r w:rsidRPr="00881092">
        <w:rPr>
          <w:rFonts w:ascii="Arial" w:eastAsia="Times New Roman" w:hAnsi="Arial" w:cs="Arial"/>
        </w:rPr>
        <w:t>Join us in advocating for change</w:t>
      </w:r>
      <w:r w:rsidR="002A3939" w:rsidRPr="00881092">
        <w:rPr>
          <w:rFonts w:ascii="Arial" w:eastAsia="Times New Roman" w:hAnsi="Arial" w:cs="Arial"/>
        </w:rPr>
        <w:t>! S</w:t>
      </w:r>
      <w:r w:rsidR="00250E26" w:rsidRPr="00881092">
        <w:rPr>
          <w:rFonts w:ascii="Arial" w:eastAsia="Times New Roman" w:hAnsi="Arial" w:cs="Arial"/>
        </w:rPr>
        <w:t xml:space="preserve">hare this post, tag your local candidates, and </w:t>
      </w:r>
      <w:r w:rsidR="008E6622" w:rsidRPr="00881092">
        <w:rPr>
          <w:rFonts w:ascii="Arial" w:eastAsia="Times New Roman" w:hAnsi="Arial" w:cs="Arial"/>
        </w:rPr>
        <w:t>call for</w:t>
      </w:r>
      <w:r w:rsidR="00250E26" w:rsidRPr="00881092">
        <w:rPr>
          <w:rFonts w:ascii="Arial" w:eastAsia="Times New Roman" w:hAnsi="Arial" w:cs="Arial"/>
        </w:rPr>
        <w:t xml:space="preserve"> action.</w:t>
      </w:r>
      <w:r w:rsidR="002A3939" w:rsidRPr="00881092">
        <w:rPr>
          <w:rFonts w:ascii="Arial" w:eastAsia="Times New Roman" w:hAnsi="Arial" w:cs="Arial"/>
        </w:rPr>
        <w:br/>
      </w:r>
      <w:r w:rsidR="00250E26" w:rsidRPr="00881092">
        <w:rPr>
          <w:rFonts w:ascii="Arial" w:eastAsia="Times New Roman" w:hAnsi="Arial" w:cs="Arial"/>
        </w:rPr>
        <w:lastRenderedPageBreak/>
        <w:br/>
        <w:t>Read more</w:t>
      </w:r>
      <w:r w:rsidRPr="00881092">
        <w:rPr>
          <w:rFonts w:ascii="Arial" w:eastAsia="Times New Roman" w:hAnsi="Arial" w:cs="Arial"/>
        </w:rPr>
        <w:t xml:space="preserve"> at</w:t>
      </w:r>
      <w:r w:rsidRPr="00881092">
        <w:rPr>
          <w:rFonts w:ascii="Arial" w:hAnsi="Arial" w:cs="Arial"/>
        </w:rPr>
        <w:t xml:space="preserve"> </w:t>
      </w:r>
      <w:r w:rsidRPr="00881092">
        <w:rPr>
          <w:rFonts w:ascii="Arial" w:eastAsia="Times New Roman" w:hAnsi="Arial" w:cs="Arial"/>
        </w:rPr>
        <w:t>wwda.org.au/2025-federal-election-platform/ or search for ‘</w:t>
      </w:r>
      <w:proofErr w:type="spellStart"/>
      <w:r w:rsidRPr="00881092">
        <w:rPr>
          <w:rFonts w:ascii="Arial" w:eastAsia="Times New Roman" w:hAnsi="Arial" w:cs="Arial"/>
        </w:rPr>
        <w:t>wwda</w:t>
      </w:r>
      <w:proofErr w:type="spellEnd"/>
      <w:r w:rsidRPr="00881092">
        <w:rPr>
          <w:rFonts w:ascii="Arial" w:eastAsia="Times New Roman" w:hAnsi="Arial" w:cs="Arial"/>
        </w:rPr>
        <w:t xml:space="preserve"> 2025 federal election’. </w:t>
      </w:r>
      <w:r w:rsidRPr="00881092">
        <w:rPr>
          <w:rFonts w:ascii="Arial" w:eastAsia="Times New Roman" w:hAnsi="Arial" w:cs="Arial"/>
        </w:rPr>
        <w:br/>
      </w:r>
      <w:r w:rsidR="00250E26" w:rsidRPr="00881092">
        <w:rPr>
          <w:rFonts w:ascii="Arial" w:eastAsia="Times New Roman" w:hAnsi="Arial" w:cs="Arial"/>
        </w:rPr>
        <w:br/>
      </w:r>
      <w:hyperlink r:id="rId15" w:history="1">
        <w:r w:rsidR="00ED2DF2" w:rsidRPr="00881092">
          <w:rPr>
            <w:rStyle w:val="Hyperlink"/>
            <w:rFonts w:ascii="Arial" w:hAnsi="Arial" w:cs="Arial"/>
            <w:bdr w:val="none" w:sz="0" w:space="0" w:color="auto" w:frame="1"/>
          </w:rPr>
          <w:t>#WWDA</w:t>
        </w:r>
      </w:hyperlink>
      <w:r w:rsidR="00ED2DF2" w:rsidRPr="00881092">
        <w:rPr>
          <w:rFonts w:ascii="Arial" w:hAnsi="Arial" w:cs="Arial"/>
          <w:color w:val="080809"/>
          <w:shd w:val="clear" w:color="auto" w:fill="FFFFFF"/>
        </w:rPr>
        <w:t xml:space="preserve"> </w:t>
      </w:r>
      <w:hyperlink r:id="rId16" w:history="1">
        <w:r w:rsidR="00ED2DF2" w:rsidRPr="00881092">
          <w:rPr>
            <w:rStyle w:val="Hyperlink"/>
            <w:rFonts w:ascii="Arial" w:hAnsi="Arial" w:cs="Arial"/>
            <w:bdr w:val="none" w:sz="0" w:space="0" w:color="auto" w:frame="1"/>
          </w:rPr>
          <w:t>#2025Election</w:t>
        </w:r>
      </w:hyperlink>
      <w:r w:rsidR="00ED2DF2" w:rsidRPr="00881092">
        <w:rPr>
          <w:rFonts w:ascii="Arial" w:hAnsi="Arial" w:cs="Arial"/>
          <w:color w:val="080809"/>
          <w:shd w:val="clear" w:color="auto" w:fill="FFFFFF"/>
        </w:rPr>
        <w:t xml:space="preserve"> </w:t>
      </w:r>
      <w:hyperlink r:id="rId17" w:history="1">
        <w:r w:rsidR="00ED2DF2" w:rsidRPr="00881092">
          <w:rPr>
            <w:rStyle w:val="Hyperlink"/>
            <w:rFonts w:ascii="Arial" w:hAnsi="Arial" w:cs="Arial"/>
            <w:bdr w:val="none" w:sz="0" w:space="0" w:color="auto" w:frame="1"/>
          </w:rPr>
          <w:t>#AusPol</w:t>
        </w:r>
      </w:hyperlink>
      <w:r w:rsidR="00ED2DF2" w:rsidRPr="00881092">
        <w:rPr>
          <w:rFonts w:ascii="Arial" w:hAnsi="Arial" w:cs="Arial"/>
          <w:color w:val="080809"/>
          <w:shd w:val="clear" w:color="auto" w:fill="FFFFFF"/>
        </w:rPr>
        <w:t xml:space="preserve"> </w:t>
      </w:r>
      <w:hyperlink r:id="rId18" w:history="1">
        <w:r w:rsidR="00ED2DF2" w:rsidRPr="00881092">
          <w:rPr>
            <w:rStyle w:val="Hyperlink"/>
            <w:rFonts w:ascii="Arial" w:hAnsi="Arial" w:cs="Arial"/>
            <w:bdr w:val="none" w:sz="0" w:space="0" w:color="auto" w:frame="1"/>
          </w:rPr>
          <w:t>#DisabilityRights</w:t>
        </w:r>
      </w:hyperlink>
      <w:r w:rsidR="00ED2DF2" w:rsidRPr="00881092">
        <w:rPr>
          <w:rFonts w:ascii="Arial" w:hAnsi="Arial" w:cs="Arial"/>
          <w:color w:val="080809"/>
          <w:shd w:val="clear" w:color="auto" w:fill="FFFFFF"/>
        </w:rPr>
        <w:t xml:space="preserve"> </w:t>
      </w:r>
      <w:hyperlink r:id="rId19" w:history="1">
        <w:r w:rsidR="00ED2DF2" w:rsidRPr="00881092">
          <w:rPr>
            <w:rStyle w:val="Hyperlink"/>
            <w:rFonts w:ascii="Arial" w:hAnsi="Arial" w:cs="Arial"/>
            <w:bdr w:val="none" w:sz="0" w:space="0" w:color="auto" w:frame="1"/>
          </w:rPr>
          <w:t>#SupportDisabilitySupport</w:t>
        </w:r>
      </w:hyperlink>
    </w:p>
    <w:p w14:paraId="49CA097E" w14:textId="77777777" w:rsidR="00ED2DF2" w:rsidRPr="00881092" w:rsidRDefault="00ED2DF2" w:rsidP="00ED2DF2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0C08F67A" w14:textId="73A3E5F1" w:rsidR="63016EFA" w:rsidRPr="00881092" w:rsidRDefault="00250E26" w:rsidP="00881092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u w:val="single"/>
        </w:rPr>
      </w:pPr>
      <w:r w:rsidRPr="00881092">
        <w:rPr>
          <w:rFonts w:ascii="Arial" w:hAnsi="Arial" w:cs="Arial"/>
        </w:rPr>
        <w:br/>
      </w:r>
      <w:r w:rsidRPr="00881092">
        <w:rPr>
          <w:rFonts w:ascii="Arial" w:eastAsia="Times New Roman" w:hAnsi="Arial" w:cs="Arial"/>
          <w:b/>
          <w:bCs/>
          <w:u w:val="single"/>
        </w:rPr>
        <w:t>X</w:t>
      </w:r>
      <w:r w:rsidR="00233B29" w:rsidRPr="00881092">
        <w:rPr>
          <w:rFonts w:ascii="Arial" w:eastAsia="Times New Roman" w:hAnsi="Arial" w:cs="Arial"/>
          <w:b/>
          <w:bCs/>
          <w:u w:val="single"/>
        </w:rPr>
        <w:t>/ Threads/ Bluesky</w:t>
      </w:r>
    </w:p>
    <w:p w14:paraId="24381FC8" w14:textId="77777777" w:rsidR="00AA2173" w:rsidRPr="00881092" w:rsidRDefault="00250E26" w:rsidP="00AA2173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881092">
        <w:rPr>
          <w:rFonts w:ascii="Arial" w:eastAsia="Times New Roman" w:hAnsi="Arial" w:cs="Arial"/>
        </w:rPr>
        <w:t xml:space="preserve">This election, </w:t>
      </w:r>
      <w:r w:rsidR="00233B29" w:rsidRPr="00881092">
        <w:rPr>
          <w:rFonts w:ascii="Arial" w:eastAsia="Times New Roman" w:hAnsi="Arial" w:cs="Arial"/>
        </w:rPr>
        <w:t xml:space="preserve">we support </w:t>
      </w:r>
      <w:r w:rsidRPr="00881092">
        <w:rPr>
          <w:rFonts w:ascii="Arial" w:eastAsia="Times New Roman" w:hAnsi="Arial" w:cs="Arial"/>
        </w:rPr>
        <w:t xml:space="preserve">@WWDA_AU </w:t>
      </w:r>
      <w:r w:rsidR="00233B29" w:rsidRPr="00881092">
        <w:rPr>
          <w:rFonts w:ascii="Arial" w:eastAsia="Times New Roman" w:hAnsi="Arial" w:cs="Arial"/>
        </w:rPr>
        <w:t xml:space="preserve">in </w:t>
      </w:r>
      <w:r w:rsidR="00AA2173" w:rsidRPr="00881092">
        <w:rPr>
          <w:rFonts w:ascii="Arial" w:hAnsi="Arial" w:cs="Arial"/>
          <w:color w:val="080809"/>
          <w:shd w:val="clear" w:color="auto" w:fill="FFFFFF"/>
        </w:rPr>
        <w:t xml:space="preserve">calling for action! </w:t>
      </w:r>
    </w:p>
    <w:p w14:paraId="7A19B7EF" w14:textId="77777777" w:rsidR="00AA2173" w:rsidRPr="00881092" w:rsidRDefault="00AA2173" w:rsidP="00AA2173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881092">
        <w:rPr>
          <w:rFonts w:ascii="Arial" w:hAnsi="Arial" w:cs="Arial"/>
        </w:rPr>
        <w:t>Disability-led gender-based violence working group.</w:t>
      </w:r>
    </w:p>
    <w:p w14:paraId="1BECB479" w14:textId="5A67E4DB" w:rsidR="00AA2173" w:rsidRPr="00881092" w:rsidRDefault="3232E1A3" w:rsidP="73185FF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881092">
        <w:rPr>
          <w:rFonts w:ascii="Arial" w:hAnsi="Arial" w:cs="Arial"/>
        </w:rPr>
        <w:t>Reform</w:t>
      </w:r>
      <w:r w:rsidR="0B0DC1B3" w:rsidRPr="00881092">
        <w:rPr>
          <w:rFonts w:ascii="Arial" w:hAnsi="Arial" w:cs="Arial"/>
        </w:rPr>
        <w:t xml:space="preserve"> of</w:t>
      </w:r>
      <w:r w:rsidRPr="00881092">
        <w:rPr>
          <w:rFonts w:ascii="Arial" w:hAnsi="Arial" w:cs="Arial"/>
        </w:rPr>
        <w:t xml:space="preserve"> legal definitions of ‘domestic and family violence’.</w:t>
      </w:r>
    </w:p>
    <w:p w14:paraId="3446830C" w14:textId="56A3CE00" w:rsidR="00AA2173" w:rsidRPr="00881092" w:rsidRDefault="3232E1A3" w:rsidP="73185FF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881092">
        <w:rPr>
          <w:rFonts w:ascii="Arial" w:hAnsi="Arial" w:cs="Arial"/>
        </w:rPr>
        <w:t xml:space="preserve"> </w:t>
      </w:r>
      <w:r w:rsidR="67E4354C" w:rsidRPr="00881092">
        <w:rPr>
          <w:rFonts w:ascii="Arial" w:hAnsi="Arial" w:cs="Arial"/>
        </w:rPr>
        <w:t>G</w:t>
      </w:r>
      <w:r w:rsidRPr="00881092">
        <w:rPr>
          <w:rFonts w:ascii="Arial" w:hAnsi="Arial" w:cs="Arial"/>
        </w:rPr>
        <w:t>ender-responsive foundational supports.</w:t>
      </w:r>
    </w:p>
    <w:p w14:paraId="49448C72" w14:textId="0185CFA2" w:rsidR="00ED2DF2" w:rsidRPr="00881092" w:rsidRDefault="00AA2173" w:rsidP="00AA2173">
      <w:pPr>
        <w:spacing w:before="100" w:beforeAutospacing="1" w:after="100" w:afterAutospacing="1"/>
        <w:rPr>
          <w:rFonts w:ascii="Arial" w:hAnsi="Arial" w:cs="Arial"/>
        </w:rPr>
      </w:pPr>
      <w:hyperlink r:id="rId20" w:history="1">
        <w:r w:rsidRPr="00881092">
          <w:rPr>
            <w:rStyle w:val="Hyperlink"/>
            <w:rFonts w:ascii="Arial" w:hAnsi="Arial" w:cs="Arial"/>
          </w:rPr>
          <w:t>https://wwda.org.au/2025-federal-election-platform/</w:t>
        </w:r>
      </w:hyperlink>
    </w:p>
    <w:p w14:paraId="20FA8665" w14:textId="69A1BA69" w:rsidR="00ED2DF2" w:rsidRPr="00881092" w:rsidRDefault="00ED2DF2" w:rsidP="00250E26">
      <w:pPr>
        <w:spacing w:before="100" w:beforeAutospacing="1" w:after="100" w:afterAutospacing="1"/>
        <w:rPr>
          <w:rFonts w:ascii="Arial" w:hAnsi="Arial" w:cs="Arial"/>
          <w:color w:val="080809"/>
          <w:shd w:val="clear" w:color="auto" w:fill="FFFFFF"/>
        </w:rPr>
      </w:pPr>
      <w:hyperlink r:id="rId21" w:history="1">
        <w:r w:rsidRPr="00881092">
          <w:rPr>
            <w:rStyle w:val="Hyperlink"/>
            <w:rFonts w:ascii="Arial" w:hAnsi="Arial" w:cs="Arial"/>
            <w:bdr w:val="none" w:sz="0" w:space="0" w:color="auto" w:frame="1"/>
          </w:rPr>
          <w:t>#2025Election</w:t>
        </w:r>
      </w:hyperlink>
      <w:r w:rsidRPr="00881092">
        <w:rPr>
          <w:rFonts w:ascii="Arial" w:hAnsi="Arial" w:cs="Arial"/>
          <w:color w:val="080809"/>
          <w:shd w:val="clear" w:color="auto" w:fill="FFFFFF"/>
        </w:rPr>
        <w:t xml:space="preserve"> </w:t>
      </w:r>
      <w:hyperlink r:id="rId22" w:history="1">
        <w:r w:rsidRPr="00881092">
          <w:rPr>
            <w:rStyle w:val="Hyperlink"/>
            <w:rFonts w:ascii="Arial" w:hAnsi="Arial" w:cs="Arial"/>
            <w:bdr w:val="none" w:sz="0" w:space="0" w:color="auto" w:frame="1"/>
          </w:rPr>
          <w:t>#AusPol</w:t>
        </w:r>
      </w:hyperlink>
      <w:r w:rsidRPr="00881092">
        <w:rPr>
          <w:rFonts w:ascii="Arial" w:hAnsi="Arial" w:cs="Arial"/>
          <w:color w:val="080809"/>
          <w:shd w:val="clear" w:color="auto" w:fill="FFFFFF"/>
        </w:rPr>
        <w:t xml:space="preserve"> </w:t>
      </w:r>
      <w:hyperlink r:id="rId23" w:history="1">
        <w:r w:rsidRPr="00881092">
          <w:rPr>
            <w:rStyle w:val="Hyperlink"/>
            <w:rFonts w:ascii="Arial" w:hAnsi="Arial" w:cs="Arial"/>
            <w:bdr w:val="none" w:sz="0" w:space="0" w:color="auto" w:frame="1"/>
          </w:rPr>
          <w:t>#DisabilityRights</w:t>
        </w:r>
      </w:hyperlink>
      <w:r w:rsidRPr="00881092">
        <w:rPr>
          <w:rStyle w:val="html-span"/>
          <w:rFonts w:ascii="Arial" w:hAnsi="Arial" w:cs="Arial"/>
          <w:color w:val="080809"/>
          <w:shd w:val="clear" w:color="auto" w:fill="FFFFFF"/>
        </w:rPr>
        <w:t xml:space="preserve"> </w:t>
      </w:r>
    </w:p>
    <w:p w14:paraId="76E48094" w14:textId="0778DBAE" w:rsidR="002B271C" w:rsidRPr="00881092" w:rsidRDefault="00D31970">
      <w:pPr>
        <w:rPr>
          <w:rFonts w:ascii="Arial" w:eastAsia="Times New Roman" w:hAnsi="Arial" w:cs="Arial"/>
        </w:rPr>
      </w:pPr>
      <w:r w:rsidRPr="00D31970">
        <w:rPr>
          <w:rFonts w:ascii="Arial" w:eastAsia="Times New Roman" w:hAnsi="Arial" w:cs="Arial"/>
          <w:noProof/>
          <w14:ligatures w14:val="standardContextual"/>
        </w:rPr>
        <w:pict w14:anchorId="7DA5D1D7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40F0B50" w14:textId="77777777" w:rsidR="00845F25" w:rsidRPr="00881092" w:rsidRDefault="00845F25">
      <w:pPr>
        <w:rPr>
          <w:rFonts w:ascii="Arial" w:eastAsia="Times New Roman" w:hAnsi="Arial" w:cs="Arial"/>
        </w:rPr>
      </w:pPr>
    </w:p>
    <w:p w14:paraId="3A6BBA10" w14:textId="2D9129C4" w:rsidR="00845F25" w:rsidRPr="00881092" w:rsidRDefault="00845F25" w:rsidP="520F9D5F">
      <w:pPr>
        <w:rPr>
          <w:rFonts w:ascii="Arial" w:eastAsia="Times New Roman" w:hAnsi="Arial" w:cs="Arial"/>
          <w:b/>
          <w:bCs/>
        </w:rPr>
      </w:pPr>
      <w:r w:rsidRPr="00881092">
        <w:rPr>
          <w:rFonts w:ascii="Arial" w:eastAsia="Times New Roman" w:hAnsi="Arial" w:cs="Arial"/>
          <w:b/>
          <w:bCs/>
        </w:rPr>
        <w:t>Image</w:t>
      </w:r>
      <w:r w:rsidR="4F15AA27" w:rsidRPr="00881092">
        <w:rPr>
          <w:rFonts w:ascii="Arial" w:eastAsia="Times New Roman" w:hAnsi="Arial" w:cs="Arial"/>
          <w:b/>
          <w:bCs/>
        </w:rPr>
        <w:t>/s</w:t>
      </w:r>
    </w:p>
    <w:p w14:paraId="1270BA8E" w14:textId="46508C90" w:rsidR="4DB2092E" w:rsidRPr="00881092" w:rsidRDefault="3322045C" w:rsidP="73185FFC">
      <w:pPr>
        <w:spacing w:before="240" w:after="240"/>
        <w:rPr>
          <w:rFonts w:ascii="Arial" w:eastAsia="Times New Roman" w:hAnsi="Arial" w:cs="Arial"/>
        </w:rPr>
      </w:pPr>
      <w:r w:rsidRPr="00881092">
        <w:rPr>
          <w:rFonts w:ascii="Arial" w:hAnsi="Arial" w:cs="Arial"/>
          <w:noProof/>
        </w:rPr>
        <w:drawing>
          <wp:inline distT="0" distB="0" distL="0" distR="0" wp14:anchorId="7F902351" wp14:editId="629DEAD6">
            <wp:extent cx="1831493" cy="2297939"/>
            <wp:effectExtent l="0" t="0" r="0" b="0"/>
            <wp:docPr id="1689245062" name="Picture 1689245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493" cy="229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099D14D" w:rsidRPr="00881092">
        <w:rPr>
          <w:rFonts w:ascii="Arial" w:hAnsi="Arial" w:cs="Arial"/>
        </w:rPr>
        <w:t xml:space="preserve"> </w:t>
      </w:r>
      <w:r w:rsidR="456FA765" w:rsidRPr="00881092">
        <w:rPr>
          <w:rFonts w:ascii="Arial" w:hAnsi="Arial" w:cs="Arial"/>
          <w:noProof/>
        </w:rPr>
        <w:drawing>
          <wp:inline distT="0" distB="0" distL="0" distR="0" wp14:anchorId="258AD02F" wp14:editId="6E2027A6">
            <wp:extent cx="1839100" cy="2297920"/>
            <wp:effectExtent l="0" t="0" r="0" b="0"/>
            <wp:docPr id="893729890" name="Picture 893729890" title="Inserting 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100" cy="229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4876906" w:rsidRPr="00881092">
        <w:rPr>
          <w:rFonts w:ascii="Arial" w:hAnsi="Arial" w:cs="Arial"/>
        </w:rPr>
        <w:t xml:space="preserve"> </w:t>
      </w:r>
      <w:r w:rsidR="488C39FE" w:rsidRPr="00881092">
        <w:rPr>
          <w:rFonts w:ascii="Arial" w:hAnsi="Arial" w:cs="Arial"/>
          <w:noProof/>
        </w:rPr>
        <w:drawing>
          <wp:inline distT="0" distB="0" distL="0" distR="0" wp14:anchorId="0F40B662" wp14:editId="71B955DE">
            <wp:extent cx="1844806" cy="2305048"/>
            <wp:effectExtent l="0" t="0" r="0" b="0"/>
            <wp:docPr id="87729871" name="Picture 87729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806" cy="230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40B50" w14:textId="38D0FA09" w:rsidR="520F9D5F" w:rsidRPr="00881092" w:rsidRDefault="520F9D5F" w:rsidP="520F9D5F">
      <w:pPr>
        <w:spacing w:before="240" w:after="240"/>
        <w:rPr>
          <w:rFonts w:ascii="Arial" w:eastAsia="Times New Roman" w:hAnsi="Arial" w:cs="Arial"/>
        </w:rPr>
      </w:pPr>
    </w:p>
    <w:p w14:paraId="67E5D13D" w14:textId="359C0AFD" w:rsidR="6EAD125E" w:rsidRPr="00881092" w:rsidRDefault="6EAD125E" w:rsidP="520F9D5F">
      <w:pPr>
        <w:spacing w:before="240" w:after="240"/>
        <w:rPr>
          <w:rFonts w:ascii="Arial" w:eastAsia="Times New Roman" w:hAnsi="Arial" w:cs="Arial"/>
        </w:rPr>
      </w:pPr>
      <w:r w:rsidRPr="00881092">
        <w:rPr>
          <w:rFonts w:ascii="Arial" w:eastAsia="Times New Roman" w:hAnsi="Arial" w:cs="Arial"/>
        </w:rPr>
        <w:t>Image 1:</w:t>
      </w:r>
    </w:p>
    <w:p w14:paraId="59B0CF3F" w14:textId="354DE563" w:rsidR="1954113C" w:rsidRPr="00881092" w:rsidRDefault="49B58906" w:rsidP="520F9D5F">
      <w:pPr>
        <w:spacing w:before="240" w:after="240"/>
        <w:rPr>
          <w:rFonts w:ascii="Arial" w:eastAsia="Times New Roman" w:hAnsi="Arial" w:cs="Arial"/>
        </w:rPr>
      </w:pPr>
      <w:r w:rsidRPr="00881092">
        <w:rPr>
          <w:rFonts w:ascii="Arial" w:eastAsia="Times New Roman" w:hAnsi="Arial" w:cs="Arial"/>
        </w:rPr>
        <w:t xml:space="preserve">[Image description: This tile has a purple background, with a wavy purple pattern in the bottom half of the image. The white WWDA logo is in the top-left corner. White text reads: “Nothing about us without us! </w:t>
      </w:r>
      <w:r w:rsidR="07B4051E" w:rsidRPr="00881092">
        <w:rPr>
          <w:rFonts w:ascii="Arial" w:eastAsia="Segoe UI" w:hAnsi="Arial" w:cs="Arial"/>
          <w:color w:val="333333"/>
        </w:rPr>
        <w:t xml:space="preserve"> Ensure disability leadership in ending gender-based violence</w:t>
      </w:r>
      <w:r w:rsidR="69CB1B90" w:rsidRPr="00881092">
        <w:rPr>
          <w:rFonts w:ascii="Arial" w:eastAsia="Times New Roman" w:hAnsi="Arial" w:cs="Arial"/>
        </w:rPr>
        <w:t>.</w:t>
      </w:r>
      <w:r w:rsidRPr="00881092">
        <w:rPr>
          <w:rFonts w:ascii="Arial" w:eastAsia="Times New Roman" w:hAnsi="Arial" w:cs="Arial"/>
        </w:rPr>
        <w:t>”</w:t>
      </w:r>
      <w:r w:rsidR="07F2163F" w:rsidRPr="00881092">
        <w:rPr>
          <w:rFonts w:ascii="Arial" w:eastAsia="Times New Roman" w:hAnsi="Arial" w:cs="Arial"/>
        </w:rPr>
        <w:t xml:space="preserve"> The first line is circled in black, with an arrow pointing at the second </w:t>
      </w:r>
      <w:r w:rsidR="7A82105C" w:rsidRPr="00881092">
        <w:rPr>
          <w:rFonts w:ascii="Arial" w:eastAsia="Times New Roman" w:hAnsi="Arial" w:cs="Arial"/>
        </w:rPr>
        <w:t xml:space="preserve">sentence. </w:t>
      </w:r>
      <w:r w:rsidR="07F2163F" w:rsidRPr="00881092">
        <w:rPr>
          <w:rFonts w:ascii="Arial" w:eastAsia="Times New Roman" w:hAnsi="Arial" w:cs="Arial"/>
        </w:rPr>
        <w:t>A white banner at the bottom of the tile reads: “2025 Election”, with the WWDA Federal Election platform link URL text next to it.</w:t>
      </w:r>
      <w:r w:rsidR="280FFB2F" w:rsidRPr="00881092">
        <w:rPr>
          <w:rFonts w:ascii="Arial" w:eastAsia="Times New Roman" w:hAnsi="Arial" w:cs="Arial"/>
        </w:rPr>
        <w:t>]</w:t>
      </w:r>
    </w:p>
    <w:p w14:paraId="37A026D1" w14:textId="7D5F6087" w:rsidR="34B03874" w:rsidRPr="00881092" w:rsidRDefault="34B03874" w:rsidP="520F9D5F">
      <w:pPr>
        <w:spacing w:before="240" w:after="240"/>
        <w:rPr>
          <w:rFonts w:ascii="Arial" w:eastAsia="Times New Roman" w:hAnsi="Arial" w:cs="Arial"/>
        </w:rPr>
      </w:pPr>
      <w:r w:rsidRPr="00881092">
        <w:rPr>
          <w:rFonts w:ascii="Arial" w:eastAsia="Times New Roman" w:hAnsi="Arial" w:cs="Arial"/>
        </w:rPr>
        <w:lastRenderedPageBreak/>
        <w:t>Image 2:</w:t>
      </w:r>
    </w:p>
    <w:p w14:paraId="28320F7B" w14:textId="1D2AAA6E" w:rsidR="34B03874" w:rsidRPr="00881092" w:rsidRDefault="06B4990F" w:rsidP="520F9D5F">
      <w:pPr>
        <w:spacing w:before="240" w:after="240"/>
        <w:rPr>
          <w:rFonts w:ascii="Arial" w:eastAsia="Times New Roman" w:hAnsi="Arial" w:cs="Arial"/>
        </w:rPr>
      </w:pPr>
      <w:r w:rsidRPr="00881092">
        <w:rPr>
          <w:rFonts w:ascii="Arial" w:eastAsia="Times New Roman" w:hAnsi="Arial" w:cs="Arial"/>
        </w:rPr>
        <w:t xml:space="preserve">[Image description: This tile has a purple background, with a wavy purple pattern in the bottom half of the image. The white WWDA logo is in the top-left corner. White text reads: </w:t>
      </w:r>
      <w:proofErr w:type="gramStart"/>
      <w:r w:rsidRPr="00881092">
        <w:rPr>
          <w:rFonts w:ascii="Arial" w:eastAsia="Times New Roman" w:hAnsi="Arial" w:cs="Arial"/>
        </w:rPr>
        <w:t>“</w:t>
      </w:r>
      <w:r w:rsidR="70E9A29B" w:rsidRPr="00881092">
        <w:rPr>
          <w:rFonts w:ascii="Arial" w:eastAsia="Segoe UI" w:hAnsi="Arial" w:cs="Arial"/>
          <w:color w:val="333333"/>
        </w:rPr>
        <w:t xml:space="preserve"> Change</w:t>
      </w:r>
      <w:proofErr w:type="gramEnd"/>
      <w:r w:rsidR="70E9A29B" w:rsidRPr="00881092">
        <w:rPr>
          <w:rFonts w:ascii="Arial" w:eastAsia="Segoe UI" w:hAnsi="Arial" w:cs="Arial"/>
          <w:color w:val="333333"/>
        </w:rPr>
        <w:t xml:space="preserve"> the law to be disability-inclusive</w:t>
      </w:r>
      <w:r w:rsidRPr="00881092">
        <w:rPr>
          <w:rFonts w:ascii="Arial" w:eastAsia="Times New Roman" w:hAnsi="Arial" w:cs="Arial"/>
        </w:rPr>
        <w:t>. End violence</w:t>
      </w:r>
      <w:r w:rsidR="7250C391" w:rsidRPr="00881092">
        <w:rPr>
          <w:rFonts w:ascii="Arial" w:eastAsia="Times New Roman" w:hAnsi="Arial" w:cs="Arial"/>
        </w:rPr>
        <w:t xml:space="preserve"> with inclusive policies and support.</w:t>
      </w:r>
      <w:r w:rsidRPr="00881092">
        <w:rPr>
          <w:rFonts w:ascii="Arial" w:eastAsia="Times New Roman" w:hAnsi="Arial" w:cs="Arial"/>
        </w:rPr>
        <w:t xml:space="preserve">” The first line is </w:t>
      </w:r>
      <w:r w:rsidR="700A672D" w:rsidRPr="00881092">
        <w:rPr>
          <w:rFonts w:ascii="Arial" w:eastAsia="Times New Roman" w:hAnsi="Arial" w:cs="Arial"/>
        </w:rPr>
        <w:t>outlin</w:t>
      </w:r>
      <w:r w:rsidRPr="00881092">
        <w:rPr>
          <w:rFonts w:ascii="Arial" w:eastAsia="Times New Roman" w:hAnsi="Arial" w:cs="Arial"/>
        </w:rPr>
        <w:t>ed in black, with an arrow pointing at the second sentence. A white banner at the bottom of the tile reads: “2025 Election”, with the WWDA Federal Election platform link URL text next to it.]</w:t>
      </w:r>
    </w:p>
    <w:p w14:paraId="22EBAF84" w14:textId="20C6C2F8" w:rsidR="34B03874" w:rsidRPr="00881092" w:rsidRDefault="34B03874" w:rsidP="520F9D5F">
      <w:pPr>
        <w:spacing w:before="240" w:after="240"/>
        <w:rPr>
          <w:rFonts w:ascii="Arial" w:eastAsia="Times New Roman" w:hAnsi="Arial" w:cs="Arial"/>
        </w:rPr>
      </w:pPr>
      <w:r w:rsidRPr="00881092">
        <w:rPr>
          <w:rFonts w:ascii="Arial" w:eastAsia="Times New Roman" w:hAnsi="Arial" w:cs="Arial"/>
        </w:rPr>
        <w:t>Image 3:</w:t>
      </w:r>
    </w:p>
    <w:p w14:paraId="1355B0E0" w14:textId="0A29432A" w:rsidR="34B03874" w:rsidRPr="00881092" w:rsidRDefault="06B4990F" w:rsidP="520F9D5F">
      <w:pPr>
        <w:spacing w:before="240" w:after="240"/>
        <w:rPr>
          <w:rFonts w:ascii="Arial" w:eastAsia="Times New Roman" w:hAnsi="Arial" w:cs="Arial"/>
        </w:rPr>
      </w:pPr>
      <w:r w:rsidRPr="00881092">
        <w:rPr>
          <w:rFonts w:ascii="Arial" w:eastAsia="Times New Roman" w:hAnsi="Arial" w:cs="Arial"/>
        </w:rPr>
        <w:t xml:space="preserve">[Image description: This tile has a purple background with a wavy purple pattern in the bottom half of the image. The white WWDA logo is in the top-left corner. White text reads: </w:t>
      </w:r>
      <w:proofErr w:type="gramStart"/>
      <w:r w:rsidRPr="00881092">
        <w:rPr>
          <w:rFonts w:ascii="Arial" w:eastAsia="Times New Roman" w:hAnsi="Arial" w:cs="Arial"/>
          <w:color w:val="000000" w:themeColor="text1"/>
        </w:rPr>
        <w:t>“</w:t>
      </w:r>
      <w:r w:rsidR="51CDCB8A" w:rsidRPr="00881092">
        <w:rPr>
          <w:rFonts w:ascii="Arial" w:eastAsia="Segoe UI" w:hAnsi="Arial" w:cs="Arial"/>
          <w:color w:val="000000" w:themeColor="text1"/>
        </w:rPr>
        <w:t xml:space="preserve"> Support</w:t>
      </w:r>
      <w:proofErr w:type="gramEnd"/>
      <w:r w:rsidR="51CDCB8A" w:rsidRPr="00881092">
        <w:rPr>
          <w:rFonts w:ascii="Arial" w:eastAsia="Segoe UI" w:hAnsi="Arial" w:cs="Arial"/>
          <w:color w:val="000000" w:themeColor="text1"/>
        </w:rPr>
        <w:t xml:space="preserve"> for people with chronic health conditions</w:t>
      </w:r>
      <w:r w:rsidR="32BE40F4" w:rsidRPr="00881092">
        <w:rPr>
          <w:rFonts w:ascii="Arial" w:eastAsia="Times New Roman" w:hAnsi="Arial" w:cs="Arial"/>
          <w:color w:val="000000" w:themeColor="text1"/>
        </w:rPr>
        <w:t>.</w:t>
      </w:r>
      <w:r w:rsidRPr="00881092">
        <w:rPr>
          <w:rFonts w:ascii="Arial" w:eastAsia="Times New Roman" w:hAnsi="Arial" w:cs="Arial"/>
          <w:color w:val="000000" w:themeColor="text1"/>
        </w:rPr>
        <w:t xml:space="preserve"> </w:t>
      </w:r>
      <w:r w:rsidR="6ABC8D50" w:rsidRPr="00881092">
        <w:rPr>
          <w:rFonts w:ascii="Arial" w:eastAsia="Times New Roman" w:hAnsi="Arial" w:cs="Arial"/>
        </w:rPr>
        <w:t>Improve access to disability support</w:t>
      </w:r>
      <w:r w:rsidRPr="00881092">
        <w:rPr>
          <w:rFonts w:ascii="Arial" w:eastAsia="Times New Roman" w:hAnsi="Arial" w:cs="Arial"/>
        </w:rPr>
        <w:t>.” The first line is circled in black, with an arrow pointing at the second sentence. A white banner at the bottom of the tile reads: “2025 Election”, with the WWDA Federal Election platform link URL text next to it.]</w:t>
      </w:r>
    </w:p>
    <w:sectPr w:rsidR="34B03874" w:rsidRPr="00881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League Spartan">
    <w:altName w:val="﷽﷽﷽﷽﷽﷽﷽﷽partan"/>
    <w:panose1 w:val="00000800000000000000"/>
    <w:charset w:val="4D"/>
    <w:family w:val="auto"/>
    <w:notTrueType/>
    <w:pitch w:val="variable"/>
    <w:sig w:usb0="00000007" w:usb1="00000000" w:usb2="00000000" w:usb3="00000000" w:csb0="00000083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Proxima Nova Light">
    <w:altName w:val="﷽﷽﷽﷽﷽﷽﷽"/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Proxima Nova">
    <w:altName w:val="Proxima Nova"/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Proxima Nova Semibold">
    <w:altName w:val="Proxima Nova Semibold"/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323DF"/>
    <w:multiLevelType w:val="hybridMultilevel"/>
    <w:tmpl w:val="A1D293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03A6A"/>
    <w:multiLevelType w:val="hybridMultilevel"/>
    <w:tmpl w:val="626636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F3678"/>
    <w:multiLevelType w:val="hybridMultilevel"/>
    <w:tmpl w:val="300A7A2A"/>
    <w:lvl w:ilvl="0" w:tplc="87C8A2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747A3"/>
    <w:multiLevelType w:val="hybridMultilevel"/>
    <w:tmpl w:val="A1D29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11387"/>
    <w:multiLevelType w:val="hybridMultilevel"/>
    <w:tmpl w:val="98382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44732">
    <w:abstractNumId w:val="0"/>
  </w:num>
  <w:num w:numId="2" w16cid:durableId="2146583170">
    <w:abstractNumId w:val="1"/>
  </w:num>
  <w:num w:numId="3" w16cid:durableId="1150370552">
    <w:abstractNumId w:val="4"/>
  </w:num>
  <w:num w:numId="4" w16cid:durableId="1811704929">
    <w:abstractNumId w:val="3"/>
  </w:num>
  <w:num w:numId="5" w16cid:durableId="923221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26"/>
    <w:rsid w:val="00137F73"/>
    <w:rsid w:val="001D55FB"/>
    <w:rsid w:val="001D5754"/>
    <w:rsid w:val="00223353"/>
    <w:rsid w:val="00233B29"/>
    <w:rsid w:val="00250E26"/>
    <w:rsid w:val="002638DD"/>
    <w:rsid w:val="00275E96"/>
    <w:rsid w:val="002A3939"/>
    <w:rsid w:val="002B271C"/>
    <w:rsid w:val="003D62DE"/>
    <w:rsid w:val="003E523A"/>
    <w:rsid w:val="00427D7B"/>
    <w:rsid w:val="00454052"/>
    <w:rsid w:val="004C7551"/>
    <w:rsid w:val="004E0BC9"/>
    <w:rsid w:val="00510D7E"/>
    <w:rsid w:val="005443E2"/>
    <w:rsid w:val="00672DE4"/>
    <w:rsid w:val="007747BF"/>
    <w:rsid w:val="007E78A3"/>
    <w:rsid w:val="00845F25"/>
    <w:rsid w:val="00881092"/>
    <w:rsid w:val="008E6622"/>
    <w:rsid w:val="0099751C"/>
    <w:rsid w:val="00A312B1"/>
    <w:rsid w:val="00AA2173"/>
    <w:rsid w:val="00C70551"/>
    <w:rsid w:val="00D31970"/>
    <w:rsid w:val="00D35499"/>
    <w:rsid w:val="00D768D2"/>
    <w:rsid w:val="00E80723"/>
    <w:rsid w:val="00ED2DF2"/>
    <w:rsid w:val="00EF6CB9"/>
    <w:rsid w:val="00F66D3B"/>
    <w:rsid w:val="00FB1292"/>
    <w:rsid w:val="00FE666B"/>
    <w:rsid w:val="0137D044"/>
    <w:rsid w:val="04876906"/>
    <w:rsid w:val="0548E96B"/>
    <w:rsid w:val="06B4990F"/>
    <w:rsid w:val="07A4F545"/>
    <w:rsid w:val="07B4051E"/>
    <w:rsid w:val="07F2163F"/>
    <w:rsid w:val="094A5138"/>
    <w:rsid w:val="09B76F38"/>
    <w:rsid w:val="09DCF8CB"/>
    <w:rsid w:val="0A70B17F"/>
    <w:rsid w:val="0AAAD82D"/>
    <w:rsid w:val="0B0DC1B3"/>
    <w:rsid w:val="0C1670EC"/>
    <w:rsid w:val="0C866328"/>
    <w:rsid w:val="0CDD57F0"/>
    <w:rsid w:val="0CE01FCA"/>
    <w:rsid w:val="0D87B7C0"/>
    <w:rsid w:val="0EEB2306"/>
    <w:rsid w:val="0FF71237"/>
    <w:rsid w:val="128AD411"/>
    <w:rsid w:val="12B3BC62"/>
    <w:rsid w:val="13436F18"/>
    <w:rsid w:val="13606A5E"/>
    <w:rsid w:val="136D50A1"/>
    <w:rsid w:val="13C419D0"/>
    <w:rsid w:val="146730C8"/>
    <w:rsid w:val="14B325CA"/>
    <w:rsid w:val="1954113C"/>
    <w:rsid w:val="19BF8340"/>
    <w:rsid w:val="1A00372C"/>
    <w:rsid w:val="1BCE259D"/>
    <w:rsid w:val="1BEF8724"/>
    <w:rsid w:val="1C346174"/>
    <w:rsid w:val="1DAB8E52"/>
    <w:rsid w:val="1DB49DE9"/>
    <w:rsid w:val="1EAD7458"/>
    <w:rsid w:val="1F3B3335"/>
    <w:rsid w:val="1F98C185"/>
    <w:rsid w:val="20F28AB2"/>
    <w:rsid w:val="22382137"/>
    <w:rsid w:val="223B49C7"/>
    <w:rsid w:val="227C71C7"/>
    <w:rsid w:val="241F1437"/>
    <w:rsid w:val="2540DD14"/>
    <w:rsid w:val="254BF3FE"/>
    <w:rsid w:val="26F6849F"/>
    <w:rsid w:val="26FDFE7B"/>
    <w:rsid w:val="280FFB2F"/>
    <w:rsid w:val="2955E35B"/>
    <w:rsid w:val="2A66D460"/>
    <w:rsid w:val="2AF03957"/>
    <w:rsid w:val="2B403176"/>
    <w:rsid w:val="2C4265BA"/>
    <w:rsid w:val="2CE7B5E0"/>
    <w:rsid w:val="2D52D224"/>
    <w:rsid w:val="2DC1A8AE"/>
    <w:rsid w:val="2EFE7ACA"/>
    <w:rsid w:val="3099D14D"/>
    <w:rsid w:val="313CF574"/>
    <w:rsid w:val="320CC67C"/>
    <w:rsid w:val="3232E1A3"/>
    <w:rsid w:val="32BE40F4"/>
    <w:rsid w:val="32EE9DD4"/>
    <w:rsid w:val="3322045C"/>
    <w:rsid w:val="337328F9"/>
    <w:rsid w:val="33A5A4D9"/>
    <w:rsid w:val="342B9760"/>
    <w:rsid w:val="3488D222"/>
    <w:rsid w:val="34B03874"/>
    <w:rsid w:val="34F4F9ED"/>
    <w:rsid w:val="35EE2D0D"/>
    <w:rsid w:val="3774F11C"/>
    <w:rsid w:val="37A9ADA7"/>
    <w:rsid w:val="3834D700"/>
    <w:rsid w:val="39DDCA5F"/>
    <w:rsid w:val="3A796F87"/>
    <w:rsid w:val="3A7D8AEC"/>
    <w:rsid w:val="3B6F339E"/>
    <w:rsid w:val="3C5F6D9D"/>
    <w:rsid w:val="3E8A175A"/>
    <w:rsid w:val="3F0C2825"/>
    <w:rsid w:val="3FA53BF3"/>
    <w:rsid w:val="403E7B5C"/>
    <w:rsid w:val="40ADE669"/>
    <w:rsid w:val="42A695E3"/>
    <w:rsid w:val="4433426D"/>
    <w:rsid w:val="447DC751"/>
    <w:rsid w:val="456FA765"/>
    <w:rsid w:val="463A590C"/>
    <w:rsid w:val="488C39FE"/>
    <w:rsid w:val="49A101CD"/>
    <w:rsid w:val="49B58906"/>
    <w:rsid w:val="49D962FD"/>
    <w:rsid w:val="4B11AAD9"/>
    <w:rsid w:val="4B4CCABF"/>
    <w:rsid w:val="4B597F9B"/>
    <w:rsid w:val="4B79E7F0"/>
    <w:rsid w:val="4BF6B2F6"/>
    <w:rsid w:val="4C732A8D"/>
    <w:rsid w:val="4D9D2885"/>
    <w:rsid w:val="4DB2092E"/>
    <w:rsid w:val="4E5E5FF9"/>
    <w:rsid w:val="4F15AA27"/>
    <w:rsid w:val="4F35901F"/>
    <w:rsid w:val="4F5C6083"/>
    <w:rsid w:val="515B1FF4"/>
    <w:rsid w:val="517FEB94"/>
    <w:rsid w:val="51CDCB8A"/>
    <w:rsid w:val="520F9D5F"/>
    <w:rsid w:val="520FD521"/>
    <w:rsid w:val="52CE69D3"/>
    <w:rsid w:val="52D4889A"/>
    <w:rsid w:val="531A6F6E"/>
    <w:rsid w:val="542F70B6"/>
    <w:rsid w:val="55EC65B2"/>
    <w:rsid w:val="5756CBDB"/>
    <w:rsid w:val="57869147"/>
    <w:rsid w:val="59C7AE63"/>
    <w:rsid w:val="5AB99876"/>
    <w:rsid w:val="5ABA96EC"/>
    <w:rsid w:val="5BB23EB4"/>
    <w:rsid w:val="5CAE7761"/>
    <w:rsid w:val="5D29BA2C"/>
    <w:rsid w:val="5FB23EE8"/>
    <w:rsid w:val="6018680A"/>
    <w:rsid w:val="604F7682"/>
    <w:rsid w:val="60AD6BC5"/>
    <w:rsid w:val="61381B2E"/>
    <w:rsid w:val="626F563B"/>
    <w:rsid w:val="63016EFA"/>
    <w:rsid w:val="647BA806"/>
    <w:rsid w:val="6636C4AD"/>
    <w:rsid w:val="6792B4FB"/>
    <w:rsid w:val="67E4354C"/>
    <w:rsid w:val="68D5A0E9"/>
    <w:rsid w:val="68DAE0B0"/>
    <w:rsid w:val="69CB1B90"/>
    <w:rsid w:val="6ABC8D50"/>
    <w:rsid w:val="6AD437C9"/>
    <w:rsid w:val="6BA406B5"/>
    <w:rsid w:val="6BDD9944"/>
    <w:rsid w:val="6C42195B"/>
    <w:rsid w:val="6CD31EF7"/>
    <w:rsid w:val="6DAAA2D5"/>
    <w:rsid w:val="6EAD125E"/>
    <w:rsid w:val="700A672D"/>
    <w:rsid w:val="70E9A29B"/>
    <w:rsid w:val="7239BDE3"/>
    <w:rsid w:val="7250C391"/>
    <w:rsid w:val="72A88567"/>
    <w:rsid w:val="73185FFC"/>
    <w:rsid w:val="734200A7"/>
    <w:rsid w:val="73C85A59"/>
    <w:rsid w:val="749A4528"/>
    <w:rsid w:val="74C334EC"/>
    <w:rsid w:val="75C24AC5"/>
    <w:rsid w:val="771345A0"/>
    <w:rsid w:val="776662F5"/>
    <w:rsid w:val="78593378"/>
    <w:rsid w:val="78A8646F"/>
    <w:rsid w:val="79253DFF"/>
    <w:rsid w:val="7A6E2A2D"/>
    <w:rsid w:val="7A82105C"/>
    <w:rsid w:val="7BB41299"/>
    <w:rsid w:val="7CD7751B"/>
    <w:rsid w:val="7E4E2C0A"/>
    <w:rsid w:val="7E568655"/>
    <w:rsid w:val="7E89985A"/>
    <w:rsid w:val="7F0CE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7E37"/>
  <w15:chartTrackingRefBased/>
  <w15:docId w15:val="{C3FED084-F629-47A2-A09B-BB3A5E0A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71C"/>
    <w:rPr>
      <w:rFonts w:ascii="Times New Roman" w:hAnsi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B271C"/>
    <w:pPr>
      <w:keepNext/>
      <w:keepLines/>
      <w:spacing w:before="240" w:line="360" w:lineRule="auto"/>
      <w:outlineLvl w:val="0"/>
    </w:pPr>
    <w:rPr>
      <w:rFonts w:ascii="League Spartan" w:eastAsiaTheme="majorEastAsia" w:hAnsi="League Spartan" w:cs="Times New Roman (Headings CS)"/>
      <w:caps/>
      <w:color w:val="82388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B271C"/>
    <w:pPr>
      <w:keepNext/>
      <w:keepLines/>
      <w:spacing w:before="40" w:line="360" w:lineRule="auto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2B271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E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E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E2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E2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E2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E2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71C"/>
    <w:rPr>
      <w:rFonts w:ascii="League Spartan" w:eastAsiaTheme="majorEastAsia" w:hAnsi="League Spartan" w:cs="Times New Roman (Headings CS)"/>
      <w:caps/>
      <w:color w:val="823889"/>
      <w:kern w:val="0"/>
      <w:sz w:val="28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71C"/>
    <w:rPr>
      <w:rFonts w:ascii="Times New Roman" w:eastAsiaTheme="majorEastAsia" w:hAnsi="Times New Roman" w:cstheme="majorBidi"/>
      <w:b/>
      <w:color w:val="000000" w:themeColor="text1"/>
      <w:kern w:val="0"/>
      <w:sz w:val="28"/>
      <w:szCs w:val="26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B271C"/>
    <w:pPr>
      <w:spacing w:line="36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71C"/>
    <w:rPr>
      <w:rFonts w:ascii="Times New Roman" w:eastAsiaTheme="majorEastAsia" w:hAnsi="Times New Roman" w:cstheme="majorBidi"/>
      <w:b/>
      <w:color w:val="000000" w:themeColor="text1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B271C"/>
    <w:pPr>
      <w:numPr>
        <w:ilvl w:val="1"/>
      </w:numPr>
      <w:spacing w:after="160"/>
    </w:pPr>
    <w:rPr>
      <w:rFonts w:ascii="Proxima Nova Light" w:eastAsiaTheme="minorEastAsia" w:hAnsi="Proxima Nova Light"/>
      <w:color w:val="404040" w:themeColor="text1" w:themeTint="BF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271C"/>
    <w:rPr>
      <w:rFonts w:ascii="Proxima Nova Light" w:eastAsiaTheme="minorEastAsia" w:hAnsi="Proxima Nova Light"/>
      <w:color w:val="404040" w:themeColor="text1" w:themeTint="BF"/>
      <w:spacing w:val="15"/>
      <w:kern w:val="0"/>
      <w:szCs w:val="22"/>
      <w:lang w:eastAsia="en-GB"/>
      <w14:ligatures w14:val="none"/>
    </w:rPr>
  </w:style>
  <w:style w:type="character" w:styleId="SubtleEmphasis">
    <w:name w:val="Subtle Emphasis"/>
    <w:basedOn w:val="DefaultParagraphFont"/>
    <w:uiPriority w:val="19"/>
    <w:qFormat/>
    <w:rsid w:val="002B271C"/>
    <w:rPr>
      <w:rFonts w:ascii="Proxima Nova Light" w:hAnsi="Proxima Nova Light"/>
      <w:b w:val="0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2B271C"/>
    <w:rPr>
      <w:rFonts w:ascii="Proxima Nova" w:hAnsi="Proxima Nova"/>
      <w:b w:val="0"/>
      <w:i/>
      <w:iCs/>
      <w:color w:val="000000" w:themeColor="text1"/>
      <w:sz w:val="24"/>
    </w:rPr>
  </w:style>
  <w:style w:type="character" w:styleId="IntenseEmphasis">
    <w:name w:val="Intense Emphasis"/>
    <w:basedOn w:val="DefaultParagraphFont"/>
    <w:uiPriority w:val="21"/>
    <w:qFormat/>
    <w:rsid w:val="002B271C"/>
    <w:rPr>
      <w:rFonts w:ascii="Proxima Nova Semibold" w:hAnsi="Proxima Nova Semibold"/>
      <w:b/>
      <w:i/>
      <w:iCs/>
      <w:color w:val="823889"/>
    </w:rPr>
  </w:style>
  <w:style w:type="character" w:styleId="Strong">
    <w:name w:val="Strong"/>
    <w:basedOn w:val="DefaultParagraphFont"/>
    <w:uiPriority w:val="22"/>
    <w:qFormat/>
    <w:rsid w:val="002B271C"/>
    <w:rPr>
      <w:rFonts w:ascii="Proxima Nova" w:hAnsi="Proxima Nova"/>
      <w:b/>
      <w:bCs/>
      <w:i w:val="0"/>
      <w:color w:val="000000" w:themeColor="text1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2B27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71C"/>
    <w:rPr>
      <w:rFonts w:ascii="Times New Roman" w:hAnsi="Times New Roman"/>
      <w:i/>
      <w:iCs/>
      <w:color w:val="404040" w:themeColor="text1" w:themeTint="BF"/>
      <w:kern w:val="0"/>
      <w:lang w:eastAsia="en-GB"/>
      <w14:ligatures w14:val="none"/>
    </w:rPr>
  </w:style>
  <w:style w:type="paragraph" w:customStyle="1" w:styleId="Labels">
    <w:name w:val="Labels"/>
    <w:basedOn w:val="Normal"/>
    <w:qFormat/>
    <w:rsid w:val="002B271C"/>
    <w:pPr>
      <w:spacing w:line="360" w:lineRule="auto"/>
      <w:ind w:left="113"/>
    </w:pPr>
    <w:rPr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2B271C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2B271C"/>
    <w:pPr>
      <w:ind w:left="720"/>
      <w:contextualSpacing/>
    </w:pPr>
    <w:rPr>
      <w:rFonts w:eastAsia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E26"/>
    <w:rPr>
      <w:rFonts w:eastAsiaTheme="majorEastAsia" w:cstheme="majorBidi"/>
      <w:i/>
      <w:iCs/>
      <w:color w:val="0F4761" w:themeColor="accent1" w:themeShade="BF"/>
      <w:kern w:val="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E26"/>
    <w:rPr>
      <w:rFonts w:eastAsiaTheme="majorEastAsia" w:cstheme="majorBidi"/>
      <w:color w:val="0F4761" w:themeColor="accent1" w:themeShade="BF"/>
      <w:kern w:val="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E26"/>
    <w:rPr>
      <w:rFonts w:eastAsiaTheme="majorEastAsia" w:cstheme="majorBidi"/>
      <w:i/>
      <w:iCs/>
      <w:color w:val="595959" w:themeColor="text1" w:themeTint="A6"/>
      <w:kern w:val="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E26"/>
    <w:rPr>
      <w:rFonts w:eastAsiaTheme="majorEastAsia" w:cstheme="majorBidi"/>
      <w:color w:val="595959" w:themeColor="text1" w:themeTint="A6"/>
      <w:kern w:val="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E26"/>
    <w:rPr>
      <w:rFonts w:eastAsiaTheme="majorEastAsia" w:cstheme="majorBidi"/>
      <w:i/>
      <w:iCs/>
      <w:color w:val="272727" w:themeColor="text1" w:themeTint="D8"/>
      <w:kern w:val="0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E26"/>
    <w:rPr>
      <w:rFonts w:eastAsiaTheme="majorEastAsia" w:cstheme="majorBidi"/>
      <w:color w:val="272727" w:themeColor="text1" w:themeTint="D8"/>
      <w:kern w:val="0"/>
      <w:lang w:eastAsia="en-GB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E26"/>
    <w:rPr>
      <w:rFonts w:ascii="Times New Roman" w:hAnsi="Times New Roman"/>
      <w:i/>
      <w:iCs/>
      <w:color w:val="0F4761" w:themeColor="accent1" w:themeShade="BF"/>
      <w:kern w:val="0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50E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50E26"/>
    <w:pPr>
      <w:spacing w:before="100" w:beforeAutospacing="1" w:after="100" w:afterAutospacing="1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250E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551"/>
    <w:rPr>
      <w:color w:val="605E5C"/>
      <w:shd w:val="clear" w:color="auto" w:fill="E1DFDD"/>
    </w:rPr>
  </w:style>
  <w:style w:type="character" w:customStyle="1" w:styleId="html-span">
    <w:name w:val="html-span"/>
    <w:basedOn w:val="DefaultParagraphFont"/>
    <w:rsid w:val="00ED2DF2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kern w:val="0"/>
      <w:sz w:val="20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768D2"/>
    <w:rPr>
      <w:rFonts w:ascii="Times New Roman" w:hAnsi="Times New Roman"/>
      <w:kern w:val="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66B"/>
    <w:rPr>
      <w:rFonts w:ascii="Times New Roman" w:hAnsi="Times New Roman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hashtag/disabilityrights?__eep__=6&amp;__cft__%5b0%5d=AZVFEfIAjUdMiaYqu_yaYX8Qde_xCKO23_l6nA90nMnyqf2Vqb4UUcQTwqtGoIWSHQXSULgKayO_akC_4M_BIL7FfLpVs4-AQPBoImioabt8eEm8LJvQVY0H3Y_kUInytsc0HVTYuo6RzDzjxtX7kYIlW-t61JIcPEBPzsOEbTBZ1Zv_4_vLLTFNtpqn4v6QVnM&amp;__tn__=*NK-R" TargetMode="External"/><Relationship Id="rId18" Type="http://schemas.openxmlformats.org/officeDocument/2006/relationships/hyperlink" Target="https://www.facebook.com/hashtag/disabilityrights?__eep__=6&amp;__cft__%5b0%5d=AZVFEfIAjUdMiaYqu_yaYX8Qde_xCKO23_l6nA90nMnyqf2Vqb4UUcQTwqtGoIWSHQXSULgKayO_akC_4M_BIL7FfLpVs4-AQPBoImioabt8eEm8LJvQVY0H3Y_kUInytsc0HVTYuo6RzDzjxtX7kYIlW-t61JIcPEBPzsOEbTBZ1Zv_4_vLLTFNtpqn4v6QVnM&amp;__tn__=*NK-R" TargetMode="Externa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hashtag/2025election?__eep__=6&amp;__cft__%5b0%5d=AZXJvz7YAFi0aH1QHIFrkfbn_q1QMmyflhrlPL99xRSjbgaIh2TdWIImPM3WtF3zrhhqk86mCUMuMlvc4fZJOpHcpQ-xGAsBY9EjnDITny8kBk1uLOe55lIczDrHd_U0T2dRPDGb6FkDZFnihJoN20EQ2ujADMEismAD6lzjipB6JdR2CktWW2vb2pXjUUO1VhE&amp;__tn__=*NK-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hashtag/auspol?__eep__=6&amp;__cft__%5b0%5d=AZVFEfIAjUdMiaYqu_yaYX8Qde_xCKO23_l6nA90nMnyqf2Vqb4UUcQTwqtGoIWSHQXSULgKayO_akC_4M_BIL7FfLpVs4-AQPBoImioabt8eEm8LJvQVY0H3Y_kUInytsc0HVTYuo6RzDzjxtX7kYIlW-t61JIcPEBPzsOEbTBZ1Zv_4_vLLTFNtpqn4v6QVnM&amp;__tn__=*NK-R" TargetMode="External"/><Relationship Id="rId17" Type="http://schemas.openxmlformats.org/officeDocument/2006/relationships/hyperlink" Target="https://www.facebook.com/hashtag/auspol?__eep__=6&amp;__cft__%5b0%5d=AZVFEfIAjUdMiaYqu_yaYX8Qde_xCKO23_l6nA90nMnyqf2Vqb4UUcQTwqtGoIWSHQXSULgKayO_akC_4M_BIL7FfLpVs4-AQPBoImioabt8eEm8LJvQVY0H3Y_kUInytsc0HVTYuo6RzDzjxtX7kYIlW-t61JIcPEBPzsOEbTBZ1Zv_4_vLLTFNtpqn4v6QVnM&amp;__tn__=*NK-R" TargetMode="External"/><Relationship Id="rId25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hashtag/2025election?__eep__=6&amp;__cft__%5b0%5d=AZVFEfIAjUdMiaYqu_yaYX8Qde_xCKO23_l6nA90nMnyqf2Vqb4UUcQTwqtGoIWSHQXSULgKayO_akC_4M_BIL7FfLpVs4-AQPBoImioabt8eEm8LJvQVY0H3Y_kUInytsc0HVTYuo6RzDzjxtX7kYIlW-t61JIcPEBPzsOEbTBZ1Zv_4_vLLTFNtpqn4v6QVnM&amp;__tn__=*NK-R" TargetMode="External"/><Relationship Id="rId20" Type="http://schemas.openxmlformats.org/officeDocument/2006/relationships/hyperlink" Target="https://wwda.org.au/2025-federal-election-platfor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hashtag/2025election?__eep__=6&amp;__cft__%5b0%5d=AZVFEfIAjUdMiaYqu_yaYX8Qde_xCKO23_l6nA90nMnyqf2Vqb4UUcQTwqtGoIWSHQXSULgKayO_akC_4M_BIL7FfLpVs4-AQPBoImioabt8eEm8LJvQVY0H3Y_kUInytsc0HVTYuo6RzDzjxtX7kYIlW-t61JIcPEBPzsOEbTBZ1Zv_4_vLLTFNtpqn4v6QVnM&amp;__tn__=*NK-R" TargetMode="External"/><Relationship Id="rId24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facebook.com/hashtag/wwda?__eep__=6&amp;__cft__%5b0%5d=AZVFEfIAjUdMiaYqu_yaYX8Qde_xCKO23_l6nA90nMnyqf2Vqb4UUcQTwqtGoIWSHQXSULgKayO_akC_4M_BIL7FfLpVs4-AQPBoImioabt8eEm8LJvQVY0H3Y_kUInytsc0HVTYuo6RzDzjxtX7kYIlW-t61JIcPEBPzsOEbTBZ1Zv_4_vLLTFNtpqn4v6QVnM&amp;__tn__=*NK-R" TargetMode="External"/><Relationship Id="rId23" Type="http://schemas.openxmlformats.org/officeDocument/2006/relationships/hyperlink" Target="https://www.facebook.com/hashtag/genderbasedviolence?__eep__=6&amp;__cft__%5b0%5d=AZXJvz7YAFi0aH1QHIFrkfbn_q1QMmyflhrlPL99xRSjbgaIh2TdWIImPM3WtF3zrhhqk86mCUMuMlvc4fZJOpHcpQ-xGAsBY9EjnDITny8kBk1uLOe55lIczDrHd_U0T2dRPDGb6FkDZFnihJoN20EQ2ujADMEismAD6lzjipB6JdR2CktWW2vb2pXjUUO1VhE&amp;__tn__=*NK-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acebook.com/hashtag/wwda?__eep__=6&amp;__cft__%5b0%5d=AZVFEfIAjUdMiaYqu_yaYX8Qde_xCKO23_l6nA90nMnyqf2Vqb4UUcQTwqtGoIWSHQXSULgKayO_akC_4M_BIL7FfLpVs4-AQPBoImioabt8eEm8LJvQVY0H3Y_kUInytsc0HVTYuo6RzDzjxtX7kYIlW-t61JIcPEBPzsOEbTBZ1Zv_4_vLLTFNtpqn4v6QVnM&amp;__tn__=*NK-R" TargetMode="External"/><Relationship Id="rId19" Type="http://schemas.openxmlformats.org/officeDocument/2006/relationships/hyperlink" Target="https://www.facebook.com/hashtag/supportdisabilitysupport?__eep__=6&amp;__cft__%5b0%5d=AZVFEfIAjUdMiaYqu_yaYX8Qde_xCKO23_l6nA90nMnyqf2Vqb4UUcQTwqtGoIWSHQXSULgKayO_akC_4M_BIL7FfLpVs4-AQPBoImioabt8eEm8LJvQVY0H3Y_kUInytsc0HVTYuo6RzDzjxtX7kYIlW-t61JIcPEBPzsOEbTBZ1Zv_4_vLLTFNtpqn4v6QVnM&amp;__tn__=*NK-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da.org.au/2025-federal-election-platform/" TargetMode="External"/><Relationship Id="rId14" Type="http://schemas.openxmlformats.org/officeDocument/2006/relationships/hyperlink" Target="https://www.facebook.com/hashtag/supportdisabilitysupport?__eep__=6&amp;__cft__%5b0%5d=AZVFEfIAjUdMiaYqu_yaYX8Qde_xCKO23_l6nA90nMnyqf2Vqb4UUcQTwqtGoIWSHQXSULgKayO_akC_4M_BIL7FfLpVs4-AQPBoImioabt8eEm8LJvQVY0H3Y_kUInytsc0HVTYuo6RzDzjxtX7kYIlW-t61JIcPEBPzsOEbTBZ1Zv_4_vLLTFNtpqn4v6QVnM&amp;__tn__=*NK-R" TargetMode="External"/><Relationship Id="rId22" Type="http://schemas.openxmlformats.org/officeDocument/2006/relationships/hyperlink" Target="https://www.facebook.com/hashtag/auspol?__eep__=6&amp;__cft__%5b0%5d=AZXJvz7YAFi0aH1QHIFrkfbn_q1QMmyflhrlPL99xRSjbgaIh2TdWIImPM3WtF3zrhhqk86mCUMuMlvc4fZJOpHcpQ-xGAsBY9EjnDITny8kBk1uLOe55lIczDrHd_U0T2dRPDGb6FkDZFnihJoN20EQ2ujADMEismAD6lzjipB6JdR2CktWW2vb2pXjUUO1VhE&amp;__tn__=*NK-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C86BC42A8D94592A94C2973E81585" ma:contentTypeVersion="13" ma:contentTypeDescription="Create a new document." ma:contentTypeScope="" ma:versionID="71da29dcf87357e6f0ee340db99cecc8">
  <xsd:schema xmlns:xsd="http://www.w3.org/2001/XMLSchema" xmlns:xs="http://www.w3.org/2001/XMLSchema" xmlns:p="http://schemas.microsoft.com/office/2006/metadata/properties" xmlns:ns2="453b3f10-cdf2-42fc-918f-b232484575f7" xmlns:ns3="aafe1b1b-7a9a-4766-942d-07d5f7107628" targetNamespace="http://schemas.microsoft.com/office/2006/metadata/properties" ma:root="true" ma:fieldsID="845c91653904844962aa88917818b315" ns2:_="" ns3:_="">
    <xsd:import namespace="453b3f10-cdf2-42fc-918f-b232484575f7"/>
    <xsd:import namespace="aafe1b1b-7a9a-4766-942d-07d5f7107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b3f10-cdf2-42fc-918f-b23248457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b73f19-8d91-4d09-883f-553b658e92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e1b1b-7a9a-4766-942d-07d5f7107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6808ab5-87c0-4557-a2ae-5880099fe1da}" ma:internalName="TaxCatchAll" ma:showField="CatchAllData" ma:web="aafe1b1b-7a9a-4766-942d-07d5f7107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fe1b1b-7a9a-4766-942d-07d5f7107628" xsi:nil="true"/>
    <lcf76f155ced4ddcb4097134ff3c332f xmlns="453b3f10-cdf2-42fc-918f-b232484575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5FFA48-10E3-44CC-BB3D-3600C6ED6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b3f10-cdf2-42fc-918f-b232484575f7"/>
    <ds:schemaRef ds:uri="aafe1b1b-7a9a-4766-942d-07d5f7107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D6BEC-9BBB-4A59-A185-95537E916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C6CD0-9C90-42C3-B0E6-5CED6BB678D3}">
  <ds:schemaRefs>
    <ds:schemaRef ds:uri="http://schemas.microsoft.com/office/2006/metadata/properties"/>
    <ds:schemaRef ds:uri="http://schemas.microsoft.com/office/infopath/2007/PartnerControls"/>
    <ds:schemaRef ds:uri="aafe1b1b-7a9a-4766-942d-07d5f7107628"/>
    <ds:schemaRef ds:uri="453b3f10-cdf2-42fc-918f-b23248457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1254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Comms | Women With Disabilities Australia</dc:creator>
  <cp:keywords/>
  <dc:description/>
  <cp:lastModifiedBy>Comms | Women With Disabilities Australia</cp:lastModifiedBy>
  <cp:revision>2</cp:revision>
  <dcterms:created xsi:type="dcterms:W3CDTF">2025-04-17T03:58:00Z</dcterms:created>
  <dcterms:modified xsi:type="dcterms:W3CDTF">2025-04-17T03:58:00Z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0x010100FA2C86BC42A8D94592A94C2973E81585</vt:lpwstr>
  </property>
  <property fmtid="{D5CDD505-2E9C-101B-9397-08002B2CF9AE}" pid="3" name="MediaServiceImageTags">
    <vt:lpwstr/>
  </property>
</Properties>
</file>